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3DB" w:rsidRPr="00A11DA5" w:rsidRDefault="0028588C" w:rsidP="0028588C">
      <w:pPr>
        <w:jc w:val="center"/>
        <w:rPr>
          <w:b/>
          <w:bCs/>
          <w:noProof/>
          <w:szCs w:val="24"/>
        </w:rPr>
      </w:pPr>
      <w:r w:rsidRPr="00A11DA5">
        <w:rPr>
          <w:b/>
          <w:bCs/>
          <w:noProof/>
          <w:szCs w:val="24"/>
        </w:rPr>
        <w:t>T.C</w:t>
      </w:r>
    </w:p>
    <w:p w:rsidR="0028588C" w:rsidRPr="00A11DA5" w:rsidRDefault="001A500C" w:rsidP="0028588C">
      <w:pPr>
        <w:jc w:val="center"/>
        <w:rPr>
          <w:b/>
          <w:bCs/>
          <w:noProof/>
          <w:szCs w:val="24"/>
        </w:rPr>
      </w:pPr>
      <w:r w:rsidRPr="00A11DA5">
        <w:rPr>
          <w:b/>
          <w:bCs/>
          <w:noProof/>
          <w:szCs w:val="24"/>
        </w:rPr>
        <w:t>ARSUZ K</w:t>
      </w:r>
      <w:r w:rsidR="0028588C" w:rsidRPr="00A11DA5">
        <w:rPr>
          <w:b/>
          <w:bCs/>
          <w:noProof/>
          <w:szCs w:val="24"/>
        </w:rPr>
        <w:t>AYMAKAMLIĞI</w:t>
      </w:r>
    </w:p>
    <w:p w:rsidR="00822101" w:rsidRDefault="0078722B" w:rsidP="00822101">
      <w:pPr>
        <w:jc w:val="center"/>
        <w:rPr>
          <w:b/>
          <w:bCs/>
          <w:noProof/>
          <w:szCs w:val="24"/>
        </w:rPr>
      </w:pPr>
      <w:r>
        <w:rPr>
          <w:b/>
          <w:bCs/>
          <w:noProof/>
          <w:szCs w:val="24"/>
        </w:rPr>
        <w:t>ÜÇGÜLLÜK</w:t>
      </w:r>
      <w:r w:rsidR="00822101" w:rsidRPr="00A11DA5">
        <w:rPr>
          <w:b/>
          <w:bCs/>
          <w:noProof/>
          <w:szCs w:val="24"/>
        </w:rPr>
        <w:t xml:space="preserve"> </w:t>
      </w:r>
      <w:r>
        <w:rPr>
          <w:b/>
          <w:bCs/>
          <w:noProof/>
          <w:szCs w:val="24"/>
        </w:rPr>
        <w:t>ORTA</w:t>
      </w:r>
      <w:r w:rsidR="00822101" w:rsidRPr="00A11DA5">
        <w:rPr>
          <w:b/>
          <w:bCs/>
          <w:noProof/>
          <w:szCs w:val="24"/>
        </w:rPr>
        <w:t>OKULU MÜDÜRLÜĞÜ</w:t>
      </w:r>
    </w:p>
    <w:p w:rsidR="004F1115" w:rsidRPr="00A11DA5" w:rsidRDefault="004F1115" w:rsidP="00822101">
      <w:pPr>
        <w:jc w:val="center"/>
        <w:rPr>
          <w:b/>
          <w:bCs/>
          <w:noProof/>
          <w:szCs w:val="24"/>
        </w:rPr>
      </w:pPr>
    </w:p>
    <w:p w:rsidR="004F1115" w:rsidRPr="00A11DA5" w:rsidRDefault="003648D5" w:rsidP="004F1115">
      <w:pPr>
        <w:jc w:val="center"/>
        <w:rPr>
          <w:b/>
          <w:bCs/>
          <w:noProof/>
          <w:szCs w:val="24"/>
        </w:rPr>
      </w:pPr>
      <w:r>
        <w:rPr>
          <w:b/>
          <w:bCs/>
          <w:noProof/>
          <w:szCs w:val="24"/>
        </w:rPr>
        <w:drawing>
          <wp:inline distT="0" distB="0" distL="0" distR="0">
            <wp:extent cx="5572125" cy="2409825"/>
            <wp:effectExtent l="19050" t="0" r="9525" b="0"/>
            <wp:docPr id="1" name="Resim 1" descr="güllü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üllük"/>
                    <pic:cNvPicPr>
                      <a:picLocks noChangeAspect="1" noChangeArrowheads="1"/>
                    </pic:cNvPicPr>
                  </pic:nvPicPr>
                  <pic:blipFill>
                    <a:blip r:embed="rId8" cstate="print"/>
                    <a:srcRect/>
                    <a:stretch>
                      <a:fillRect/>
                    </a:stretch>
                  </pic:blipFill>
                  <pic:spPr bwMode="auto">
                    <a:xfrm>
                      <a:off x="0" y="0"/>
                      <a:ext cx="5572125" cy="2409825"/>
                    </a:xfrm>
                    <a:prstGeom prst="rect">
                      <a:avLst/>
                    </a:prstGeom>
                    <a:noFill/>
                    <a:ln w="9525">
                      <a:noFill/>
                      <a:miter lim="800000"/>
                      <a:headEnd/>
                      <a:tailEnd/>
                    </a:ln>
                  </pic:spPr>
                </pic:pic>
              </a:graphicData>
            </a:graphic>
          </wp:inline>
        </w:drawing>
      </w:r>
    </w:p>
    <w:p w:rsidR="00E22B8A" w:rsidRPr="00A11DA5" w:rsidRDefault="00E22B8A" w:rsidP="0028588C">
      <w:pPr>
        <w:jc w:val="center"/>
        <w:rPr>
          <w:b/>
          <w:bCs/>
          <w:noProof/>
          <w:sz w:val="40"/>
          <w:szCs w:val="24"/>
        </w:rPr>
      </w:pPr>
    </w:p>
    <w:p w:rsidR="0028588C" w:rsidRPr="00A11DA5" w:rsidRDefault="00292B65" w:rsidP="0028588C">
      <w:pPr>
        <w:jc w:val="center"/>
        <w:rPr>
          <w:b/>
          <w:bCs/>
          <w:noProof/>
          <w:sz w:val="40"/>
          <w:szCs w:val="24"/>
        </w:rPr>
      </w:pPr>
      <w:r>
        <w:rPr>
          <w:b/>
          <w:bCs/>
          <w:noProof/>
          <w:sz w:val="40"/>
          <w:szCs w:val="24"/>
        </w:rPr>
        <w:t>2024-2028</w:t>
      </w:r>
      <w:r w:rsidR="0028588C" w:rsidRPr="00A11DA5">
        <w:rPr>
          <w:b/>
          <w:bCs/>
          <w:noProof/>
          <w:sz w:val="40"/>
          <w:szCs w:val="24"/>
        </w:rPr>
        <w:t xml:space="preserve"> STRATEJİK PLANI</w:t>
      </w:r>
    </w:p>
    <w:p w:rsidR="00FB43DB" w:rsidRPr="00A11DA5" w:rsidRDefault="00FB43DB" w:rsidP="00673303">
      <w:pPr>
        <w:rPr>
          <w:b/>
          <w:bCs/>
          <w:noProof/>
          <w:szCs w:val="24"/>
        </w:rPr>
      </w:pPr>
    </w:p>
    <w:p w:rsidR="00FB43DB" w:rsidRPr="00A11DA5" w:rsidRDefault="00FB43DB" w:rsidP="00673303">
      <w:pPr>
        <w:rPr>
          <w:b/>
          <w:bCs/>
          <w:noProof/>
          <w:szCs w:val="24"/>
        </w:rPr>
      </w:pPr>
    </w:p>
    <w:p w:rsidR="00DC3C73" w:rsidRPr="00A11DA5" w:rsidRDefault="00E22B8A" w:rsidP="007C62C8">
      <w:pPr>
        <w:rPr>
          <w:b/>
          <w:bCs/>
          <w:noProof/>
          <w:szCs w:val="24"/>
        </w:rPr>
      </w:pPr>
      <w:r w:rsidRPr="00A11DA5">
        <w:rPr>
          <w:b/>
          <w:bCs/>
          <w:noProof/>
          <w:szCs w:val="24"/>
        </w:rPr>
        <w:br w:type="page"/>
      </w:r>
      <w:r w:rsidR="003648D5">
        <w:rPr>
          <w:b/>
          <w:bCs/>
          <w:noProof/>
          <w:szCs w:val="24"/>
        </w:rPr>
        <w:lastRenderedPageBreak/>
        <w:drawing>
          <wp:inline distT="0" distB="0" distL="0" distR="0">
            <wp:extent cx="8829675" cy="5314950"/>
            <wp:effectExtent l="19050" t="0" r="9525" b="0"/>
            <wp:docPr id="2" name="Resim 2"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türk resmi"/>
                    <pic:cNvPicPr>
                      <a:picLocks noChangeAspect="1" noChangeArrowheads="1"/>
                    </pic:cNvPicPr>
                  </pic:nvPicPr>
                  <pic:blipFill>
                    <a:blip r:embed="rId9"/>
                    <a:srcRect/>
                    <a:stretch>
                      <a:fillRect/>
                    </a:stretch>
                  </pic:blipFill>
                  <pic:spPr bwMode="auto">
                    <a:xfrm>
                      <a:off x="0" y="0"/>
                      <a:ext cx="8829675" cy="5314950"/>
                    </a:xfrm>
                    <a:prstGeom prst="rect">
                      <a:avLst/>
                    </a:prstGeom>
                    <a:noFill/>
                    <a:ln w="9525">
                      <a:noFill/>
                      <a:miter lim="800000"/>
                      <a:headEnd/>
                      <a:tailEnd/>
                    </a:ln>
                  </pic:spPr>
                </pic:pic>
              </a:graphicData>
            </a:graphic>
          </wp:inline>
        </w:drawing>
      </w:r>
    </w:p>
    <w:p w:rsidR="005F5FB7" w:rsidRPr="00A11DA5" w:rsidRDefault="007C62C8" w:rsidP="00443A11">
      <w:pPr>
        <w:spacing w:after="0" w:line="264" w:lineRule="auto"/>
        <w:ind w:firstLine="708"/>
        <w:jc w:val="both"/>
      </w:pPr>
      <w:r w:rsidRPr="00A11DA5">
        <w:t xml:space="preserve">                                              </w:t>
      </w:r>
    </w:p>
    <w:p w:rsidR="006A3EFB" w:rsidRDefault="003648D5" w:rsidP="007C62C8">
      <w:pPr>
        <w:spacing w:line="240" w:lineRule="atLeast"/>
        <w:jc w:val="center"/>
        <w:rPr>
          <w:rFonts w:ascii="Times New Roman" w:hAnsi="Times New Roman"/>
          <w:b/>
          <w:sz w:val="18"/>
          <w:szCs w:val="18"/>
        </w:rPr>
      </w:pPr>
      <w:r>
        <w:rPr>
          <w:rFonts w:ascii="Times New Roman" w:hAnsi="Times New Roman"/>
          <w:b/>
          <w:noProof/>
          <w:sz w:val="18"/>
          <w:szCs w:val="18"/>
        </w:rPr>
        <w:lastRenderedPageBreak/>
        <w:drawing>
          <wp:inline distT="0" distB="0" distL="0" distR="0">
            <wp:extent cx="3219450" cy="2276475"/>
            <wp:effectExtent l="19050" t="0" r="0" b="0"/>
            <wp:docPr id="3" name="Resim 3" descr="Servet Çamlıyu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t Çamlıyurt2"/>
                    <pic:cNvPicPr>
                      <a:picLocks noChangeAspect="1" noChangeArrowheads="1"/>
                    </pic:cNvPicPr>
                  </pic:nvPicPr>
                  <pic:blipFill>
                    <a:blip r:embed="rId10"/>
                    <a:srcRect/>
                    <a:stretch>
                      <a:fillRect/>
                    </a:stretch>
                  </pic:blipFill>
                  <pic:spPr bwMode="auto">
                    <a:xfrm>
                      <a:off x="0" y="0"/>
                      <a:ext cx="3219450" cy="2276475"/>
                    </a:xfrm>
                    <a:prstGeom prst="rect">
                      <a:avLst/>
                    </a:prstGeom>
                    <a:noFill/>
                    <a:ln w="9525">
                      <a:noFill/>
                      <a:miter lim="800000"/>
                      <a:headEnd/>
                      <a:tailEnd/>
                    </a:ln>
                  </pic:spPr>
                </pic:pic>
              </a:graphicData>
            </a:graphic>
          </wp:inline>
        </w:drawing>
      </w:r>
    </w:p>
    <w:p w:rsidR="007C62C8" w:rsidRPr="002115B9" w:rsidRDefault="007C62C8" w:rsidP="007C62C8">
      <w:pPr>
        <w:spacing w:line="240" w:lineRule="atLeast"/>
        <w:jc w:val="center"/>
        <w:rPr>
          <w:rFonts w:ascii="Times New Roman" w:hAnsi="Times New Roman"/>
          <w:szCs w:val="24"/>
        </w:rPr>
      </w:pPr>
      <w:r w:rsidRPr="002115B9">
        <w:rPr>
          <w:rFonts w:ascii="Times New Roman" w:hAnsi="Times New Roman"/>
          <w:b/>
          <w:szCs w:val="24"/>
        </w:rPr>
        <w:t>SUNUŞ</w:t>
      </w:r>
    </w:p>
    <w:p w:rsidR="007C62C8" w:rsidRPr="002115B9" w:rsidRDefault="007C62C8" w:rsidP="007C62C8">
      <w:pPr>
        <w:spacing w:line="240" w:lineRule="atLeast"/>
        <w:rPr>
          <w:rFonts w:ascii="Times New Roman" w:hAnsi="Times New Roman"/>
          <w:b/>
          <w:i/>
          <w:szCs w:val="24"/>
        </w:rPr>
      </w:pPr>
      <w:r w:rsidRPr="002115B9">
        <w:rPr>
          <w:rFonts w:ascii="Times New Roman" w:hAnsi="Times New Roman"/>
          <w:szCs w:val="24"/>
        </w:rPr>
        <w:tab/>
      </w:r>
      <w:r w:rsidRPr="002115B9">
        <w:rPr>
          <w:rFonts w:ascii="Times New Roman" w:hAnsi="Times New Roman"/>
          <w:b/>
          <w:i/>
          <w:szCs w:val="24"/>
        </w:rPr>
        <w:t xml:space="preserve">         Geçmişten günümüze gelirken var olan yaratıcılığın getirdiği teknolojik ve sosyal anlamda 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 Gelişen ve sürekliliği izlenebilen, bilgi ve planlama temellerine dayanan  güçlü bir yaşam standardı ve ekonomik yapı; stratejik amaçlar, hedefler ve planlanmış zaman diliminde gerçekleşecek uygulama faaliyetleri ile (S</w:t>
      </w:r>
      <w:r w:rsidR="006A3EFB" w:rsidRPr="002115B9">
        <w:rPr>
          <w:rFonts w:ascii="Times New Roman" w:hAnsi="Times New Roman"/>
          <w:b/>
          <w:i/>
          <w:szCs w:val="24"/>
        </w:rPr>
        <w:t xml:space="preserve">tratejik </w:t>
      </w:r>
      <w:r w:rsidRPr="002115B9">
        <w:rPr>
          <w:rFonts w:ascii="Times New Roman" w:hAnsi="Times New Roman"/>
          <w:b/>
          <w:i/>
          <w:szCs w:val="24"/>
        </w:rPr>
        <w:t>P</w:t>
      </w:r>
      <w:r w:rsidR="006A3EFB" w:rsidRPr="002115B9">
        <w:rPr>
          <w:rFonts w:ascii="Times New Roman" w:hAnsi="Times New Roman"/>
          <w:b/>
          <w:i/>
          <w:szCs w:val="24"/>
        </w:rPr>
        <w:t>lan</w:t>
      </w:r>
      <w:r w:rsidRPr="002115B9">
        <w:rPr>
          <w:rFonts w:ascii="Times New Roman" w:hAnsi="Times New Roman"/>
          <w:b/>
          <w:i/>
          <w:szCs w:val="24"/>
        </w:rPr>
        <w:t>) oluşabilmektedir.</w:t>
      </w:r>
    </w:p>
    <w:p w:rsidR="007C62C8" w:rsidRPr="002115B9" w:rsidRDefault="007C62C8" w:rsidP="007C62C8">
      <w:pPr>
        <w:spacing w:line="240" w:lineRule="atLeast"/>
        <w:rPr>
          <w:rFonts w:ascii="Times New Roman" w:hAnsi="Times New Roman"/>
          <w:b/>
          <w:i/>
          <w:szCs w:val="24"/>
        </w:rPr>
      </w:pPr>
      <w:r w:rsidRPr="002115B9">
        <w:rPr>
          <w:rFonts w:ascii="Times New Roman" w:hAnsi="Times New Roman"/>
          <w:b/>
          <w:i/>
          <w:szCs w:val="24"/>
        </w:rPr>
        <w:t xml:space="preserve">        Okulumuz , daha iyi bir eğitim s</w:t>
      </w:r>
      <w:r w:rsidR="00E129A8">
        <w:rPr>
          <w:rFonts w:ascii="Times New Roman" w:hAnsi="Times New Roman"/>
          <w:b/>
          <w:i/>
          <w:szCs w:val="24"/>
        </w:rPr>
        <w:t>eviyesine ulaşmak düşüncesiyle s</w:t>
      </w:r>
      <w:r w:rsidRPr="002115B9">
        <w:rPr>
          <w:rFonts w:ascii="Times New Roman" w:hAnsi="Times New Roman"/>
          <w:b/>
          <w:i/>
          <w:szCs w:val="24"/>
        </w:rPr>
        <w:t>ürekli yenilenmeyi ve kalite kültürünü kendisine ilke edinmeyi  amaçlamaktadır. Kalite kültürü oluşturmak için eğitim ve öğretim başta olmak üzere insan kaynakları ve kurumsallaşma, sosyal faaliyetler,  alt yapı, toplumla ilişkiler ve kurumlar a</w:t>
      </w:r>
      <w:r w:rsidR="00E129A8">
        <w:rPr>
          <w:rFonts w:ascii="Times New Roman" w:hAnsi="Times New Roman"/>
          <w:b/>
          <w:i/>
          <w:szCs w:val="24"/>
        </w:rPr>
        <w:t xml:space="preserve">rası    ilişkileri kapsayan </w:t>
      </w:r>
      <w:r w:rsidR="00292B65">
        <w:rPr>
          <w:rFonts w:ascii="Times New Roman" w:hAnsi="Times New Roman"/>
          <w:b/>
          <w:i/>
          <w:szCs w:val="24"/>
        </w:rPr>
        <w:t>2024-2028</w:t>
      </w:r>
      <w:r w:rsidRPr="002115B9">
        <w:rPr>
          <w:rFonts w:ascii="Times New Roman" w:hAnsi="Times New Roman"/>
          <w:b/>
          <w:i/>
          <w:szCs w:val="24"/>
        </w:rPr>
        <w:t xml:space="preserve"> stratejik planı hazırlanmıştır</w:t>
      </w:r>
      <w:r w:rsidR="006A3EFB" w:rsidRPr="002115B9">
        <w:rPr>
          <w:rFonts w:ascii="Times New Roman" w:hAnsi="Times New Roman"/>
          <w:b/>
          <w:i/>
          <w:szCs w:val="24"/>
        </w:rPr>
        <w:t>.</w:t>
      </w:r>
    </w:p>
    <w:p w:rsidR="007C62C8" w:rsidRPr="002115B9" w:rsidRDefault="007C62C8" w:rsidP="007C62C8">
      <w:pPr>
        <w:spacing w:line="240" w:lineRule="atLeast"/>
        <w:rPr>
          <w:rFonts w:ascii="Times New Roman" w:hAnsi="Times New Roman"/>
          <w:b/>
          <w:i/>
          <w:szCs w:val="24"/>
        </w:rPr>
      </w:pPr>
      <w:r w:rsidRPr="002115B9">
        <w:rPr>
          <w:rFonts w:ascii="Times New Roman" w:hAnsi="Times New Roman"/>
          <w:b/>
          <w:i/>
          <w:szCs w:val="24"/>
        </w:rPr>
        <w:t xml:space="preserve">      </w:t>
      </w:r>
      <w:r w:rsidR="006A3EFB" w:rsidRPr="002115B9">
        <w:rPr>
          <w:rFonts w:ascii="Times New Roman" w:hAnsi="Times New Roman"/>
          <w:b/>
          <w:i/>
          <w:szCs w:val="24"/>
        </w:rPr>
        <w:t>Üçgüllük Ortao</w:t>
      </w:r>
      <w:r w:rsidRPr="002115B9">
        <w:rPr>
          <w:rFonts w:ascii="Times New Roman" w:hAnsi="Times New Roman"/>
          <w:b/>
          <w:i/>
          <w:szCs w:val="24"/>
        </w:rPr>
        <w:t xml:space="preserve">kulu olarak en büyük amacımız yalnızca </w:t>
      </w:r>
      <w:r w:rsidR="006A3EFB" w:rsidRPr="002115B9">
        <w:rPr>
          <w:rFonts w:ascii="Times New Roman" w:hAnsi="Times New Roman"/>
          <w:b/>
          <w:i/>
          <w:szCs w:val="24"/>
        </w:rPr>
        <w:t>ortaokul</w:t>
      </w:r>
      <w:r w:rsidRPr="002115B9">
        <w:rPr>
          <w:rFonts w:ascii="Times New Roman" w:hAnsi="Times New Roman"/>
          <w:b/>
          <w:i/>
          <w:szCs w:val="24"/>
        </w:rPr>
        <w:t xml:space="preserve"> mezunu çocuklar yetiştirmek değil, girdikleri her türlü ortamda çevresindekilere ışık tutan, hayata hazır, hayatı aydınlatan, bizleri daha da ileriye götürecek nesiller yetiştirmektir. İdare ve öğretmen kadrosuyla bizler çağa ayak uydurmuş, yeniliklere açık, Türkiye Cumhuriyetini daha da yükseltecek gençler yetiştirmeyi ilke edinmiş bulunmaktayız..</w:t>
      </w:r>
    </w:p>
    <w:p w:rsidR="007C62C8" w:rsidRPr="002115B9" w:rsidRDefault="002115B9" w:rsidP="007C62C8">
      <w:pPr>
        <w:spacing w:line="240" w:lineRule="atLeast"/>
        <w:rPr>
          <w:rFonts w:ascii="Times New Roman" w:hAnsi="Times New Roman"/>
          <w:b/>
          <w:i/>
          <w:szCs w:val="24"/>
        </w:rPr>
      </w:pPr>
      <w:r w:rsidRPr="002115B9">
        <w:rPr>
          <w:rFonts w:ascii="Times New Roman" w:hAnsi="Times New Roman"/>
          <w:b/>
          <w:i/>
          <w:szCs w:val="24"/>
        </w:rPr>
        <w:t xml:space="preserve">     </w:t>
      </w:r>
      <w:r w:rsidR="007C62C8" w:rsidRPr="002115B9">
        <w:rPr>
          <w:rFonts w:ascii="Times New Roman" w:hAnsi="Times New Roman"/>
          <w:b/>
          <w:i/>
          <w:szCs w:val="24"/>
        </w:rPr>
        <w:t xml:space="preserve"> </w:t>
      </w:r>
      <w:r w:rsidR="006A3EFB" w:rsidRPr="002115B9">
        <w:rPr>
          <w:rFonts w:ascii="Times New Roman" w:hAnsi="Times New Roman"/>
          <w:b/>
          <w:i/>
          <w:szCs w:val="24"/>
        </w:rPr>
        <w:t xml:space="preserve">Üçgüllük Ortaokulu </w:t>
      </w:r>
      <w:r w:rsidR="00E129A8">
        <w:rPr>
          <w:rFonts w:ascii="Times New Roman" w:hAnsi="Times New Roman"/>
          <w:b/>
          <w:i/>
          <w:szCs w:val="24"/>
        </w:rPr>
        <w:t>Stratejik Planı (</w:t>
      </w:r>
      <w:r w:rsidR="00292B65">
        <w:rPr>
          <w:rFonts w:ascii="Times New Roman" w:hAnsi="Times New Roman"/>
          <w:b/>
          <w:i/>
          <w:szCs w:val="24"/>
        </w:rPr>
        <w:t>2024-2028</w:t>
      </w:r>
      <w:r w:rsidR="00E129A8">
        <w:rPr>
          <w:rFonts w:ascii="Times New Roman" w:hAnsi="Times New Roman"/>
          <w:b/>
          <w:i/>
          <w:szCs w:val="24"/>
        </w:rPr>
        <w:t>)’nda</w:t>
      </w:r>
      <w:r w:rsidR="007C62C8" w:rsidRPr="002115B9">
        <w:rPr>
          <w:rFonts w:ascii="Times New Roman" w:hAnsi="Times New Roman"/>
          <w:b/>
          <w:i/>
          <w:szCs w:val="24"/>
        </w:rPr>
        <w:t xml:space="preserve"> belirtilen</w:t>
      </w:r>
      <w:r w:rsidR="00E129A8">
        <w:rPr>
          <w:rFonts w:ascii="Times New Roman" w:hAnsi="Times New Roman"/>
          <w:b/>
          <w:i/>
          <w:szCs w:val="24"/>
        </w:rPr>
        <w:t xml:space="preserve"> amaç ve hedeflere ulaşmamızın o</w:t>
      </w:r>
      <w:r w:rsidR="007C62C8" w:rsidRPr="002115B9">
        <w:rPr>
          <w:rFonts w:ascii="Times New Roman" w:hAnsi="Times New Roman"/>
          <w:b/>
          <w:i/>
          <w:szCs w:val="24"/>
        </w:rPr>
        <w:t>kulumuzun gelişme ve kurumsallaşma süreçlerine önemli katkılar sağlayacağına inanmaktayız.  Planın hazırlanmasında emeği geçen Strateji Yönetim Ekibi’ne, öğretmen, öğrenci ve velilerimize teşekkür ederim.</w:t>
      </w:r>
    </w:p>
    <w:p w:rsidR="007C62C8" w:rsidRPr="002115B9" w:rsidRDefault="007C62C8" w:rsidP="007C62C8">
      <w:pPr>
        <w:spacing w:line="240" w:lineRule="atLeast"/>
        <w:ind w:left="4248" w:firstLine="708"/>
        <w:rPr>
          <w:rFonts w:ascii="Times New Roman" w:hAnsi="Times New Roman"/>
          <w:b/>
          <w:i/>
          <w:szCs w:val="24"/>
        </w:rPr>
      </w:pPr>
      <w:r w:rsidRPr="002115B9">
        <w:rPr>
          <w:rFonts w:ascii="Times New Roman" w:hAnsi="Times New Roman"/>
          <w:b/>
          <w:i/>
          <w:szCs w:val="24"/>
        </w:rPr>
        <w:t xml:space="preserve">                                                                                   </w:t>
      </w:r>
      <w:r w:rsidR="006A3EFB" w:rsidRPr="002115B9">
        <w:rPr>
          <w:rFonts w:ascii="Times New Roman" w:hAnsi="Times New Roman"/>
          <w:b/>
          <w:i/>
          <w:szCs w:val="24"/>
        </w:rPr>
        <w:t>Servet ÇAMLIYURT</w:t>
      </w:r>
    </w:p>
    <w:p w:rsidR="00A47F2F" w:rsidRPr="002115B9" w:rsidRDefault="007C62C8" w:rsidP="007C62C8">
      <w:pPr>
        <w:spacing w:line="240" w:lineRule="atLeast"/>
        <w:jc w:val="center"/>
        <w:rPr>
          <w:rFonts w:eastAsia="Adobe Garamond Pro Bold"/>
          <w:b/>
          <w:bCs/>
          <w:spacing w:val="-1"/>
          <w:szCs w:val="24"/>
        </w:rPr>
      </w:pPr>
      <w:r w:rsidRPr="002115B9">
        <w:rPr>
          <w:rFonts w:ascii="Times New Roman" w:hAnsi="Times New Roman"/>
          <w:b/>
          <w:i/>
          <w:szCs w:val="24"/>
        </w:rPr>
        <w:t xml:space="preserve">                                                                                                  </w:t>
      </w:r>
      <w:r w:rsidR="0078722B" w:rsidRPr="002115B9">
        <w:rPr>
          <w:rFonts w:ascii="Times New Roman" w:hAnsi="Times New Roman"/>
          <w:b/>
          <w:i/>
          <w:szCs w:val="24"/>
        </w:rPr>
        <w:t xml:space="preserve">   </w:t>
      </w:r>
      <w:r w:rsidR="002115B9">
        <w:rPr>
          <w:rFonts w:ascii="Times New Roman" w:hAnsi="Times New Roman"/>
          <w:b/>
          <w:i/>
          <w:szCs w:val="24"/>
        </w:rPr>
        <w:t xml:space="preserve">                      </w:t>
      </w:r>
      <w:r w:rsidR="0078722B" w:rsidRPr="002115B9">
        <w:rPr>
          <w:rFonts w:ascii="Times New Roman" w:hAnsi="Times New Roman"/>
          <w:b/>
          <w:i/>
          <w:szCs w:val="24"/>
        </w:rPr>
        <w:t xml:space="preserve">    </w:t>
      </w:r>
      <w:r w:rsidRPr="002115B9">
        <w:rPr>
          <w:rFonts w:ascii="Times New Roman" w:hAnsi="Times New Roman"/>
          <w:b/>
          <w:i/>
          <w:szCs w:val="24"/>
        </w:rPr>
        <w:t>Okul Müdürü</w:t>
      </w:r>
    </w:p>
    <w:p w:rsidR="00E648E1" w:rsidRPr="00A11DA5" w:rsidRDefault="00A47F2F" w:rsidP="004962D0">
      <w:pPr>
        <w:pStyle w:val="Balk1"/>
        <w:rPr>
          <w:sz w:val="24"/>
        </w:rPr>
      </w:pPr>
      <w:r w:rsidRPr="00A11DA5">
        <w:rPr>
          <w:rFonts w:eastAsia="Adobe Garamond Pro Bold"/>
          <w:bCs/>
          <w:spacing w:val="-4"/>
        </w:rPr>
        <w:br w:type="page"/>
      </w:r>
      <w:bookmarkStart w:id="0" w:name="_Toc531097531"/>
      <w:r w:rsidR="00E648E1" w:rsidRPr="00A11DA5">
        <w:lastRenderedPageBreak/>
        <w:t>İçindekiler</w:t>
      </w:r>
      <w:bookmarkEnd w:id="0"/>
    </w:p>
    <w:p w:rsidR="00373590" w:rsidRPr="00A11DA5" w:rsidRDefault="000C7047">
      <w:pPr>
        <w:pStyle w:val="T1"/>
        <w:tabs>
          <w:tab w:val="right" w:leader="dot" w:pos="13994"/>
        </w:tabs>
        <w:rPr>
          <w:b w:val="0"/>
          <w:bCs w:val="0"/>
          <w:caps w:val="0"/>
          <w:noProof/>
          <w:sz w:val="22"/>
          <w:szCs w:val="22"/>
        </w:rPr>
      </w:pPr>
      <w:r w:rsidRPr="00A11DA5">
        <w:rPr>
          <w:b w:val="0"/>
          <w:bCs w:val="0"/>
          <w:i/>
          <w:iCs/>
          <w:szCs w:val="24"/>
        </w:rPr>
        <w:fldChar w:fldCharType="begin"/>
      </w:r>
      <w:r w:rsidR="008D4E73" w:rsidRPr="00A11DA5">
        <w:rPr>
          <w:b w:val="0"/>
          <w:bCs w:val="0"/>
          <w:i/>
          <w:iCs/>
          <w:szCs w:val="24"/>
        </w:rPr>
        <w:instrText xml:space="preserve"> TOC \o "1-2" \h \z \u </w:instrText>
      </w:r>
      <w:r w:rsidRPr="00A11DA5">
        <w:rPr>
          <w:b w:val="0"/>
          <w:bCs w:val="0"/>
          <w:i/>
          <w:iCs/>
          <w:szCs w:val="24"/>
        </w:rPr>
        <w:fldChar w:fldCharType="separate"/>
      </w:r>
      <w:hyperlink w:anchor="_Toc531097530" w:history="1">
        <w:r w:rsidR="00373590" w:rsidRPr="00A11DA5">
          <w:rPr>
            <w:rStyle w:val="Kpr"/>
            <w:rFonts w:eastAsia="SimSun"/>
            <w:noProof/>
          </w:rPr>
          <w:t>Sunuş</w:t>
        </w:r>
        <w:r w:rsidR="00373590" w:rsidRPr="00A11DA5">
          <w:rPr>
            <w:noProof/>
            <w:webHidden/>
          </w:rPr>
          <w:tab/>
        </w:r>
      </w:hyperlink>
      <w:r w:rsidR="001A500C" w:rsidRPr="00A11DA5">
        <w:rPr>
          <w:rStyle w:val="Kpr"/>
          <w:rFonts w:eastAsia="SimSun"/>
          <w:noProof/>
        </w:rPr>
        <w:t>3</w:t>
      </w:r>
    </w:p>
    <w:p w:rsidR="00373590" w:rsidRPr="00A11DA5" w:rsidRDefault="00805689">
      <w:pPr>
        <w:pStyle w:val="T1"/>
        <w:tabs>
          <w:tab w:val="right" w:leader="dot" w:pos="13994"/>
        </w:tabs>
        <w:rPr>
          <w:b w:val="0"/>
          <w:bCs w:val="0"/>
          <w:caps w:val="0"/>
          <w:noProof/>
          <w:sz w:val="22"/>
          <w:szCs w:val="22"/>
        </w:rPr>
      </w:pPr>
      <w:hyperlink w:anchor="_Toc531097531" w:history="1">
        <w:r w:rsidR="00373590" w:rsidRPr="00A11DA5">
          <w:rPr>
            <w:rStyle w:val="Kpr"/>
            <w:rFonts w:eastAsia="SimSun"/>
            <w:noProof/>
          </w:rPr>
          <w:t>İçindekiler</w:t>
        </w:r>
        <w:r w:rsidR="00373590" w:rsidRPr="00A11DA5">
          <w:rPr>
            <w:noProof/>
            <w:webHidden/>
          </w:rPr>
          <w:tab/>
        </w:r>
        <w:r w:rsidR="000C7047" w:rsidRPr="00A11DA5">
          <w:rPr>
            <w:noProof/>
            <w:webHidden/>
          </w:rPr>
          <w:fldChar w:fldCharType="begin"/>
        </w:r>
        <w:r w:rsidR="00373590" w:rsidRPr="00A11DA5">
          <w:rPr>
            <w:noProof/>
            <w:webHidden/>
          </w:rPr>
          <w:instrText xml:space="preserve"> PAGEREF _Toc531097531 \h </w:instrText>
        </w:r>
        <w:r w:rsidR="000C7047" w:rsidRPr="00A11DA5">
          <w:rPr>
            <w:noProof/>
            <w:webHidden/>
          </w:rPr>
        </w:r>
        <w:r w:rsidR="000C7047" w:rsidRPr="00A11DA5">
          <w:rPr>
            <w:noProof/>
            <w:webHidden/>
          </w:rPr>
          <w:fldChar w:fldCharType="separate"/>
        </w:r>
        <w:r w:rsidR="00437E68" w:rsidRPr="00A11DA5">
          <w:rPr>
            <w:noProof/>
            <w:webHidden/>
          </w:rPr>
          <w:t>4</w:t>
        </w:r>
        <w:r w:rsidR="000C7047" w:rsidRPr="00A11DA5">
          <w:rPr>
            <w:noProof/>
            <w:webHidden/>
          </w:rPr>
          <w:fldChar w:fldCharType="end"/>
        </w:r>
      </w:hyperlink>
    </w:p>
    <w:p w:rsidR="00373590" w:rsidRPr="00A11DA5" w:rsidRDefault="00805689">
      <w:pPr>
        <w:pStyle w:val="T1"/>
        <w:tabs>
          <w:tab w:val="right" w:leader="dot" w:pos="13994"/>
        </w:tabs>
        <w:rPr>
          <w:b w:val="0"/>
          <w:bCs w:val="0"/>
          <w:caps w:val="0"/>
          <w:noProof/>
          <w:sz w:val="22"/>
          <w:szCs w:val="22"/>
        </w:rPr>
      </w:pPr>
      <w:hyperlink w:anchor="_Toc531097532" w:history="1">
        <w:r w:rsidR="00373590" w:rsidRPr="00A11DA5">
          <w:rPr>
            <w:rStyle w:val="Kpr"/>
            <w:rFonts w:eastAsia="SimSun"/>
            <w:noProof/>
          </w:rPr>
          <w:t>BÖLÜM I: GİRİŞ ve PLAN HAZIRLIK SÜRECİ</w:t>
        </w:r>
        <w:r w:rsidR="00373590" w:rsidRPr="00A11DA5">
          <w:rPr>
            <w:noProof/>
            <w:webHidden/>
          </w:rPr>
          <w:tab/>
        </w:r>
        <w:r w:rsidR="000C7047" w:rsidRPr="00A11DA5">
          <w:rPr>
            <w:noProof/>
            <w:webHidden/>
          </w:rPr>
          <w:fldChar w:fldCharType="begin"/>
        </w:r>
        <w:r w:rsidR="00373590" w:rsidRPr="00A11DA5">
          <w:rPr>
            <w:noProof/>
            <w:webHidden/>
          </w:rPr>
          <w:instrText xml:space="preserve"> PAGEREF _Toc531097532 \h </w:instrText>
        </w:r>
        <w:r w:rsidR="000C7047" w:rsidRPr="00A11DA5">
          <w:rPr>
            <w:noProof/>
            <w:webHidden/>
          </w:rPr>
        </w:r>
        <w:r w:rsidR="000C7047" w:rsidRPr="00A11DA5">
          <w:rPr>
            <w:noProof/>
            <w:webHidden/>
          </w:rPr>
          <w:fldChar w:fldCharType="separate"/>
        </w:r>
        <w:r w:rsidR="00437E68" w:rsidRPr="00A11DA5">
          <w:rPr>
            <w:noProof/>
            <w:webHidden/>
          </w:rPr>
          <w:t>5</w:t>
        </w:r>
        <w:r w:rsidR="000C7047" w:rsidRPr="00A11DA5">
          <w:rPr>
            <w:noProof/>
            <w:webHidden/>
          </w:rPr>
          <w:fldChar w:fldCharType="end"/>
        </w:r>
      </w:hyperlink>
    </w:p>
    <w:p w:rsidR="00373590" w:rsidRPr="00A11DA5" w:rsidRDefault="00805689">
      <w:pPr>
        <w:pStyle w:val="T1"/>
        <w:tabs>
          <w:tab w:val="right" w:leader="dot" w:pos="13994"/>
        </w:tabs>
        <w:rPr>
          <w:b w:val="0"/>
          <w:bCs w:val="0"/>
          <w:caps w:val="0"/>
          <w:noProof/>
          <w:sz w:val="22"/>
          <w:szCs w:val="22"/>
        </w:rPr>
      </w:pPr>
      <w:hyperlink w:anchor="_Toc531097533" w:history="1">
        <w:r w:rsidR="00373590" w:rsidRPr="00A11DA5">
          <w:rPr>
            <w:rStyle w:val="Kpr"/>
            <w:rFonts w:eastAsia="SimSun"/>
            <w:noProof/>
          </w:rPr>
          <w:t xml:space="preserve">BÖLÜM II: </w:t>
        </w:r>
        <w:r w:rsidR="00373590" w:rsidRPr="00A11DA5">
          <w:rPr>
            <w:rStyle w:val="Kpr"/>
            <w:rFonts w:eastAsia="Calibri"/>
            <w:noProof/>
          </w:rPr>
          <w:t>DURUM ANALİZİ</w:t>
        </w:r>
        <w:r w:rsidR="00373590" w:rsidRPr="00A11DA5">
          <w:rPr>
            <w:noProof/>
            <w:webHidden/>
          </w:rPr>
          <w:tab/>
        </w:r>
        <w:r w:rsidR="000C7047" w:rsidRPr="00A11DA5">
          <w:rPr>
            <w:noProof/>
            <w:webHidden/>
          </w:rPr>
          <w:fldChar w:fldCharType="begin"/>
        </w:r>
        <w:r w:rsidR="00373590" w:rsidRPr="00A11DA5">
          <w:rPr>
            <w:noProof/>
            <w:webHidden/>
          </w:rPr>
          <w:instrText xml:space="preserve"> PAGEREF _Toc531097533 \h </w:instrText>
        </w:r>
        <w:r w:rsidR="000C7047" w:rsidRPr="00A11DA5">
          <w:rPr>
            <w:noProof/>
            <w:webHidden/>
          </w:rPr>
        </w:r>
        <w:r w:rsidR="000C7047" w:rsidRPr="00A11DA5">
          <w:rPr>
            <w:noProof/>
            <w:webHidden/>
          </w:rPr>
          <w:fldChar w:fldCharType="separate"/>
        </w:r>
        <w:r w:rsidR="00437E68" w:rsidRPr="00A11DA5">
          <w:rPr>
            <w:noProof/>
            <w:webHidden/>
          </w:rPr>
          <w:t>6</w:t>
        </w:r>
        <w:r w:rsidR="000C7047" w:rsidRPr="00A11DA5">
          <w:rPr>
            <w:noProof/>
            <w:webHidden/>
          </w:rPr>
          <w:fldChar w:fldCharType="end"/>
        </w:r>
      </w:hyperlink>
    </w:p>
    <w:p w:rsidR="00373590" w:rsidRPr="00A11DA5" w:rsidRDefault="00805689">
      <w:pPr>
        <w:pStyle w:val="T2"/>
        <w:tabs>
          <w:tab w:val="right" w:leader="dot" w:pos="13994"/>
        </w:tabs>
        <w:rPr>
          <w:smallCaps w:val="0"/>
          <w:noProof/>
          <w:sz w:val="22"/>
          <w:szCs w:val="22"/>
        </w:rPr>
      </w:pPr>
      <w:hyperlink w:anchor="_Toc531097534" w:history="1">
        <w:r w:rsidR="00373590" w:rsidRPr="00A11DA5">
          <w:rPr>
            <w:rStyle w:val="Kpr"/>
            <w:rFonts w:eastAsia="SimSun"/>
            <w:noProof/>
          </w:rPr>
          <w:t>Okulun Kısa Tanıtımı *</w:t>
        </w:r>
        <w:r w:rsidR="00373590" w:rsidRPr="00A11DA5">
          <w:rPr>
            <w:noProof/>
            <w:webHidden/>
          </w:rPr>
          <w:tab/>
        </w:r>
        <w:r w:rsidR="000C7047" w:rsidRPr="00A11DA5">
          <w:rPr>
            <w:noProof/>
            <w:webHidden/>
          </w:rPr>
          <w:fldChar w:fldCharType="begin"/>
        </w:r>
        <w:r w:rsidR="00373590" w:rsidRPr="00A11DA5">
          <w:rPr>
            <w:noProof/>
            <w:webHidden/>
          </w:rPr>
          <w:instrText xml:space="preserve"> PAGEREF _Toc531097534 \h </w:instrText>
        </w:r>
        <w:r w:rsidR="000C7047" w:rsidRPr="00A11DA5">
          <w:rPr>
            <w:noProof/>
            <w:webHidden/>
          </w:rPr>
        </w:r>
        <w:r w:rsidR="000C7047" w:rsidRPr="00A11DA5">
          <w:rPr>
            <w:noProof/>
            <w:webHidden/>
          </w:rPr>
          <w:fldChar w:fldCharType="separate"/>
        </w:r>
        <w:r w:rsidR="00437E68" w:rsidRPr="00A11DA5">
          <w:rPr>
            <w:noProof/>
            <w:webHidden/>
          </w:rPr>
          <w:t>6</w:t>
        </w:r>
        <w:r w:rsidR="000C7047" w:rsidRPr="00A11DA5">
          <w:rPr>
            <w:noProof/>
            <w:webHidden/>
          </w:rPr>
          <w:fldChar w:fldCharType="end"/>
        </w:r>
      </w:hyperlink>
    </w:p>
    <w:p w:rsidR="00373590" w:rsidRPr="00A11DA5" w:rsidRDefault="00805689">
      <w:pPr>
        <w:pStyle w:val="T2"/>
        <w:tabs>
          <w:tab w:val="right" w:leader="dot" w:pos="13994"/>
        </w:tabs>
        <w:rPr>
          <w:smallCaps w:val="0"/>
          <w:noProof/>
          <w:sz w:val="22"/>
          <w:szCs w:val="22"/>
        </w:rPr>
      </w:pPr>
      <w:hyperlink w:anchor="_Toc531097535" w:history="1">
        <w:r w:rsidR="00373590" w:rsidRPr="00A11DA5">
          <w:rPr>
            <w:rStyle w:val="Kpr"/>
            <w:rFonts w:eastAsia="SimSun"/>
            <w:noProof/>
          </w:rPr>
          <w:t>Okulun Mevcut Durumu: Temel İstatistikler</w:t>
        </w:r>
        <w:r w:rsidR="00373590" w:rsidRPr="00A11DA5">
          <w:rPr>
            <w:noProof/>
            <w:webHidden/>
          </w:rPr>
          <w:tab/>
        </w:r>
        <w:r w:rsidR="000C7047" w:rsidRPr="00A11DA5">
          <w:rPr>
            <w:noProof/>
            <w:webHidden/>
          </w:rPr>
          <w:fldChar w:fldCharType="begin"/>
        </w:r>
        <w:r w:rsidR="00373590" w:rsidRPr="00A11DA5">
          <w:rPr>
            <w:noProof/>
            <w:webHidden/>
          </w:rPr>
          <w:instrText xml:space="preserve"> PAGEREF _Toc531097535 \h </w:instrText>
        </w:r>
        <w:r w:rsidR="000C7047" w:rsidRPr="00A11DA5">
          <w:rPr>
            <w:noProof/>
            <w:webHidden/>
          </w:rPr>
        </w:r>
        <w:r w:rsidR="000C7047" w:rsidRPr="00A11DA5">
          <w:rPr>
            <w:noProof/>
            <w:webHidden/>
          </w:rPr>
          <w:fldChar w:fldCharType="separate"/>
        </w:r>
        <w:r w:rsidR="00437E68" w:rsidRPr="00A11DA5">
          <w:rPr>
            <w:noProof/>
            <w:webHidden/>
          </w:rPr>
          <w:t>7</w:t>
        </w:r>
        <w:r w:rsidR="000C7047" w:rsidRPr="00A11DA5">
          <w:rPr>
            <w:noProof/>
            <w:webHidden/>
          </w:rPr>
          <w:fldChar w:fldCharType="end"/>
        </w:r>
      </w:hyperlink>
    </w:p>
    <w:p w:rsidR="00373590" w:rsidRPr="00A11DA5" w:rsidRDefault="00805689">
      <w:pPr>
        <w:pStyle w:val="T2"/>
        <w:tabs>
          <w:tab w:val="right" w:leader="dot" w:pos="13994"/>
        </w:tabs>
        <w:rPr>
          <w:smallCaps w:val="0"/>
          <w:noProof/>
          <w:sz w:val="22"/>
          <w:szCs w:val="22"/>
        </w:rPr>
      </w:pPr>
      <w:hyperlink w:anchor="_Toc531097536" w:history="1">
        <w:r w:rsidR="00373590" w:rsidRPr="00A11DA5">
          <w:rPr>
            <w:rStyle w:val="Kpr"/>
            <w:rFonts w:eastAsia="SimSun"/>
            <w:noProof/>
          </w:rPr>
          <w:t>PAYDAŞ ANALİZİ</w:t>
        </w:r>
        <w:r w:rsidR="00373590" w:rsidRPr="00A11DA5">
          <w:rPr>
            <w:noProof/>
            <w:webHidden/>
          </w:rPr>
          <w:tab/>
        </w:r>
        <w:r w:rsidR="000C7047" w:rsidRPr="00A11DA5">
          <w:rPr>
            <w:noProof/>
            <w:webHidden/>
          </w:rPr>
          <w:fldChar w:fldCharType="begin"/>
        </w:r>
        <w:r w:rsidR="00373590" w:rsidRPr="00A11DA5">
          <w:rPr>
            <w:noProof/>
            <w:webHidden/>
          </w:rPr>
          <w:instrText xml:space="preserve"> PAGEREF _Toc531097536 \h </w:instrText>
        </w:r>
        <w:r w:rsidR="000C7047" w:rsidRPr="00A11DA5">
          <w:rPr>
            <w:noProof/>
            <w:webHidden/>
          </w:rPr>
        </w:r>
        <w:r w:rsidR="000C7047" w:rsidRPr="00A11DA5">
          <w:rPr>
            <w:noProof/>
            <w:webHidden/>
          </w:rPr>
          <w:fldChar w:fldCharType="separate"/>
        </w:r>
        <w:r w:rsidR="00437E68" w:rsidRPr="00A11DA5">
          <w:rPr>
            <w:noProof/>
            <w:webHidden/>
          </w:rPr>
          <w:t>12</w:t>
        </w:r>
        <w:r w:rsidR="000C7047" w:rsidRPr="00A11DA5">
          <w:rPr>
            <w:noProof/>
            <w:webHidden/>
          </w:rPr>
          <w:fldChar w:fldCharType="end"/>
        </w:r>
      </w:hyperlink>
    </w:p>
    <w:p w:rsidR="00373590" w:rsidRPr="00A11DA5" w:rsidRDefault="00805689">
      <w:pPr>
        <w:pStyle w:val="T2"/>
        <w:tabs>
          <w:tab w:val="right" w:leader="dot" w:pos="13994"/>
        </w:tabs>
        <w:rPr>
          <w:smallCaps w:val="0"/>
          <w:noProof/>
          <w:sz w:val="22"/>
          <w:szCs w:val="22"/>
        </w:rPr>
      </w:pPr>
      <w:hyperlink w:anchor="_Toc531097537" w:history="1">
        <w:r w:rsidR="00373590" w:rsidRPr="00A11DA5">
          <w:rPr>
            <w:rStyle w:val="Kpr"/>
            <w:rFonts w:eastAsia="SimSun"/>
            <w:noProof/>
          </w:rPr>
          <w:t>GZFT (Güçlü, Zayıf, Fırsat, Tehdit) Analizi</w:t>
        </w:r>
        <w:r w:rsidR="00373590" w:rsidRPr="00A11DA5">
          <w:rPr>
            <w:noProof/>
            <w:webHidden/>
          </w:rPr>
          <w:tab/>
        </w:r>
        <w:r w:rsidR="000C7047" w:rsidRPr="00A11DA5">
          <w:rPr>
            <w:noProof/>
            <w:webHidden/>
          </w:rPr>
          <w:fldChar w:fldCharType="begin"/>
        </w:r>
        <w:r w:rsidR="00373590" w:rsidRPr="00A11DA5">
          <w:rPr>
            <w:noProof/>
            <w:webHidden/>
          </w:rPr>
          <w:instrText xml:space="preserve"> PAGEREF _Toc531097537 \h </w:instrText>
        </w:r>
        <w:r w:rsidR="000C7047" w:rsidRPr="00A11DA5">
          <w:rPr>
            <w:noProof/>
            <w:webHidden/>
          </w:rPr>
        </w:r>
        <w:r w:rsidR="000C7047" w:rsidRPr="00A11DA5">
          <w:rPr>
            <w:noProof/>
            <w:webHidden/>
          </w:rPr>
          <w:fldChar w:fldCharType="separate"/>
        </w:r>
        <w:r w:rsidR="00437E68" w:rsidRPr="00A11DA5">
          <w:rPr>
            <w:noProof/>
            <w:webHidden/>
          </w:rPr>
          <w:t>14</w:t>
        </w:r>
        <w:r w:rsidR="000C7047" w:rsidRPr="00A11DA5">
          <w:rPr>
            <w:noProof/>
            <w:webHidden/>
          </w:rPr>
          <w:fldChar w:fldCharType="end"/>
        </w:r>
      </w:hyperlink>
    </w:p>
    <w:p w:rsidR="00373590" w:rsidRPr="00A11DA5" w:rsidRDefault="00805689">
      <w:pPr>
        <w:pStyle w:val="T2"/>
        <w:tabs>
          <w:tab w:val="right" w:leader="dot" w:pos="13994"/>
        </w:tabs>
        <w:rPr>
          <w:smallCaps w:val="0"/>
          <w:noProof/>
          <w:sz w:val="22"/>
          <w:szCs w:val="22"/>
        </w:rPr>
      </w:pPr>
      <w:hyperlink w:anchor="_Toc531097538" w:history="1">
        <w:r w:rsidR="00373590" w:rsidRPr="00A11DA5">
          <w:rPr>
            <w:rStyle w:val="Kpr"/>
            <w:rFonts w:eastAsia="SimSun"/>
            <w:noProof/>
          </w:rPr>
          <w:t>Gelişim ve Sorun Alanları</w:t>
        </w:r>
        <w:r w:rsidR="00373590" w:rsidRPr="00A11DA5">
          <w:rPr>
            <w:noProof/>
            <w:webHidden/>
          </w:rPr>
          <w:tab/>
        </w:r>
        <w:r w:rsidR="000C7047" w:rsidRPr="00A11DA5">
          <w:rPr>
            <w:noProof/>
            <w:webHidden/>
          </w:rPr>
          <w:fldChar w:fldCharType="begin"/>
        </w:r>
        <w:r w:rsidR="00373590" w:rsidRPr="00A11DA5">
          <w:rPr>
            <w:noProof/>
            <w:webHidden/>
          </w:rPr>
          <w:instrText xml:space="preserve"> PAGEREF _Toc531097538 \h </w:instrText>
        </w:r>
        <w:r w:rsidR="000C7047" w:rsidRPr="00A11DA5">
          <w:rPr>
            <w:noProof/>
            <w:webHidden/>
          </w:rPr>
        </w:r>
        <w:r w:rsidR="000C7047" w:rsidRPr="00A11DA5">
          <w:rPr>
            <w:noProof/>
            <w:webHidden/>
          </w:rPr>
          <w:fldChar w:fldCharType="separate"/>
        </w:r>
        <w:r w:rsidR="00437E68" w:rsidRPr="00A11DA5">
          <w:rPr>
            <w:noProof/>
            <w:webHidden/>
          </w:rPr>
          <w:t>16</w:t>
        </w:r>
        <w:r w:rsidR="000C7047" w:rsidRPr="00A11DA5">
          <w:rPr>
            <w:noProof/>
            <w:webHidden/>
          </w:rPr>
          <w:fldChar w:fldCharType="end"/>
        </w:r>
      </w:hyperlink>
    </w:p>
    <w:p w:rsidR="00373590" w:rsidRPr="00A11DA5" w:rsidRDefault="00805689">
      <w:pPr>
        <w:pStyle w:val="T1"/>
        <w:tabs>
          <w:tab w:val="right" w:leader="dot" w:pos="13994"/>
        </w:tabs>
        <w:rPr>
          <w:b w:val="0"/>
          <w:bCs w:val="0"/>
          <w:caps w:val="0"/>
          <w:noProof/>
          <w:sz w:val="22"/>
          <w:szCs w:val="22"/>
        </w:rPr>
      </w:pPr>
      <w:hyperlink w:anchor="_Toc531097539" w:history="1">
        <w:r w:rsidR="00373590" w:rsidRPr="00A11DA5">
          <w:rPr>
            <w:rStyle w:val="Kpr"/>
            <w:rFonts w:eastAsia="SimSun"/>
            <w:noProof/>
          </w:rPr>
          <w:t>BÖLÜM III: MİSYON, VİZYON VE TEMEL DEĞERLER</w:t>
        </w:r>
        <w:r w:rsidR="00373590" w:rsidRPr="00A11DA5">
          <w:rPr>
            <w:noProof/>
            <w:webHidden/>
          </w:rPr>
          <w:tab/>
        </w:r>
        <w:r w:rsidR="000C7047" w:rsidRPr="00A11DA5">
          <w:rPr>
            <w:noProof/>
            <w:webHidden/>
          </w:rPr>
          <w:fldChar w:fldCharType="begin"/>
        </w:r>
        <w:r w:rsidR="00373590" w:rsidRPr="00A11DA5">
          <w:rPr>
            <w:noProof/>
            <w:webHidden/>
          </w:rPr>
          <w:instrText xml:space="preserve"> PAGEREF _Toc531097539 \h </w:instrText>
        </w:r>
        <w:r w:rsidR="000C7047" w:rsidRPr="00A11DA5">
          <w:rPr>
            <w:noProof/>
            <w:webHidden/>
          </w:rPr>
        </w:r>
        <w:r w:rsidR="000C7047" w:rsidRPr="00A11DA5">
          <w:rPr>
            <w:noProof/>
            <w:webHidden/>
          </w:rPr>
          <w:fldChar w:fldCharType="separate"/>
        </w:r>
        <w:r w:rsidR="00437E68" w:rsidRPr="00A11DA5">
          <w:rPr>
            <w:noProof/>
            <w:webHidden/>
          </w:rPr>
          <w:t>19</w:t>
        </w:r>
        <w:r w:rsidR="000C7047" w:rsidRPr="00A11DA5">
          <w:rPr>
            <w:noProof/>
            <w:webHidden/>
          </w:rPr>
          <w:fldChar w:fldCharType="end"/>
        </w:r>
      </w:hyperlink>
    </w:p>
    <w:p w:rsidR="00373590" w:rsidRPr="00A11DA5" w:rsidRDefault="00805689">
      <w:pPr>
        <w:pStyle w:val="T2"/>
        <w:tabs>
          <w:tab w:val="right" w:leader="dot" w:pos="13994"/>
        </w:tabs>
        <w:rPr>
          <w:smallCaps w:val="0"/>
          <w:noProof/>
          <w:sz w:val="22"/>
          <w:szCs w:val="22"/>
        </w:rPr>
      </w:pPr>
      <w:hyperlink w:anchor="_Toc531097540" w:history="1">
        <w:r w:rsidR="00373590" w:rsidRPr="00A11DA5">
          <w:rPr>
            <w:rStyle w:val="Kpr"/>
            <w:rFonts w:eastAsia="SimSun"/>
            <w:noProof/>
          </w:rPr>
          <w:t>MİSYONUMUZ *</w:t>
        </w:r>
        <w:r w:rsidR="00373590" w:rsidRPr="00A11DA5">
          <w:rPr>
            <w:noProof/>
            <w:webHidden/>
          </w:rPr>
          <w:tab/>
        </w:r>
        <w:r w:rsidR="000C7047" w:rsidRPr="00A11DA5">
          <w:rPr>
            <w:noProof/>
            <w:webHidden/>
          </w:rPr>
          <w:fldChar w:fldCharType="begin"/>
        </w:r>
        <w:r w:rsidR="00373590" w:rsidRPr="00A11DA5">
          <w:rPr>
            <w:noProof/>
            <w:webHidden/>
          </w:rPr>
          <w:instrText xml:space="preserve"> PAGEREF _Toc531097540 \h </w:instrText>
        </w:r>
        <w:r w:rsidR="000C7047" w:rsidRPr="00A11DA5">
          <w:rPr>
            <w:noProof/>
            <w:webHidden/>
          </w:rPr>
        </w:r>
        <w:r w:rsidR="000C7047" w:rsidRPr="00A11DA5">
          <w:rPr>
            <w:noProof/>
            <w:webHidden/>
          </w:rPr>
          <w:fldChar w:fldCharType="separate"/>
        </w:r>
        <w:r w:rsidR="00437E68" w:rsidRPr="00A11DA5">
          <w:rPr>
            <w:noProof/>
            <w:webHidden/>
          </w:rPr>
          <w:t>19</w:t>
        </w:r>
        <w:r w:rsidR="000C7047" w:rsidRPr="00A11DA5">
          <w:rPr>
            <w:noProof/>
            <w:webHidden/>
          </w:rPr>
          <w:fldChar w:fldCharType="end"/>
        </w:r>
      </w:hyperlink>
    </w:p>
    <w:p w:rsidR="00373590" w:rsidRPr="00A11DA5" w:rsidRDefault="00805689">
      <w:pPr>
        <w:pStyle w:val="T2"/>
        <w:tabs>
          <w:tab w:val="right" w:leader="dot" w:pos="13994"/>
        </w:tabs>
        <w:rPr>
          <w:smallCaps w:val="0"/>
          <w:noProof/>
          <w:sz w:val="22"/>
          <w:szCs w:val="22"/>
        </w:rPr>
      </w:pPr>
      <w:hyperlink w:anchor="_Toc531097541" w:history="1">
        <w:r w:rsidR="00373590" w:rsidRPr="00A11DA5">
          <w:rPr>
            <w:rStyle w:val="Kpr"/>
            <w:rFonts w:eastAsia="SimSun"/>
            <w:noProof/>
          </w:rPr>
          <w:t>VİZYONUMUZ *</w:t>
        </w:r>
        <w:r w:rsidR="00373590" w:rsidRPr="00A11DA5">
          <w:rPr>
            <w:noProof/>
            <w:webHidden/>
          </w:rPr>
          <w:tab/>
        </w:r>
        <w:r w:rsidR="000C7047" w:rsidRPr="00A11DA5">
          <w:rPr>
            <w:noProof/>
            <w:webHidden/>
          </w:rPr>
          <w:fldChar w:fldCharType="begin"/>
        </w:r>
        <w:r w:rsidR="00373590" w:rsidRPr="00A11DA5">
          <w:rPr>
            <w:noProof/>
            <w:webHidden/>
          </w:rPr>
          <w:instrText xml:space="preserve"> PAGEREF _Toc531097541 \h </w:instrText>
        </w:r>
        <w:r w:rsidR="000C7047" w:rsidRPr="00A11DA5">
          <w:rPr>
            <w:noProof/>
            <w:webHidden/>
          </w:rPr>
        </w:r>
        <w:r w:rsidR="000C7047" w:rsidRPr="00A11DA5">
          <w:rPr>
            <w:noProof/>
            <w:webHidden/>
          </w:rPr>
          <w:fldChar w:fldCharType="separate"/>
        </w:r>
        <w:r w:rsidR="00437E68" w:rsidRPr="00A11DA5">
          <w:rPr>
            <w:noProof/>
            <w:webHidden/>
          </w:rPr>
          <w:t>19</w:t>
        </w:r>
        <w:r w:rsidR="000C7047" w:rsidRPr="00A11DA5">
          <w:rPr>
            <w:noProof/>
            <w:webHidden/>
          </w:rPr>
          <w:fldChar w:fldCharType="end"/>
        </w:r>
      </w:hyperlink>
    </w:p>
    <w:p w:rsidR="00373590" w:rsidRPr="00A11DA5" w:rsidRDefault="00805689">
      <w:pPr>
        <w:pStyle w:val="T2"/>
        <w:tabs>
          <w:tab w:val="right" w:leader="dot" w:pos="13994"/>
        </w:tabs>
        <w:rPr>
          <w:smallCaps w:val="0"/>
          <w:noProof/>
          <w:sz w:val="22"/>
          <w:szCs w:val="22"/>
        </w:rPr>
      </w:pPr>
      <w:hyperlink w:anchor="_Toc531097542" w:history="1">
        <w:r w:rsidR="00373590" w:rsidRPr="00A11DA5">
          <w:rPr>
            <w:rStyle w:val="Kpr"/>
            <w:rFonts w:eastAsia="SimSun"/>
            <w:noProof/>
          </w:rPr>
          <w:t>TEMEL DEĞERLERİMİZ *</w:t>
        </w:r>
        <w:r w:rsidR="00373590" w:rsidRPr="00A11DA5">
          <w:rPr>
            <w:noProof/>
            <w:webHidden/>
          </w:rPr>
          <w:tab/>
        </w:r>
        <w:r w:rsidR="000C7047" w:rsidRPr="00A11DA5">
          <w:rPr>
            <w:noProof/>
            <w:webHidden/>
          </w:rPr>
          <w:fldChar w:fldCharType="begin"/>
        </w:r>
        <w:r w:rsidR="00373590" w:rsidRPr="00A11DA5">
          <w:rPr>
            <w:noProof/>
            <w:webHidden/>
          </w:rPr>
          <w:instrText xml:space="preserve"> PAGEREF _Toc531097542 \h </w:instrText>
        </w:r>
        <w:r w:rsidR="000C7047" w:rsidRPr="00A11DA5">
          <w:rPr>
            <w:noProof/>
            <w:webHidden/>
          </w:rPr>
        </w:r>
        <w:r w:rsidR="000C7047" w:rsidRPr="00A11DA5">
          <w:rPr>
            <w:noProof/>
            <w:webHidden/>
          </w:rPr>
          <w:fldChar w:fldCharType="separate"/>
        </w:r>
        <w:r w:rsidR="00437E68" w:rsidRPr="00A11DA5">
          <w:rPr>
            <w:noProof/>
            <w:webHidden/>
          </w:rPr>
          <w:t>19</w:t>
        </w:r>
        <w:r w:rsidR="000C7047" w:rsidRPr="00A11DA5">
          <w:rPr>
            <w:noProof/>
            <w:webHidden/>
          </w:rPr>
          <w:fldChar w:fldCharType="end"/>
        </w:r>
      </w:hyperlink>
    </w:p>
    <w:p w:rsidR="00373590" w:rsidRPr="00A11DA5" w:rsidRDefault="00805689">
      <w:pPr>
        <w:pStyle w:val="T1"/>
        <w:tabs>
          <w:tab w:val="right" w:leader="dot" w:pos="13994"/>
        </w:tabs>
        <w:rPr>
          <w:b w:val="0"/>
          <w:bCs w:val="0"/>
          <w:caps w:val="0"/>
          <w:noProof/>
          <w:sz w:val="22"/>
          <w:szCs w:val="22"/>
        </w:rPr>
      </w:pPr>
      <w:hyperlink w:anchor="_Toc531097543" w:history="1">
        <w:r w:rsidR="00373590" w:rsidRPr="00A11DA5">
          <w:rPr>
            <w:rStyle w:val="Kpr"/>
            <w:rFonts w:eastAsia="SimSun"/>
            <w:noProof/>
          </w:rPr>
          <w:t>BÖLÜM IV: AMAÇ, HEDEF VE EYLEMLER</w:t>
        </w:r>
        <w:r w:rsidR="00373590" w:rsidRPr="00A11DA5">
          <w:rPr>
            <w:noProof/>
            <w:webHidden/>
          </w:rPr>
          <w:tab/>
        </w:r>
        <w:r w:rsidR="000C7047" w:rsidRPr="00A11DA5">
          <w:rPr>
            <w:noProof/>
            <w:webHidden/>
          </w:rPr>
          <w:fldChar w:fldCharType="begin"/>
        </w:r>
        <w:r w:rsidR="00373590" w:rsidRPr="00A11DA5">
          <w:rPr>
            <w:noProof/>
            <w:webHidden/>
          </w:rPr>
          <w:instrText xml:space="preserve"> PAGEREF _Toc531097543 \h </w:instrText>
        </w:r>
        <w:r w:rsidR="000C7047" w:rsidRPr="00A11DA5">
          <w:rPr>
            <w:noProof/>
            <w:webHidden/>
          </w:rPr>
        </w:r>
        <w:r w:rsidR="000C7047" w:rsidRPr="00A11DA5">
          <w:rPr>
            <w:noProof/>
            <w:webHidden/>
          </w:rPr>
          <w:fldChar w:fldCharType="separate"/>
        </w:r>
        <w:r w:rsidR="00437E68" w:rsidRPr="00A11DA5">
          <w:rPr>
            <w:noProof/>
            <w:webHidden/>
          </w:rPr>
          <w:t>21</w:t>
        </w:r>
        <w:r w:rsidR="000C7047" w:rsidRPr="00A11DA5">
          <w:rPr>
            <w:noProof/>
            <w:webHidden/>
          </w:rPr>
          <w:fldChar w:fldCharType="end"/>
        </w:r>
      </w:hyperlink>
    </w:p>
    <w:p w:rsidR="00373590" w:rsidRPr="00A11DA5" w:rsidRDefault="00805689">
      <w:pPr>
        <w:pStyle w:val="T2"/>
        <w:tabs>
          <w:tab w:val="right" w:leader="dot" w:pos="13994"/>
        </w:tabs>
        <w:rPr>
          <w:smallCaps w:val="0"/>
          <w:noProof/>
          <w:sz w:val="22"/>
          <w:szCs w:val="22"/>
        </w:rPr>
      </w:pPr>
      <w:hyperlink w:anchor="_Toc531097544" w:history="1">
        <w:r w:rsidR="00373590" w:rsidRPr="00A11DA5">
          <w:rPr>
            <w:rStyle w:val="Kpr"/>
            <w:rFonts w:eastAsia="SimSun"/>
            <w:noProof/>
          </w:rPr>
          <w:t>TEMA I: EĞİTİM VE ÖĞRETİME ERİŞİM</w:t>
        </w:r>
        <w:r w:rsidR="00373590" w:rsidRPr="00A11DA5">
          <w:rPr>
            <w:noProof/>
            <w:webHidden/>
          </w:rPr>
          <w:tab/>
        </w:r>
        <w:r w:rsidR="000C7047" w:rsidRPr="00A11DA5">
          <w:rPr>
            <w:noProof/>
            <w:webHidden/>
          </w:rPr>
          <w:fldChar w:fldCharType="begin"/>
        </w:r>
        <w:r w:rsidR="00373590" w:rsidRPr="00A11DA5">
          <w:rPr>
            <w:noProof/>
            <w:webHidden/>
          </w:rPr>
          <w:instrText xml:space="preserve"> PAGEREF _Toc531097544 \h </w:instrText>
        </w:r>
        <w:r w:rsidR="000C7047" w:rsidRPr="00A11DA5">
          <w:rPr>
            <w:noProof/>
            <w:webHidden/>
          </w:rPr>
        </w:r>
        <w:r w:rsidR="000C7047" w:rsidRPr="00A11DA5">
          <w:rPr>
            <w:noProof/>
            <w:webHidden/>
          </w:rPr>
          <w:fldChar w:fldCharType="separate"/>
        </w:r>
        <w:r w:rsidR="00437E68" w:rsidRPr="00A11DA5">
          <w:rPr>
            <w:noProof/>
            <w:webHidden/>
          </w:rPr>
          <w:t>21</w:t>
        </w:r>
        <w:r w:rsidR="000C7047" w:rsidRPr="00A11DA5">
          <w:rPr>
            <w:noProof/>
            <w:webHidden/>
          </w:rPr>
          <w:fldChar w:fldCharType="end"/>
        </w:r>
      </w:hyperlink>
    </w:p>
    <w:p w:rsidR="00373590" w:rsidRPr="00A11DA5" w:rsidRDefault="00805689">
      <w:pPr>
        <w:pStyle w:val="T2"/>
        <w:tabs>
          <w:tab w:val="right" w:leader="dot" w:pos="13994"/>
        </w:tabs>
        <w:rPr>
          <w:smallCaps w:val="0"/>
          <w:noProof/>
          <w:sz w:val="22"/>
          <w:szCs w:val="22"/>
        </w:rPr>
      </w:pPr>
      <w:hyperlink w:anchor="_Toc531097545" w:history="1">
        <w:r w:rsidR="00373590" w:rsidRPr="00A11DA5">
          <w:rPr>
            <w:rStyle w:val="Kpr"/>
            <w:rFonts w:eastAsia="SimSun"/>
            <w:noProof/>
          </w:rPr>
          <w:t>TEMA II: EĞİTİM VE ÖĞRETİMDE KALİTENİN ARTIRILMASI</w:t>
        </w:r>
        <w:r w:rsidR="00373590" w:rsidRPr="00A11DA5">
          <w:rPr>
            <w:noProof/>
            <w:webHidden/>
          </w:rPr>
          <w:tab/>
        </w:r>
        <w:r w:rsidR="000C7047" w:rsidRPr="00A11DA5">
          <w:rPr>
            <w:noProof/>
            <w:webHidden/>
          </w:rPr>
          <w:fldChar w:fldCharType="begin"/>
        </w:r>
        <w:r w:rsidR="00373590" w:rsidRPr="00A11DA5">
          <w:rPr>
            <w:noProof/>
            <w:webHidden/>
          </w:rPr>
          <w:instrText xml:space="preserve"> PAGEREF _Toc531097545 \h </w:instrText>
        </w:r>
        <w:r w:rsidR="000C7047" w:rsidRPr="00A11DA5">
          <w:rPr>
            <w:noProof/>
            <w:webHidden/>
          </w:rPr>
        </w:r>
        <w:r w:rsidR="000C7047" w:rsidRPr="00A11DA5">
          <w:rPr>
            <w:noProof/>
            <w:webHidden/>
          </w:rPr>
          <w:fldChar w:fldCharType="separate"/>
        </w:r>
        <w:r w:rsidR="00437E68" w:rsidRPr="00A11DA5">
          <w:rPr>
            <w:noProof/>
            <w:webHidden/>
          </w:rPr>
          <w:t>24</w:t>
        </w:r>
        <w:r w:rsidR="000C7047" w:rsidRPr="00A11DA5">
          <w:rPr>
            <w:noProof/>
            <w:webHidden/>
          </w:rPr>
          <w:fldChar w:fldCharType="end"/>
        </w:r>
      </w:hyperlink>
    </w:p>
    <w:p w:rsidR="00373590" w:rsidRPr="00A11DA5" w:rsidRDefault="00805689">
      <w:pPr>
        <w:pStyle w:val="T2"/>
        <w:tabs>
          <w:tab w:val="right" w:leader="dot" w:pos="13994"/>
        </w:tabs>
        <w:rPr>
          <w:smallCaps w:val="0"/>
          <w:noProof/>
          <w:sz w:val="22"/>
          <w:szCs w:val="22"/>
        </w:rPr>
      </w:pPr>
      <w:hyperlink w:anchor="_Toc531097546" w:history="1">
        <w:r w:rsidR="00373590" w:rsidRPr="00A11DA5">
          <w:rPr>
            <w:rStyle w:val="Kpr"/>
            <w:rFonts w:eastAsia="SimSun"/>
            <w:noProof/>
          </w:rPr>
          <w:t>TEMA III: KURUMSAL KAPASİTE</w:t>
        </w:r>
        <w:r w:rsidR="00373590" w:rsidRPr="00A11DA5">
          <w:rPr>
            <w:noProof/>
            <w:webHidden/>
          </w:rPr>
          <w:tab/>
        </w:r>
        <w:r w:rsidR="000C7047" w:rsidRPr="00A11DA5">
          <w:rPr>
            <w:noProof/>
            <w:webHidden/>
          </w:rPr>
          <w:fldChar w:fldCharType="begin"/>
        </w:r>
        <w:r w:rsidR="00373590" w:rsidRPr="00A11DA5">
          <w:rPr>
            <w:noProof/>
            <w:webHidden/>
          </w:rPr>
          <w:instrText xml:space="preserve"> PAGEREF _Toc531097546 \h </w:instrText>
        </w:r>
        <w:r w:rsidR="000C7047" w:rsidRPr="00A11DA5">
          <w:rPr>
            <w:noProof/>
            <w:webHidden/>
          </w:rPr>
        </w:r>
        <w:r w:rsidR="000C7047" w:rsidRPr="00A11DA5">
          <w:rPr>
            <w:noProof/>
            <w:webHidden/>
          </w:rPr>
          <w:fldChar w:fldCharType="separate"/>
        </w:r>
        <w:r w:rsidR="00437E68" w:rsidRPr="00A11DA5">
          <w:rPr>
            <w:noProof/>
            <w:webHidden/>
          </w:rPr>
          <w:t>28</w:t>
        </w:r>
        <w:r w:rsidR="000C7047" w:rsidRPr="00A11DA5">
          <w:rPr>
            <w:noProof/>
            <w:webHidden/>
          </w:rPr>
          <w:fldChar w:fldCharType="end"/>
        </w:r>
      </w:hyperlink>
    </w:p>
    <w:p w:rsidR="00373590" w:rsidRPr="00A11DA5" w:rsidRDefault="00805689">
      <w:pPr>
        <w:pStyle w:val="T1"/>
        <w:tabs>
          <w:tab w:val="right" w:leader="dot" w:pos="13994"/>
        </w:tabs>
        <w:rPr>
          <w:b w:val="0"/>
          <w:bCs w:val="0"/>
          <w:caps w:val="0"/>
          <w:noProof/>
          <w:sz w:val="22"/>
          <w:szCs w:val="22"/>
        </w:rPr>
      </w:pPr>
      <w:hyperlink w:anchor="_Toc531097547" w:history="1">
        <w:r w:rsidR="00373590" w:rsidRPr="00A11DA5">
          <w:rPr>
            <w:rStyle w:val="Kpr"/>
            <w:rFonts w:eastAsia="SimSun"/>
            <w:noProof/>
          </w:rPr>
          <w:t>V. BÖLÜM: MALİYETLENDİRME</w:t>
        </w:r>
        <w:r w:rsidR="00373590" w:rsidRPr="00A11DA5">
          <w:rPr>
            <w:noProof/>
            <w:webHidden/>
          </w:rPr>
          <w:tab/>
        </w:r>
        <w:r w:rsidR="000C7047" w:rsidRPr="00A11DA5">
          <w:rPr>
            <w:noProof/>
            <w:webHidden/>
          </w:rPr>
          <w:fldChar w:fldCharType="begin"/>
        </w:r>
        <w:r w:rsidR="00373590" w:rsidRPr="00A11DA5">
          <w:rPr>
            <w:noProof/>
            <w:webHidden/>
          </w:rPr>
          <w:instrText xml:space="preserve"> PAGEREF _Toc531097547 \h </w:instrText>
        </w:r>
        <w:r w:rsidR="000C7047" w:rsidRPr="00A11DA5">
          <w:rPr>
            <w:noProof/>
            <w:webHidden/>
          </w:rPr>
        </w:r>
        <w:r w:rsidR="000C7047" w:rsidRPr="00A11DA5">
          <w:rPr>
            <w:noProof/>
            <w:webHidden/>
          </w:rPr>
          <w:fldChar w:fldCharType="separate"/>
        </w:r>
        <w:r w:rsidR="00437E68" w:rsidRPr="00A11DA5">
          <w:rPr>
            <w:noProof/>
            <w:webHidden/>
          </w:rPr>
          <w:t>31</w:t>
        </w:r>
        <w:r w:rsidR="000C7047" w:rsidRPr="00A11DA5">
          <w:rPr>
            <w:noProof/>
            <w:webHidden/>
          </w:rPr>
          <w:fldChar w:fldCharType="end"/>
        </w:r>
      </w:hyperlink>
    </w:p>
    <w:p w:rsidR="00373590" w:rsidRPr="00A11DA5" w:rsidRDefault="00805689">
      <w:pPr>
        <w:pStyle w:val="T1"/>
        <w:tabs>
          <w:tab w:val="right" w:leader="dot" w:pos="13994"/>
        </w:tabs>
        <w:rPr>
          <w:b w:val="0"/>
          <w:bCs w:val="0"/>
          <w:caps w:val="0"/>
          <w:noProof/>
          <w:sz w:val="22"/>
          <w:szCs w:val="22"/>
        </w:rPr>
      </w:pPr>
      <w:hyperlink w:anchor="_Toc531097548" w:history="1">
        <w:r w:rsidR="00373590" w:rsidRPr="00A11DA5">
          <w:rPr>
            <w:rStyle w:val="Kpr"/>
            <w:rFonts w:eastAsia="SimSun"/>
            <w:noProof/>
          </w:rPr>
          <w:t>EKLER:</w:t>
        </w:r>
        <w:r w:rsidR="00373590" w:rsidRPr="00A11DA5">
          <w:rPr>
            <w:noProof/>
            <w:webHidden/>
          </w:rPr>
          <w:tab/>
        </w:r>
        <w:r w:rsidR="000C7047" w:rsidRPr="00A11DA5">
          <w:rPr>
            <w:noProof/>
            <w:webHidden/>
          </w:rPr>
          <w:fldChar w:fldCharType="begin"/>
        </w:r>
        <w:r w:rsidR="00373590" w:rsidRPr="00A11DA5">
          <w:rPr>
            <w:noProof/>
            <w:webHidden/>
          </w:rPr>
          <w:instrText xml:space="preserve"> PAGEREF _Toc531097548 \h </w:instrText>
        </w:r>
        <w:r w:rsidR="000C7047" w:rsidRPr="00A11DA5">
          <w:rPr>
            <w:noProof/>
            <w:webHidden/>
          </w:rPr>
        </w:r>
        <w:r w:rsidR="000C7047" w:rsidRPr="00A11DA5">
          <w:rPr>
            <w:noProof/>
            <w:webHidden/>
          </w:rPr>
          <w:fldChar w:fldCharType="separate"/>
        </w:r>
        <w:r w:rsidR="00437E68" w:rsidRPr="00A11DA5">
          <w:rPr>
            <w:noProof/>
            <w:webHidden/>
          </w:rPr>
          <w:t>32</w:t>
        </w:r>
        <w:r w:rsidR="000C7047" w:rsidRPr="00A11DA5">
          <w:rPr>
            <w:noProof/>
            <w:webHidden/>
          </w:rPr>
          <w:fldChar w:fldCharType="end"/>
        </w:r>
      </w:hyperlink>
    </w:p>
    <w:p w:rsidR="00E648E1" w:rsidRPr="00A11DA5" w:rsidRDefault="000C7047">
      <w:pPr>
        <w:rPr>
          <w:szCs w:val="24"/>
        </w:rPr>
      </w:pPr>
      <w:r w:rsidRPr="00A11DA5">
        <w:rPr>
          <w:rFonts w:ascii="Calibri" w:hAnsi="Calibri"/>
          <w:b/>
          <w:bCs/>
          <w:i/>
          <w:iCs/>
          <w:sz w:val="20"/>
          <w:szCs w:val="24"/>
        </w:rPr>
        <w:fldChar w:fldCharType="end"/>
      </w:r>
    </w:p>
    <w:p w:rsidR="00347900" w:rsidRPr="00A11DA5" w:rsidRDefault="00347900">
      <w:pPr>
        <w:rPr>
          <w:szCs w:val="24"/>
        </w:rPr>
      </w:pPr>
    </w:p>
    <w:p w:rsidR="0096220A" w:rsidRPr="00A11DA5" w:rsidRDefault="0096220A" w:rsidP="00DB20CC">
      <w:pPr>
        <w:tabs>
          <w:tab w:val="left" w:pos="3703"/>
        </w:tabs>
        <w:jc w:val="both"/>
        <w:rPr>
          <w:rFonts w:eastAsia="Adobe Garamond Pro Bold"/>
          <w:b/>
          <w:bCs/>
          <w:spacing w:val="-4"/>
          <w:szCs w:val="24"/>
        </w:rPr>
        <w:sectPr w:rsidR="0096220A" w:rsidRPr="00A11DA5" w:rsidSect="007C62C8">
          <w:headerReference w:type="default" r:id="rId11"/>
          <w:footerReference w:type="default" r:id="rId12"/>
          <w:footerReference w:type="first" r:id="rId13"/>
          <w:pgSz w:w="16838" w:h="11906" w:orient="landscape"/>
          <w:pgMar w:top="284" w:right="1389" w:bottom="284" w:left="1418" w:header="709" w:footer="709" w:gutter="0"/>
          <w:pgNumType w:start="1" w:chapStyle="1"/>
          <w:cols w:sep="1" w:space="709"/>
          <w:docGrid w:linePitch="360"/>
        </w:sectPr>
      </w:pPr>
    </w:p>
    <w:p w:rsidR="00BB57AE" w:rsidRPr="00A11DA5" w:rsidRDefault="00DD554F" w:rsidP="00A47F2F">
      <w:pPr>
        <w:pStyle w:val="Balk1"/>
        <w:spacing w:before="320" w:after="80"/>
        <w:rPr>
          <w:sz w:val="24"/>
          <w:szCs w:val="24"/>
        </w:rPr>
      </w:pPr>
      <w:bookmarkStart w:id="1" w:name="_Toc416085123"/>
      <w:bookmarkStart w:id="2" w:name="_Toc529519443"/>
      <w:bookmarkStart w:id="3" w:name="_Toc531097532"/>
      <w:r w:rsidRPr="00A11DA5">
        <w:rPr>
          <w:sz w:val="24"/>
          <w:szCs w:val="24"/>
        </w:rPr>
        <w:lastRenderedPageBreak/>
        <w:t>BÖLÜM I</w:t>
      </w:r>
      <w:bookmarkStart w:id="4" w:name="_Toc416085124"/>
      <w:bookmarkStart w:id="5" w:name="_Toc529519444"/>
      <w:bookmarkEnd w:id="1"/>
      <w:bookmarkEnd w:id="2"/>
      <w:r w:rsidR="00A47F2F" w:rsidRPr="00A11DA5">
        <w:rPr>
          <w:sz w:val="24"/>
          <w:szCs w:val="24"/>
        </w:rPr>
        <w:t xml:space="preserve">: </w:t>
      </w:r>
      <w:r w:rsidR="00BB57AE" w:rsidRPr="00A11DA5">
        <w:rPr>
          <w:sz w:val="24"/>
          <w:szCs w:val="24"/>
        </w:rPr>
        <w:t>G</w:t>
      </w:r>
      <w:r w:rsidR="008D4E73" w:rsidRPr="00A11DA5">
        <w:rPr>
          <w:sz w:val="24"/>
          <w:szCs w:val="24"/>
        </w:rPr>
        <w:t>İRİŞ ve PLAN HAZIRLIK SÜRECİ</w:t>
      </w:r>
      <w:bookmarkStart w:id="6" w:name="_Toc414908124"/>
      <w:bookmarkStart w:id="7" w:name="_Toc415574452"/>
      <w:bookmarkStart w:id="8" w:name="_Toc416085125"/>
      <w:bookmarkStart w:id="9" w:name="_Toc387784720"/>
      <w:bookmarkEnd w:id="3"/>
      <w:bookmarkEnd w:id="4"/>
      <w:bookmarkEnd w:id="5"/>
      <w:bookmarkEnd w:id="6"/>
      <w:bookmarkEnd w:id="7"/>
    </w:p>
    <w:bookmarkEnd w:id="8"/>
    <w:p w:rsidR="007F381F" w:rsidRPr="00A11DA5" w:rsidRDefault="00292B65" w:rsidP="00E22B8A">
      <w:pPr>
        <w:autoSpaceDE w:val="0"/>
        <w:autoSpaceDN w:val="0"/>
        <w:adjustRightInd w:val="0"/>
        <w:spacing w:after="0"/>
        <w:ind w:firstLine="708"/>
        <w:jc w:val="both"/>
        <w:rPr>
          <w:szCs w:val="24"/>
        </w:rPr>
      </w:pPr>
      <w:r>
        <w:rPr>
          <w:szCs w:val="24"/>
        </w:rPr>
        <w:t>2024-2028</w:t>
      </w:r>
      <w:r w:rsidR="004962D0" w:rsidRPr="00A11DA5">
        <w:rPr>
          <w:szCs w:val="24"/>
        </w:rPr>
        <w:t xml:space="preserve"> dönemi stratejik plan</w:t>
      </w:r>
      <w:r w:rsidR="007F381F" w:rsidRPr="00A11DA5">
        <w:rPr>
          <w:szCs w:val="24"/>
        </w:rPr>
        <w:t xml:space="preserve"> hazırlanması süreci </w:t>
      </w:r>
      <w:r w:rsidR="008B31DB" w:rsidRPr="00A11DA5">
        <w:rPr>
          <w:szCs w:val="24"/>
        </w:rPr>
        <w:t xml:space="preserve">Üst </w:t>
      </w:r>
      <w:r w:rsidR="007F381F" w:rsidRPr="00A11DA5">
        <w:rPr>
          <w:szCs w:val="24"/>
        </w:rPr>
        <w:t xml:space="preserve">Kurul ve </w:t>
      </w:r>
      <w:r w:rsidR="008B31DB" w:rsidRPr="00A11DA5">
        <w:rPr>
          <w:szCs w:val="24"/>
        </w:rPr>
        <w:t>Stratejik Plan E</w:t>
      </w:r>
      <w:r w:rsidR="007F381F" w:rsidRPr="00A11DA5">
        <w:rPr>
          <w:szCs w:val="24"/>
        </w:rPr>
        <w:t>ki</w:t>
      </w:r>
      <w:r w:rsidR="008B31DB" w:rsidRPr="00A11DA5">
        <w:rPr>
          <w:szCs w:val="24"/>
        </w:rPr>
        <w:t>bin</w:t>
      </w:r>
      <w:r w:rsidR="007F381F" w:rsidRPr="00A11DA5">
        <w:rPr>
          <w:szCs w:val="24"/>
        </w:rPr>
        <w:t xml:space="preserve">in </w:t>
      </w:r>
      <w:r w:rsidR="00A47F2F" w:rsidRPr="00A11DA5">
        <w:rPr>
          <w:szCs w:val="24"/>
        </w:rPr>
        <w:t>oluşturulması</w:t>
      </w:r>
      <w:r w:rsidR="007F381F" w:rsidRPr="00A11DA5">
        <w:rPr>
          <w:szCs w:val="24"/>
        </w:rPr>
        <w:t xml:space="preserve"> </w:t>
      </w:r>
      <w:r w:rsidR="00A47F2F" w:rsidRPr="00A11DA5">
        <w:rPr>
          <w:szCs w:val="24"/>
        </w:rPr>
        <w:t xml:space="preserve">ile başlamıştır. Ekip tarafından oluşturulan </w:t>
      </w:r>
      <w:r w:rsidR="00E30F42" w:rsidRPr="00A11DA5">
        <w:rPr>
          <w:szCs w:val="24"/>
        </w:rPr>
        <w:t>çalışma</w:t>
      </w:r>
      <w:r w:rsidR="00A47F2F" w:rsidRPr="00A11DA5">
        <w:rPr>
          <w:szCs w:val="24"/>
        </w:rPr>
        <w:t xml:space="preserve"> takvimi kapsamında ilk aşamada durum </w:t>
      </w:r>
      <w:r w:rsidR="004962D0" w:rsidRPr="00A11DA5">
        <w:rPr>
          <w:szCs w:val="24"/>
        </w:rPr>
        <w:t>analizi çalışmaları yapılmış ve</w:t>
      </w:r>
      <w:r w:rsidR="00A47F2F" w:rsidRPr="00A11DA5">
        <w:rPr>
          <w:szCs w:val="24"/>
        </w:rPr>
        <w:t xml:space="preserve"> </w:t>
      </w:r>
      <w:r w:rsidR="004962D0" w:rsidRPr="00A11DA5">
        <w:rPr>
          <w:szCs w:val="24"/>
        </w:rPr>
        <w:t>d</w:t>
      </w:r>
      <w:r w:rsidR="00A47F2F" w:rsidRPr="00A11DA5">
        <w:rPr>
          <w:szCs w:val="24"/>
        </w:rPr>
        <w:t>urum analizi aşamasında paydaşlarımızın plan sürecine aktif katılımını sağlamak üzere paydaş anketi, toplantı ve görüşmeler yapılmıştır.</w:t>
      </w:r>
    </w:p>
    <w:p w:rsidR="00DD79B7" w:rsidRPr="00A11DA5" w:rsidRDefault="000D113D" w:rsidP="00E22B8A">
      <w:pPr>
        <w:autoSpaceDE w:val="0"/>
        <w:autoSpaceDN w:val="0"/>
        <w:adjustRightInd w:val="0"/>
        <w:spacing w:after="0"/>
        <w:ind w:firstLine="708"/>
        <w:jc w:val="both"/>
        <w:rPr>
          <w:szCs w:val="24"/>
        </w:rPr>
      </w:pPr>
      <w:bookmarkStart w:id="10" w:name="_Toc416084871"/>
      <w:r w:rsidRPr="00A11DA5">
        <w:rPr>
          <w:b/>
          <w:bCs/>
          <w:color w:val="000000"/>
          <w:szCs w:val="24"/>
        </w:rPr>
        <w:t xml:space="preserve"> </w:t>
      </w:r>
      <w:bookmarkEnd w:id="10"/>
      <w:r w:rsidR="00E22B8A" w:rsidRPr="00A11DA5">
        <w:rPr>
          <w:szCs w:val="24"/>
        </w:rPr>
        <w:t>Durum analizinin ardından geleceğe yönelim bölümüne geçilerek okulumuzun amaç, hedef, gösterge ve eylemleri belirlenmiştir. Çalışmaları yürüten ekip ve kurul bilgileri altta verilmiştir.</w:t>
      </w:r>
    </w:p>
    <w:p w:rsidR="008D4E73" w:rsidRPr="00A11DA5" w:rsidRDefault="008D4E73" w:rsidP="008D4E73"/>
    <w:p w:rsidR="00E22B8A" w:rsidRPr="00A11DA5" w:rsidRDefault="004962D0" w:rsidP="00DD79B7">
      <w:pPr>
        <w:spacing w:after="0" w:line="240" w:lineRule="auto"/>
        <w:rPr>
          <w:b/>
        </w:rPr>
      </w:pPr>
      <w:r w:rsidRPr="00A11DA5">
        <w:rPr>
          <w:b/>
        </w:rPr>
        <w:t>STRATEJİK PLAN ÜST KURULU</w:t>
      </w:r>
    </w:p>
    <w:p w:rsidR="004962D0" w:rsidRPr="00A11DA5" w:rsidRDefault="004962D0" w:rsidP="00DD79B7">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3"/>
        <w:gridCol w:w="2199"/>
        <w:gridCol w:w="4820"/>
        <w:gridCol w:w="2410"/>
      </w:tblGrid>
      <w:tr w:rsidR="002D155D" w:rsidRPr="00A11DA5" w:rsidTr="00D41148">
        <w:tc>
          <w:tcPr>
            <w:tcW w:w="6912" w:type="dxa"/>
            <w:gridSpan w:val="2"/>
            <w:shd w:val="clear" w:color="auto" w:fill="auto"/>
          </w:tcPr>
          <w:p w:rsidR="002D155D" w:rsidRPr="00A11DA5" w:rsidRDefault="002D155D" w:rsidP="00D41148">
            <w:pPr>
              <w:spacing w:after="0" w:line="240" w:lineRule="auto"/>
              <w:rPr>
                <w:b/>
              </w:rPr>
            </w:pPr>
            <w:r w:rsidRPr="00A11DA5">
              <w:rPr>
                <w:b/>
                <w:sz w:val="28"/>
              </w:rPr>
              <w:t>Üst Kurul Bilgileri</w:t>
            </w:r>
          </w:p>
        </w:tc>
        <w:tc>
          <w:tcPr>
            <w:tcW w:w="7230" w:type="dxa"/>
            <w:gridSpan w:val="2"/>
            <w:shd w:val="clear" w:color="auto" w:fill="auto"/>
          </w:tcPr>
          <w:p w:rsidR="002D155D" w:rsidRPr="00A11DA5" w:rsidRDefault="002D155D" w:rsidP="00D41148">
            <w:pPr>
              <w:spacing w:after="0" w:line="240" w:lineRule="auto"/>
              <w:rPr>
                <w:b/>
              </w:rPr>
            </w:pPr>
            <w:r w:rsidRPr="00A11DA5">
              <w:rPr>
                <w:b/>
                <w:sz w:val="28"/>
              </w:rPr>
              <w:t>Ekip Bilgileri</w:t>
            </w:r>
          </w:p>
        </w:tc>
      </w:tr>
      <w:tr w:rsidR="00D5715B" w:rsidRPr="00A11DA5" w:rsidTr="00D41148">
        <w:tc>
          <w:tcPr>
            <w:tcW w:w="4713" w:type="dxa"/>
            <w:shd w:val="clear" w:color="auto" w:fill="auto"/>
          </w:tcPr>
          <w:p w:rsidR="002D155D" w:rsidRPr="00A11DA5" w:rsidRDefault="002D155D" w:rsidP="00D41148">
            <w:pPr>
              <w:spacing w:after="0" w:line="240" w:lineRule="auto"/>
              <w:rPr>
                <w:b/>
                <w:sz w:val="22"/>
              </w:rPr>
            </w:pPr>
            <w:r w:rsidRPr="00A11DA5">
              <w:rPr>
                <w:b/>
                <w:sz w:val="22"/>
              </w:rPr>
              <w:t>Adı Soyadı</w:t>
            </w:r>
          </w:p>
        </w:tc>
        <w:tc>
          <w:tcPr>
            <w:tcW w:w="2199" w:type="dxa"/>
            <w:shd w:val="clear" w:color="auto" w:fill="auto"/>
          </w:tcPr>
          <w:p w:rsidR="002D155D" w:rsidRPr="00A11DA5" w:rsidRDefault="002D155D" w:rsidP="00D41148">
            <w:pPr>
              <w:spacing w:after="0" w:line="240" w:lineRule="auto"/>
              <w:rPr>
                <w:b/>
                <w:sz w:val="22"/>
              </w:rPr>
            </w:pPr>
            <w:r w:rsidRPr="00A11DA5">
              <w:rPr>
                <w:b/>
                <w:sz w:val="22"/>
              </w:rPr>
              <w:t>Unvanı</w:t>
            </w:r>
          </w:p>
        </w:tc>
        <w:tc>
          <w:tcPr>
            <w:tcW w:w="4820" w:type="dxa"/>
            <w:shd w:val="clear" w:color="auto" w:fill="auto"/>
          </w:tcPr>
          <w:p w:rsidR="002D155D" w:rsidRPr="00A11DA5" w:rsidRDefault="002D155D" w:rsidP="00D41148">
            <w:pPr>
              <w:spacing w:after="0" w:line="240" w:lineRule="auto"/>
              <w:rPr>
                <w:b/>
                <w:sz w:val="22"/>
              </w:rPr>
            </w:pPr>
            <w:r w:rsidRPr="00A11DA5">
              <w:rPr>
                <w:b/>
                <w:sz w:val="22"/>
              </w:rPr>
              <w:t>Adı Soyadı</w:t>
            </w:r>
          </w:p>
        </w:tc>
        <w:tc>
          <w:tcPr>
            <w:tcW w:w="2410" w:type="dxa"/>
            <w:shd w:val="clear" w:color="auto" w:fill="auto"/>
          </w:tcPr>
          <w:p w:rsidR="002D155D" w:rsidRPr="00A11DA5" w:rsidRDefault="002D155D" w:rsidP="00D41148">
            <w:pPr>
              <w:spacing w:after="0" w:line="240" w:lineRule="auto"/>
              <w:rPr>
                <w:b/>
                <w:sz w:val="22"/>
              </w:rPr>
            </w:pPr>
            <w:r w:rsidRPr="00A11DA5">
              <w:rPr>
                <w:b/>
                <w:sz w:val="22"/>
              </w:rPr>
              <w:t>Unvanı</w:t>
            </w:r>
          </w:p>
        </w:tc>
      </w:tr>
      <w:tr w:rsidR="00D5715B" w:rsidRPr="00A11DA5" w:rsidTr="00D41148">
        <w:tc>
          <w:tcPr>
            <w:tcW w:w="4713" w:type="dxa"/>
            <w:shd w:val="clear" w:color="auto" w:fill="auto"/>
          </w:tcPr>
          <w:p w:rsidR="002D155D" w:rsidRPr="00A11DA5" w:rsidRDefault="006A3EFB" w:rsidP="00D41148">
            <w:pPr>
              <w:spacing w:after="0" w:line="240" w:lineRule="auto"/>
              <w:rPr>
                <w:sz w:val="20"/>
              </w:rPr>
            </w:pPr>
            <w:r>
              <w:rPr>
                <w:sz w:val="20"/>
              </w:rPr>
              <w:t>Servet ÇAMLIYURT</w:t>
            </w:r>
          </w:p>
        </w:tc>
        <w:tc>
          <w:tcPr>
            <w:tcW w:w="2199" w:type="dxa"/>
            <w:shd w:val="clear" w:color="auto" w:fill="auto"/>
          </w:tcPr>
          <w:p w:rsidR="002D155D" w:rsidRPr="00A11DA5" w:rsidRDefault="00672F8A" w:rsidP="00D41148">
            <w:pPr>
              <w:spacing w:after="0" w:line="240" w:lineRule="auto"/>
              <w:rPr>
                <w:sz w:val="20"/>
              </w:rPr>
            </w:pPr>
            <w:r w:rsidRPr="00A11DA5">
              <w:rPr>
                <w:sz w:val="20"/>
              </w:rPr>
              <w:t>MÜDÜR</w:t>
            </w:r>
          </w:p>
        </w:tc>
        <w:tc>
          <w:tcPr>
            <w:tcW w:w="4820" w:type="dxa"/>
            <w:shd w:val="clear" w:color="auto" w:fill="auto"/>
          </w:tcPr>
          <w:p w:rsidR="002D155D" w:rsidRPr="00A11DA5" w:rsidRDefault="00292B65" w:rsidP="00D41148">
            <w:pPr>
              <w:spacing w:after="0" w:line="240" w:lineRule="auto"/>
              <w:rPr>
                <w:sz w:val="20"/>
              </w:rPr>
            </w:pPr>
            <w:r>
              <w:rPr>
                <w:sz w:val="20"/>
              </w:rPr>
              <w:t>Sevda ÖRER</w:t>
            </w:r>
          </w:p>
        </w:tc>
        <w:tc>
          <w:tcPr>
            <w:tcW w:w="2410" w:type="dxa"/>
            <w:shd w:val="clear" w:color="auto" w:fill="auto"/>
          </w:tcPr>
          <w:p w:rsidR="002D155D" w:rsidRPr="00A11DA5" w:rsidRDefault="00043225" w:rsidP="00D41148">
            <w:pPr>
              <w:spacing w:after="0" w:line="240" w:lineRule="auto"/>
              <w:rPr>
                <w:sz w:val="20"/>
              </w:rPr>
            </w:pPr>
            <w:r w:rsidRPr="00A11DA5">
              <w:rPr>
                <w:sz w:val="20"/>
              </w:rPr>
              <w:t>İNGİLİZCE</w:t>
            </w:r>
            <w:r w:rsidR="00805689">
              <w:rPr>
                <w:sz w:val="20"/>
              </w:rPr>
              <w:t xml:space="preserve"> ÖĞRETMENİ</w:t>
            </w:r>
          </w:p>
        </w:tc>
      </w:tr>
      <w:tr w:rsidR="00D5715B" w:rsidRPr="00A11DA5" w:rsidTr="00805689">
        <w:trPr>
          <w:trHeight w:val="70"/>
        </w:trPr>
        <w:tc>
          <w:tcPr>
            <w:tcW w:w="4713" w:type="dxa"/>
            <w:shd w:val="clear" w:color="auto" w:fill="auto"/>
          </w:tcPr>
          <w:p w:rsidR="002D155D" w:rsidRPr="00A11DA5" w:rsidRDefault="00292B65" w:rsidP="00D41148">
            <w:pPr>
              <w:spacing w:after="0" w:line="240" w:lineRule="auto"/>
              <w:rPr>
                <w:sz w:val="20"/>
              </w:rPr>
            </w:pPr>
            <w:r>
              <w:rPr>
                <w:sz w:val="20"/>
              </w:rPr>
              <w:t>Berna TAŞDEMİR</w:t>
            </w:r>
          </w:p>
        </w:tc>
        <w:tc>
          <w:tcPr>
            <w:tcW w:w="2199" w:type="dxa"/>
            <w:shd w:val="clear" w:color="auto" w:fill="auto"/>
          </w:tcPr>
          <w:p w:rsidR="002D155D" w:rsidRPr="00A11DA5" w:rsidRDefault="00672F8A" w:rsidP="00D41148">
            <w:pPr>
              <w:spacing w:after="0" w:line="240" w:lineRule="auto"/>
              <w:rPr>
                <w:sz w:val="20"/>
              </w:rPr>
            </w:pPr>
            <w:r w:rsidRPr="00A11DA5">
              <w:rPr>
                <w:sz w:val="20"/>
              </w:rPr>
              <w:t>MÜDÜR YARD.</w:t>
            </w:r>
          </w:p>
        </w:tc>
        <w:tc>
          <w:tcPr>
            <w:tcW w:w="4820" w:type="dxa"/>
            <w:shd w:val="clear" w:color="auto" w:fill="auto"/>
          </w:tcPr>
          <w:p w:rsidR="002D155D" w:rsidRPr="00A11DA5" w:rsidRDefault="00805689" w:rsidP="00D41148">
            <w:pPr>
              <w:spacing w:after="0" w:line="240" w:lineRule="auto"/>
              <w:rPr>
                <w:sz w:val="20"/>
              </w:rPr>
            </w:pPr>
            <w:r>
              <w:rPr>
                <w:sz w:val="20"/>
              </w:rPr>
              <w:t>Gizem AY</w:t>
            </w:r>
          </w:p>
        </w:tc>
        <w:tc>
          <w:tcPr>
            <w:tcW w:w="2410" w:type="dxa"/>
            <w:shd w:val="clear" w:color="auto" w:fill="auto"/>
          </w:tcPr>
          <w:p w:rsidR="002D155D" w:rsidRPr="00A11DA5" w:rsidRDefault="00805689" w:rsidP="00043225">
            <w:pPr>
              <w:spacing w:after="0" w:line="240" w:lineRule="auto"/>
              <w:rPr>
                <w:sz w:val="20"/>
              </w:rPr>
            </w:pPr>
            <w:r>
              <w:rPr>
                <w:sz w:val="20"/>
              </w:rPr>
              <w:t>GÖRSEL SANATLAR ÖĞRETMENİ</w:t>
            </w:r>
          </w:p>
        </w:tc>
      </w:tr>
      <w:tr w:rsidR="006A3EFB" w:rsidRPr="00A11DA5" w:rsidTr="00292B65">
        <w:trPr>
          <w:trHeight w:val="70"/>
        </w:trPr>
        <w:tc>
          <w:tcPr>
            <w:tcW w:w="4713" w:type="dxa"/>
            <w:shd w:val="clear" w:color="auto" w:fill="auto"/>
          </w:tcPr>
          <w:p w:rsidR="006A3EFB" w:rsidRPr="00A11DA5" w:rsidRDefault="006A3EFB" w:rsidP="00D41148">
            <w:pPr>
              <w:spacing w:after="0" w:line="240" w:lineRule="auto"/>
              <w:rPr>
                <w:sz w:val="20"/>
              </w:rPr>
            </w:pPr>
          </w:p>
        </w:tc>
        <w:tc>
          <w:tcPr>
            <w:tcW w:w="2199" w:type="dxa"/>
            <w:shd w:val="clear" w:color="auto" w:fill="auto"/>
          </w:tcPr>
          <w:p w:rsidR="006A3EFB" w:rsidRPr="00A11DA5" w:rsidRDefault="006A3EFB" w:rsidP="00D41148">
            <w:pPr>
              <w:spacing w:after="0" w:line="240" w:lineRule="auto"/>
              <w:rPr>
                <w:sz w:val="20"/>
              </w:rPr>
            </w:pPr>
          </w:p>
        </w:tc>
        <w:tc>
          <w:tcPr>
            <w:tcW w:w="4820" w:type="dxa"/>
            <w:shd w:val="clear" w:color="auto" w:fill="auto"/>
          </w:tcPr>
          <w:p w:rsidR="006A3EFB" w:rsidRPr="00A11DA5" w:rsidRDefault="00292B65" w:rsidP="00043225">
            <w:pPr>
              <w:spacing w:after="0" w:line="240" w:lineRule="auto"/>
              <w:rPr>
                <w:sz w:val="20"/>
              </w:rPr>
            </w:pPr>
            <w:r>
              <w:rPr>
                <w:sz w:val="20"/>
              </w:rPr>
              <w:t>Oya AYGÜN</w:t>
            </w:r>
          </w:p>
        </w:tc>
        <w:tc>
          <w:tcPr>
            <w:tcW w:w="2410" w:type="dxa"/>
            <w:shd w:val="clear" w:color="auto" w:fill="auto"/>
          </w:tcPr>
          <w:p w:rsidR="006A3EFB" w:rsidRPr="00A11DA5" w:rsidRDefault="00292B65" w:rsidP="00D41148">
            <w:pPr>
              <w:spacing w:after="0" w:line="240" w:lineRule="auto"/>
              <w:rPr>
                <w:sz w:val="20"/>
              </w:rPr>
            </w:pPr>
            <w:r>
              <w:rPr>
                <w:sz w:val="20"/>
              </w:rPr>
              <w:t>SOSYAL BİLGİLER</w:t>
            </w:r>
            <w:r w:rsidRPr="00A11DA5">
              <w:rPr>
                <w:sz w:val="20"/>
              </w:rPr>
              <w:t xml:space="preserve"> ÖĞRETMENİ</w:t>
            </w:r>
          </w:p>
        </w:tc>
      </w:tr>
    </w:tbl>
    <w:p w:rsidR="004962D0" w:rsidRPr="00A11DA5" w:rsidRDefault="004962D0" w:rsidP="00DD79B7">
      <w:pPr>
        <w:spacing w:after="0" w:line="240" w:lineRule="auto"/>
        <w:rPr>
          <w:b/>
        </w:rPr>
      </w:pPr>
    </w:p>
    <w:p w:rsidR="009272EF" w:rsidRPr="00A11DA5" w:rsidRDefault="00C211F8" w:rsidP="00DA7BA3">
      <w:pPr>
        <w:pStyle w:val="Balk1"/>
        <w:rPr>
          <w:rFonts w:eastAsia="Calibri"/>
          <w:szCs w:val="24"/>
        </w:rPr>
      </w:pPr>
      <w:r w:rsidRPr="00A11DA5">
        <w:br w:type="page"/>
      </w:r>
      <w:bookmarkStart w:id="11" w:name="_Toc416085126"/>
      <w:bookmarkStart w:id="12" w:name="_Toc529519448"/>
      <w:bookmarkStart w:id="13" w:name="_Toc413592934"/>
      <w:bookmarkStart w:id="14" w:name="_Toc531097533"/>
      <w:r w:rsidR="00DA7BA3" w:rsidRPr="00A11DA5">
        <w:lastRenderedPageBreak/>
        <w:t>BÖLÜM</w:t>
      </w:r>
      <w:r w:rsidR="008F6E2A" w:rsidRPr="00A11DA5">
        <w:t xml:space="preserve"> II</w:t>
      </w:r>
      <w:bookmarkEnd w:id="11"/>
      <w:bookmarkEnd w:id="12"/>
      <w:r w:rsidRPr="00A11DA5">
        <w:t>:</w:t>
      </w:r>
      <w:bookmarkStart w:id="15" w:name="_Toc416085127"/>
      <w:bookmarkStart w:id="16" w:name="_Toc529519449"/>
      <w:r w:rsidRPr="00A11DA5">
        <w:t xml:space="preserve"> </w:t>
      </w:r>
      <w:r w:rsidR="009272EF" w:rsidRPr="00A11DA5">
        <w:rPr>
          <w:rFonts w:eastAsia="Calibri"/>
          <w:szCs w:val="24"/>
        </w:rPr>
        <w:t>DURUM ANALİZİ</w:t>
      </w:r>
      <w:bookmarkEnd w:id="13"/>
      <w:bookmarkEnd w:id="14"/>
      <w:bookmarkEnd w:id="15"/>
      <w:bookmarkEnd w:id="16"/>
    </w:p>
    <w:p w:rsidR="00C211F8" w:rsidRPr="00A11DA5" w:rsidRDefault="00533034" w:rsidP="00A9015C">
      <w:pPr>
        <w:autoSpaceDE w:val="0"/>
        <w:autoSpaceDN w:val="0"/>
        <w:adjustRightInd w:val="0"/>
        <w:spacing w:after="0" w:line="240" w:lineRule="auto"/>
        <w:ind w:firstLine="708"/>
        <w:jc w:val="both"/>
        <w:rPr>
          <w:szCs w:val="24"/>
        </w:rPr>
      </w:pPr>
      <w:r w:rsidRPr="00A11DA5">
        <w:rPr>
          <w:szCs w:val="24"/>
        </w:rPr>
        <w:t xml:space="preserve">Durum analizi </w:t>
      </w:r>
      <w:r w:rsidR="00C211F8" w:rsidRPr="00A11DA5">
        <w:rPr>
          <w:szCs w:val="24"/>
        </w:rPr>
        <w:t>bölümünde okulumuzun mevcut durumu ortaya konul</w:t>
      </w:r>
      <w:r w:rsidR="008D4E73" w:rsidRPr="00A11DA5">
        <w:rPr>
          <w:szCs w:val="24"/>
        </w:rPr>
        <w:t xml:space="preserve">arak </w:t>
      </w:r>
      <w:r w:rsidR="00C211F8" w:rsidRPr="00A11DA5">
        <w:rPr>
          <w:szCs w:val="24"/>
        </w:rPr>
        <w:t xml:space="preserve">neredeyiz sorusuna yanıt bulunmaya çalışılmıştır. </w:t>
      </w:r>
    </w:p>
    <w:p w:rsidR="00C211F8" w:rsidRPr="00A11DA5" w:rsidRDefault="00C211F8" w:rsidP="00A9015C">
      <w:pPr>
        <w:autoSpaceDE w:val="0"/>
        <w:autoSpaceDN w:val="0"/>
        <w:adjustRightInd w:val="0"/>
        <w:spacing w:after="0" w:line="240" w:lineRule="auto"/>
        <w:ind w:firstLine="708"/>
        <w:jc w:val="both"/>
        <w:rPr>
          <w:szCs w:val="24"/>
        </w:rPr>
      </w:pPr>
      <w:r w:rsidRPr="00A11DA5">
        <w:rPr>
          <w:szCs w:val="24"/>
        </w:rPr>
        <w:t>Bu kapsamda okulumuzun kısa tanıtımı, okul künyesi ve temel istatistikleri, paydaş analizi ve görüşleri ile okulumuzun Güçlü Zayıf Fırsat ve Tehditlerinin</w:t>
      </w:r>
      <w:r w:rsidR="00923F6E" w:rsidRPr="00A11DA5">
        <w:rPr>
          <w:szCs w:val="24"/>
        </w:rPr>
        <w:t xml:space="preserve"> (GZFT)</w:t>
      </w:r>
      <w:r w:rsidRPr="00A11DA5">
        <w:rPr>
          <w:szCs w:val="24"/>
        </w:rPr>
        <w:t xml:space="preserve"> ele alındığı </w:t>
      </w:r>
      <w:r w:rsidR="00923F6E" w:rsidRPr="00A11DA5">
        <w:rPr>
          <w:szCs w:val="24"/>
        </w:rPr>
        <w:t>analiz</w:t>
      </w:r>
      <w:r w:rsidRPr="00A11DA5">
        <w:rPr>
          <w:szCs w:val="24"/>
        </w:rPr>
        <w:t>e yer verilmiştir.</w:t>
      </w:r>
    </w:p>
    <w:p w:rsidR="00D869F3" w:rsidRPr="00A11DA5" w:rsidRDefault="00D869F3" w:rsidP="00A9015C">
      <w:pPr>
        <w:autoSpaceDE w:val="0"/>
        <w:autoSpaceDN w:val="0"/>
        <w:adjustRightInd w:val="0"/>
        <w:spacing w:after="0" w:line="240" w:lineRule="auto"/>
        <w:ind w:firstLine="708"/>
        <w:jc w:val="both"/>
        <w:rPr>
          <w:szCs w:val="24"/>
        </w:rPr>
      </w:pPr>
      <w:bookmarkStart w:id="17" w:name="_Toc416085128"/>
      <w:bookmarkEnd w:id="9"/>
    </w:p>
    <w:p w:rsidR="00D869F3" w:rsidRPr="00A11DA5" w:rsidRDefault="001D2BEC" w:rsidP="00923F6E">
      <w:pPr>
        <w:pStyle w:val="Balk2"/>
        <w:rPr>
          <w:rFonts w:eastAsia="Times New Roman"/>
          <w:b w:val="0"/>
          <w:sz w:val="24"/>
          <w:szCs w:val="24"/>
        </w:rPr>
      </w:pPr>
      <w:bookmarkStart w:id="18" w:name="_Toc531097534"/>
      <w:bookmarkEnd w:id="17"/>
      <w:r w:rsidRPr="00A11DA5">
        <w:rPr>
          <w:rFonts w:eastAsia="Times New Roman"/>
          <w:b w:val="0"/>
          <w:sz w:val="24"/>
          <w:szCs w:val="24"/>
        </w:rPr>
        <w:t>Okulun Kısa Tanıtımı</w:t>
      </w:r>
      <w:r w:rsidR="00373590" w:rsidRPr="00A11DA5">
        <w:rPr>
          <w:rFonts w:eastAsia="Times New Roman"/>
          <w:b w:val="0"/>
          <w:sz w:val="24"/>
          <w:szCs w:val="24"/>
        </w:rPr>
        <w:t xml:space="preserve"> *</w:t>
      </w:r>
      <w:bookmarkEnd w:id="18"/>
    </w:p>
    <w:p w:rsidR="006C4BCB" w:rsidRPr="006C4BCB" w:rsidRDefault="007B28F4" w:rsidP="006C4BCB">
      <w:pPr>
        <w:shd w:val="clear" w:color="auto" w:fill="F2F2F2" w:themeFill="background1" w:themeFillShade="F2"/>
        <w:jc w:val="both"/>
        <w:rPr>
          <w:b/>
        </w:rPr>
      </w:pPr>
      <w:r w:rsidRPr="00A11DA5">
        <w:rPr>
          <w:szCs w:val="24"/>
        </w:rPr>
        <w:t xml:space="preserve">     </w:t>
      </w:r>
      <w:bookmarkStart w:id="19" w:name="_Toc531097535"/>
      <w:bookmarkStart w:id="20" w:name="_Toc416085130"/>
      <w:r w:rsidR="006C4BCB" w:rsidRPr="006C4BCB">
        <w:t>1920’li yıllarda okulumuz: Arapça´da güçlü anlamına gelmekte olan EKBER adı ile bilinen köyümüzde, Ekber Okulu olarak a</w:t>
      </w:r>
      <w:r w:rsidR="00A85827">
        <w:t xml:space="preserve">çılmıştır. Bu dönemde </w:t>
      </w:r>
      <w:r w:rsidR="006C4BCB" w:rsidRPr="006C4BCB">
        <w:t>Süleyman KARAAĞAÇ tarafından Arapça eğitim verilmiş, Fransızların bölgeyi işgal etmesi sonucunda kısa bir dönem Fransızca eğitim verilmiştir. 1940´lı yıllardan itibaren Türkçe eğitim verilmeye başlanılmış olup öğrencilerin tamamı erkeklerden oluşmaktaydı. İlk kız öğrenci olan Cemile YILDIZ´la birlikte karma eğitime geçilmiştir.</w:t>
      </w:r>
    </w:p>
    <w:p w:rsidR="006C4BCB" w:rsidRDefault="002F403C" w:rsidP="006C4BCB">
      <w:pPr>
        <w:shd w:val="clear" w:color="auto" w:fill="F2F2F2" w:themeFill="background1" w:themeFillShade="F2"/>
        <w:jc w:val="both"/>
        <w:rPr>
          <w:szCs w:val="24"/>
        </w:rPr>
      </w:pPr>
      <w:r>
        <w:t xml:space="preserve">       </w:t>
      </w:r>
      <w:r w:rsidR="006C4BCB" w:rsidRPr="006C4BCB">
        <w:t>Okulumuzun Adı: Ekber olarak kurulmuş olan okulumuz daha sonra üç mahallenin (Gülcihan, Ada, Ekber) mahallelerinin birleşmesi sonucunda Üçgüllük ilköğretim Okulu adını almış. Eğitim Kanununda yapılan değişiklikle okulumuz 2012-2013 Eğitim Öğretim yılında Üçgüllük İlkokulu ve Üçgüllük Ortaokulu adını almıştır. Resmi olarak 2 ayrı okul olsa da aynı binada ve tek müdüre bağlı eğitime devam ederken 2013 ve 2014 yıllarında okul binasının bulunduğu bahçedeki harabe şeklindeki lojmanlar yıkılarak yerine 2 katlı 12 derslikli ortaokul binası yapılmış. Eylül 2014</w:t>
      </w:r>
      <w:r w:rsidR="006C4BCB" w:rsidRPr="006C4BCB">
        <w:rPr>
          <w:szCs w:val="24"/>
        </w:rPr>
        <w:t xml:space="preserve"> yılında ilkokulundan ayrılmış olup Üçgüllük Ortaokulu olarak yeni binada eğitim-öğretime devam etmektedir.</w:t>
      </w:r>
    </w:p>
    <w:p w:rsidR="006C4BCB" w:rsidRDefault="006C4BCB" w:rsidP="006C4BCB">
      <w:pPr>
        <w:shd w:val="clear" w:color="auto" w:fill="F2F2F2" w:themeFill="background1" w:themeFillShade="F2"/>
        <w:jc w:val="both"/>
        <w:rPr>
          <w:szCs w:val="24"/>
        </w:rPr>
      </w:pPr>
    </w:p>
    <w:p w:rsidR="006C4BCB" w:rsidRDefault="006C4BCB" w:rsidP="006C4BCB">
      <w:pPr>
        <w:shd w:val="clear" w:color="auto" w:fill="F2F2F2" w:themeFill="background1" w:themeFillShade="F2"/>
        <w:jc w:val="both"/>
        <w:rPr>
          <w:szCs w:val="24"/>
        </w:rPr>
      </w:pPr>
    </w:p>
    <w:p w:rsidR="006C4BCB" w:rsidRPr="006C4BCB" w:rsidRDefault="006C4BCB" w:rsidP="006C4BCB">
      <w:pPr>
        <w:shd w:val="clear" w:color="auto" w:fill="F2F2F2" w:themeFill="background1" w:themeFillShade="F2"/>
        <w:jc w:val="both"/>
        <w:rPr>
          <w:b/>
          <w:szCs w:val="24"/>
        </w:rPr>
      </w:pPr>
    </w:p>
    <w:p w:rsidR="005A665E" w:rsidRPr="00A11DA5" w:rsidRDefault="002D155D" w:rsidP="006C4BCB">
      <w:pPr>
        <w:spacing w:after="60" w:line="240" w:lineRule="auto"/>
        <w:jc w:val="both"/>
      </w:pPr>
      <w:r w:rsidRPr="00A11DA5">
        <w:lastRenderedPageBreak/>
        <w:t>Okulun Mevcut Durumu</w:t>
      </w:r>
      <w:r w:rsidR="00E63125" w:rsidRPr="00A11DA5">
        <w:t>: Temel İstatistikler</w:t>
      </w:r>
      <w:bookmarkEnd w:id="19"/>
    </w:p>
    <w:p w:rsidR="00A07F48" w:rsidRPr="00A11DA5" w:rsidRDefault="00A07F48" w:rsidP="00E67FCA">
      <w:pPr>
        <w:pStyle w:val="Balk3"/>
      </w:pPr>
      <w:r w:rsidRPr="00A11DA5">
        <w:t>Okul Künyesi</w:t>
      </w:r>
    </w:p>
    <w:bookmarkEnd w:id="20"/>
    <w:p w:rsidR="00520266" w:rsidRPr="00A11DA5" w:rsidRDefault="00A07F48" w:rsidP="00A07F48">
      <w:pPr>
        <w:autoSpaceDE w:val="0"/>
        <w:autoSpaceDN w:val="0"/>
        <w:adjustRightInd w:val="0"/>
        <w:spacing w:after="0" w:line="240" w:lineRule="auto"/>
        <w:ind w:firstLine="708"/>
        <w:jc w:val="both"/>
        <w:rPr>
          <w:szCs w:val="24"/>
        </w:rPr>
      </w:pPr>
      <w:r w:rsidRPr="00A11DA5">
        <w:rPr>
          <w:szCs w:val="24"/>
        </w:rPr>
        <w:t>Okulumuzun temel girdilerine ilişkin bilgiler altta yer alan okul künyesin</w:t>
      </w:r>
      <w:r w:rsidR="00E67FCA" w:rsidRPr="00A11DA5">
        <w:rPr>
          <w:szCs w:val="24"/>
        </w:rPr>
        <w:t>e ilişkin tablo</w:t>
      </w:r>
      <w:r w:rsidR="00FF5561" w:rsidRPr="00A11DA5">
        <w:rPr>
          <w:szCs w:val="24"/>
        </w:rPr>
        <w:t>da</w:t>
      </w:r>
      <w:r w:rsidRPr="00A11DA5">
        <w:rPr>
          <w:szCs w:val="24"/>
        </w:rPr>
        <w:t xml:space="preserve"> yer almaktadır.</w:t>
      </w:r>
    </w:p>
    <w:p w:rsidR="005D5792" w:rsidRPr="00A11DA5" w:rsidRDefault="005D5792" w:rsidP="00A07F48">
      <w:pPr>
        <w:autoSpaceDE w:val="0"/>
        <w:autoSpaceDN w:val="0"/>
        <w:adjustRightInd w:val="0"/>
        <w:spacing w:after="0" w:line="240" w:lineRule="auto"/>
        <w:ind w:firstLine="708"/>
        <w:jc w:val="both"/>
        <w:rPr>
          <w:szCs w:val="24"/>
        </w:rPr>
      </w:pPr>
    </w:p>
    <w:p w:rsidR="00FF5561" w:rsidRPr="00A11DA5" w:rsidRDefault="00FF5561" w:rsidP="00373590">
      <w:pPr>
        <w:autoSpaceDE w:val="0"/>
        <w:autoSpaceDN w:val="0"/>
        <w:adjustRightInd w:val="0"/>
        <w:spacing w:after="0" w:line="240" w:lineRule="auto"/>
        <w:jc w:val="both"/>
        <w:rPr>
          <w:b/>
          <w:szCs w:val="24"/>
        </w:rPr>
      </w:pPr>
      <w:r w:rsidRPr="00A11DA5">
        <w:rPr>
          <w:b/>
          <w:szCs w:val="24"/>
        </w:rPr>
        <w:t>Temel Bilgiler Tablosu</w:t>
      </w:r>
      <w:r w:rsidR="00E67FCA" w:rsidRPr="00A11DA5">
        <w:rPr>
          <w:b/>
          <w:szCs w:val="24"/>
        </w:rPr>
        <w:t>- Okul Künyesi</w:t>
      </w:r>
      <w:r w:rsidRPr="00A11DA5">
        <w:rPr>
          <w:b/>
          <w:szCs w:val="24"/>
        </w:rPr>
        <w:t xml:space="preserve"> </w:t>
      </w:r>
      <w:r w:rsidR="00046508">
        <w:rPr>
          <w:b/>
          <w:szCs w:val="24"/>
        </w:rPr>
        <w:t>ÜÇGÜLLÜK</w:t>
      </w:r>
      <w:r w:rsidR="00822101">
        <w:rPr>
          <w:b/>
          <w:szCs w:val="24"/>
        </w:rPr>
        <w:t xml:space="preserve"> </w:t>
      </w:r>
      <w:r w:rsidR="00046508">
        <w:rPr>
          <w:b/>
          <w:szCs w:val="24"/>
        </w:rPr>
        <w:t>ORTAOKULU</w:t>
      </w:r>
    </w:p>
    <w:tbl>
      <w:tblPr>
        <w:tblW w:w="4934" w:type="pct"/>
        <w:tblLayout w:type="fixed"/>
        <w:tblCellMar>
          <w:left w:w="70" w:type="dxa"/>
          <w:right w:w="70" w:type="dxa"/>
        </w:tblCellMar>
        <w:tblLook w:val="04A0" w:firstRow="1" w:lastRow="0" w:firstColumn="1" w:lastColumn="0" w:noHBand="0" w:noVBand="1"/>
      </w:tblPr>
      <w:tblGrid>
        <w:gridCol w:w="1878"/>
        <w:gridCol w:w="1170"/>
        <w:gridCol w:w="1842"/>
        <w:gridCol w:w="1940"/>
        <w:gridCol w:w="1608"/>
        <w:gridCol w:w="1131"/>
        <w:gridCol w:w="2409"/>
        <w:gridCol w:w="1979"/>
      </w:tblGrid>
      <w:tr w:rsidR="00182608" w:rsidRPr="00A11DA5" w:rsidTr="00FF5561">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82608" w:rsidRPr="00A11DA5" w:rsidRDefault="00A07F48" w:rsidP="00D6066A">
            <w:r w:rsidRPr="00A11DA5">
              <w:t>İli:</w:t>
            </w:r>
            <w:r w:rsidR="00D6066A" w:rsidRPr="00A11DA5">
              <w:t xml:space="preserve">  HATAY</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182608" w:rsidRPr="00A11DA5" w:rsidRDefault="00182608" w:rsidP="00D6066A">
            <w:r w:rsidRPr="00A11DA5">
              <w:rPr>
                <w:b/>
              </w:rPr>
              <w:t>İ</w:t>
            </w:r>
            <w:r w:rsidR="00A07F48" w:rsidRPr="00A11DA5">
              <w:rPr>
                <w:b/>
              </w:rPr>
              <w:t>lçesi:</w:t>
            </w:r>
            <w:r w:rsidR="00A07F48" w:rsidRPr="00A11DA5">
              <w:t xml:space="preserve"> </w:t>
            </w:r>
            <w:r w:rsidR="00D6066A" w:rsidRPr="00A11DA5">
              <w:t>ARSUZ</w:t>
            </w:r>
          </w:p>
        </w:tc>
      </w:tr>
      <w:tr w:rsidR="009436C8" w:rsidRPr="006E3592"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A5694F" w:rsidRPr="00A11DA5" w:rsidRDefault="006F35D3" w:rsidP="00A5694F">
            <w:pPr>
              <w:rPr>
                <w:sz w:val="20"/>
              </w:rPr>
            </w:pPr>
            <w:r w:rsidRPr="00A11DA5">
              <w:rPr>
                <w:b/>
                <w:sz w:val="20"/>
              </w:rPr>
              <w:t>Adres</w:t>
            </w:r>
            <w:r w:rsidR="00A5694F" w:rsidRPr="00A11DA5">
              <w:rPr>
                <w:b/>
                <w:sz w:val="20"/>
              </w:rPr>
              <w:t>:</w:t>
            </w:r>
            <w:r w:rsidR="00A5694F" w:rsidRPr="00A11DA5">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6E3592" w:rsidRDefault="00FF42D6" w:rsidP="00A07F48">
            <w:pPr>
              <w:rPr>
                <w:sz w:val="22"/>
                <w:szCs w:val="22"/>
              </w:rPr>
            </w:pPr>
            <w:r w:rsidRPr="006E3592">
              <w:rPr>
                <w:rFonts w:cs="Arial"/>
                <w:sz w:val="22"/>
                <w:szCs w:val="22"/>
                <w:shd w:val="clear" w:color="auto" w:fill="FFFFFF"/>
              </w:rPr>
              <w:t xml:space="preserve">Üçgüllük Mahallesi </w:t>
            </w:r>
            <w:r w:rsidR="000A630C" w:rsidRPr="006E3592">
              <w:rPr>
                <w:rFonts w:cs="Arial"/>
                <w:sz w:val="22"/>
                <w:szCs w:val="22"/>
                <w:shd w:val="clear" w:color="auto" w:fill="FFFFFF"/>
              </w:rPr>
              <w:t xml:space="preserve">Atatürk Cad. No:107 İç Bina No:1   </w:t>
            </w:r>
            <w:r w:rsidRPr="006E3592">
              <w:rPr>
                <w:rFonts w:cs="Arial"/>
                <w:sz w:val="22"/>
                <w:szCs w:val="22"/>
                <w:shd w:val="clear" w:color="auto" w:fill="FFFFFF"/>
              </w:rPr>
              <w:t>Arsuz/ HATAY</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A5694F" w:rsidRPr="00A11DA5" w:rsidRDefault="00A5694F" w:rsidP="00A5694F">
            <w:pPr>
              <w:rPr>
                <w:sz w:val="20"/>
              </w:rPr>
            </w:pPr>
            <w:r w:rsidRPr="00A11DA5">
              <w:rPr>
                <w:b/>
                <w:sz w:val="20"/>
              </w:rPr>
              <w:t>Coğrafi Konum (link)</w:t>
            </w:r>
            <w:r w:rsidR="005D5792" w:rsidRPr="00A11DA5">
              <w:rPr>
                <w:b/>
                <w:sz w:val="20"/>
              </w:rPr>
              <w:t>*</w:t>
            </w:r>
            <w:r w:rsidRPr="00A11DA5">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6E3592" w:rsidRDefault="00A54BF7" w:rsidP="00A07F48">
            <w:pPr>
              <w:rPr>
                <w:sz w:val="22"/>
                <w:szCs w:val="22"/>
              </w:rPr>
            </w:pPr>
            <w:r w:rsidRPr="006E3592">
              <w:rPr>
                <w:sz w:val="22"/>
                <w:szCs w:val="22"/>
              </w:rPr>
              <w:t>http://ucgullukortaokulu.meb.k12.tr/tema/harita.php</w:t>
            </w:r>
          </w:p>
        </w:tc>
      </w:tr>
      <w:tr w:rsidR="009436C8" w:rsidRPr="006E3592"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A11DA5" w:rsidRDefault="00A5694F" w:rsidP="00A07F48">
            <w:pPr>
              <w:rPr>
                <w:b/>
                <w:sz w:val="20"/>
              </w:rPr>
            </w:pPr>
            <w:r w:rsidRPr="00A11DA5">
              <w:rPr>
                <w:b/>
                <w:sz w:val="20"/>
              </w:rPr>
              <w:t>Telefon</w:t>
            </w:r>
            <w:r w:rsidR="00710994" w:rsidRPr="00A11DA5">
              <w:rPr>
                <w:b/>
                <w:sz w:val="20"/>
              </w:rPr>
              <w:t xml:space="preserve"> Numarası</w:t>
            </w:r>
            <w:r w:rsidRPr="00A11DA5">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6E3592" w:rsidRDefault="00FF42D6" w:rsidP="00D6066A">
            <w:pPr>
              <w:spacing w:after="0" w:line="240" w:lineRule="auto"/>
              <w:jc w:val="both"/>
              <w:rPr>
                <w:sz w:val="22"/>
                <w:szCs w:val="22"/>
              </w:rPr>
            </w:pPr>
            <w:r w:rsidRPr="006E3592">
              <w:rPr>
                <w:rFonts w:cs="Arial"/>
                <w:sz w:val="22"/>
                <w:szCs w:val="22"/>
                <w:shd w:val="clear" w:color="auto" w:fill="FFFFFF"/>
              </w:rPr>
              <w:t>0(326) 651 1373</w:t>
            </w:r>
          </w:p>
        </w:tc>
        <w:tc>
          <w:tcPr>
            <w:tcW w:w="981" w:type="pct"/>
            <w:gridSpan w:val="2"/>
            <w:tcBorders>
              <w:top w:val="single" w:sz="8" w:space="0" w:color="000066"/>
              <w:left w:val="nil"/>
              <w:bottom w:val="nil"/>
              <w:right w:val="single" w:sz="8" w:space="0" w:color="000000"/>
            </w:tcBorders>
            <w:shd w:val="clear" w:color="auto" w:fill="auto"/>
            <w:noWrap/>
            <w:vAlign w:val="center"/>
          </w:tcPr>
          <w:p w:rsidR="00A5694F" w:rsidRPr="00A11DA5" w:rsidRDefault="00A5694F" w:rsidP="00A07F48">
            <w:pPr>
              <w:rPr>
                <w:b/>
                <w:sz w:val="20"/>
              </w:rPr>
            </w:pPr>
            <w:r w:rsidRPr="00A11DA5">
              <w:rPr>
                <w:b/>
                <w:sz w:val="20"/>
              </w:rPr>
              <w:t>Faks</w:t>
            </w:r>
            <w:r w:rsidR="00710994" w:rsidRPr="00A11DA5">
              <w:rPr>
                <w:b/>
                <w:sz w:val="20"/>
              </w:rPr>
              <w:t xml:space="preserve"> Numarası</w:t>
            </w:r>
            <w:r w:rsidRPr="00A11DA5">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6E3592" w:rsidRDefault="00D6066A" w:rsidP="00A07F48">
            <w:pPr>
              <w:rPr>
                <w:sz w:val="22"/>
                <w:szCs w:val="22"/>
              </w:rPr>
            </w:pPr>
            <w:r w:rsidRPr="006E3592">
              <w:rPr>
                <w:sz w:val="22"/>
                <w:szCs w:val="22"/>
              </w:rPr>
              <w:t xml:space="preserve"> --</w:t>
            </w:r>
          </w:p>
        </w:tc>
      </w:tr>
      <w:tr w:rsidR="009436C8" w:rsidRPr="006E3592"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A11DA5" w:rsidRDefault="009436C8" w:rsidP="00A07F48">
            <w:pPr>
              <w:rPr>
                <w:b/>
                <w:sz w:val="20"/>
              </w:rPr>
            </w:pPr>
            <w:r w:rsidRPr="00A11DA5">
              <w:rPr>
                <w:b/>
                <w:sz w:val="20"/>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6E3592" w:rsidRDefault="009436C8" w:rsidP="00A07F48">
            <w:pPr>
              <w:rPr>
                <w:b/>
                <w:sz w:val="22"/>
                <w:szCs w:val="22"/>
              </w:rPr>
            </w:pP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A11DA5" w:rsidRDefault="009436C8" w:rsidP="00A07F48">
            <w:pPr>
              <w:rPr>
                <w:b/>
                <w:sz w:val="20"/>
              </w:rPr>
            </w:pPr>
            <w:r w:rsidRPr="00A11DA5">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6E3592" w:rsidRDefault="001A745A" w:rsidP="00A54BF7">
            <w:pPr>
              <w:rPr>
                <w:sz w:val="22"/>
                <w:szCs w:val="22"/>
              </w:rPr>
            </w:pPr>
            <w:r w:rsidRPr="001A745A">
              <w:rPr>
                <w:sz w:val="22"/>
                <w:szCs w:val="22"/>
              </w:rPr>
              <w:t>https://ucgullukortaokulu.meb.k12.tr/</w:t>
            </w:r>
          </w:p>
        </w:tc>
      </w:tr>
      <w:tr w:rsidR="00FF5561" w:rsidRPr="006E3592"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A11DA5" w:rsidRDefault="009436C8" w:rsidP="00A07F48">
            <w:pPr>
              <w:rPr>
                <w:b/>
                <w:sz w:val="20"/>
              </w:rPr>
            </w:pPr>
            <w:r w:rsidRPr="00A11DA5">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6E3592" w:rsidRDefault="009436C8" w:rsidP="00A07F48">
            <w:pPr>
              <w:rPr>
                <w:b/>
                <w:sz w:val="22"/>
                <w:szCs w:val="22"/>
              </w:rPr>
            </w:pP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A11DA5" w:rsidRDefault="00373590" w:rsidP="00373590">
            <w:pPr>
              <w:rPr>
                <w:sz w:val="20"/>
              </w:rPr>
            </w:pPr>
            <w:r w:rsidRPr="00A11DA5">
              <w:rPr>
                <w:b/>
                <w:sz w:val="20"/>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6E3592" w:rsidRDefault="00D6066A" w:rsidP="00D6066A">
            <w:pPr>
              <w:rPr>
                <w:sz w:val="22"/>
                <w:szCs w:val="22"/>
              </w:rPr>
            </w:pPr>
            <w:r w:rsidRPr="006E3592">
              <w:rPr>
                <w:sz w:val="22"/>
                <w:szCs w:val="22"/>
              </w:rPr>
              <w:t>TAM GÜN</w:t>
            </w:r>
          </w:p>
        </w:tc>
      </w:tr>
      <w:tr w:rsidR="005D5792" w:rsidRPr="006E3592" w:rsidTr="005D5792">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D5792" w:rsidRPr="00A11DA5" w:rsidRDefault="005D5792" w:rsidP="00FF42D6">
            <w:pPr>
              <w:rPr>
                <w:sz w:val="20"/>
              </w:rPr>
            </w:pPr>
            <w:r w:rsidRPr="00A11DA5">
              <w:rPr>
                <w:b/>
                <w:sz w:val="20"/>
              </w:rPr>
              <w:t xml:space="preserve">Okulun Hizmete Giriş Tarihi : </w:t>
            </w:r>
            <w:r w:rsidR="006E3592">
              <w:rPr>
                <w:b/>
                <w:sz w:val="20"/>
              </w:rPr>
              <w:t xml:space="preserve"> </w:t>
            </w:r>
            <w:r w:rsidR="00FF42D6" w:rsidRPr="006E3592">
              <w:rPr>
                <w:b/>
                <w:sz w:val="22"/>
                <w:szCs w:val="22"/>
              </w:rPr>
              <w:t>2014</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5D5792" w:rsidRPr="00A11DA5" w:rsidRDefault="005D5792" w:rsidP="00A5694F">
            <w:pPr>
              <w:rPr>
                <w:b/>
                <w:sz w:val="20"/>
              </w:rPr>
            </w:pPr>
            <w:r w:rsidRPr="00A11DA5">
              <w:rPr>
                <w:b/>
                <w:sz w:val="20"/>
              </w:rPr>
              <w:t>Toplam Çalışan Sayısı *</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5D5792" w:rsidRPr="006E3592" w:rsidRDefault="0078722B" w:rsidP="00F1185C">
            <w:pPr>
              <w:rPr>
                <w:sz w:val="22"/>
                <w:szCs w:val="22"/>
              </w:rPr>
            </w:pPr>
            <w:r w:rsidRPr="006E3592">
              <w:rPr>
                <w:sz w:val="22"/>
                <w:szCs w:val="22"/>
              </w:rPr>
              <w:t>2</w:t>
            </w:r>
            <w:r w:rsidR="003648D5">
              <w:rPr>
                <w:sz w:val="22"/>
                <w:szCs w:val="22"/>
              </w:rPr>
              <w:t>2</w:t>
            </w:r>
          </w:p>
        </w:tc>
      </w:tr>
      <w:tr w:rsidR="00FF5561" w:rsidRPr="006E3592" w:rsidTr="005D5792">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A11DA5" w:rsidRDefault="00FF5561" w:rsidP="00A5694F">
            <w:pPr>
              <w:rPr>
                <w:b/>
                <w:sz w:val="20"/>
              </w:rPr>
            </w:pPr>
            <w:r w:rsidRPr="00A11DA5">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6E3592" w:rsidRDefault="00FF5561" w:rsidP="00A5694F">
            <w:pPr>
              <w:rPr>
                <w:sz w:val="22"/>
                <w:szCs w:val="22"/>
              </w:rPr>
            </w:pPr>
            <w:r w:rsidRPr="006E3592">
              <w:rPr>
                <w:sz w:val="22"/>
                <w:szCs w:val="22"/>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6E3592" w:rsidRDefault="00C606DE" w:rsidP="000A630C">
            <w:pPr>
              <w:rPr>
                <w:sz w:val="22"/>
                <w:szCs w:val="22"/>
              </w:rPr>
            </w:pPr>
            <w:r w:rsidRPr="006E3592">
              <w:rPr>
                <w:sz w:val="22"/>
                <w:szCs w:val="22"/>
              </w:rPr>
              <w:t>1</w:t>
            </w:r>
            <w:r w:rsidR="001A745A">
              <w:rPr>
                <w:sz w:val="22"/>
                <w:szCs w:val="22"/>
              </w:rPr>
              <w:t>34</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A11DA5" w:rsidRDefault="00FF5561" w:rsidP="00A5694F">
            <w:pPr>
              <w:rPr>
                <w:b/>
                <w:sz w:val="20"/>
              </w:rPr>
            </w:pPr>
            <w:r w:rsidRPr="00A11DA5">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A11DA5" w:rsidRDefault="00FF5561" w:rsidP="00A5694F">
            <w:pPr>
              <w:rPr>
                <w:sz w:val="20"/>
              </w:rPr>
            </w:pPr>
            <w:r w:rsidRPr="00A11DA5">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6E3592" w:rsidRDefault="000A630C" w:rsidP="0078722B">
            <w:pPr>
              <w:rPr>
                <w:sz w:val="22"/>
                <w:szCs w:val="22"/>
              </w:rPr>
            </w:pPr>
            <w:r w:rsidRPr="006E3592">
              <w:rPr>
                <w:sz w:val="22"/>
                <w:szCs w:val="22"/>
              </w:rPr>
              <w:t>1</w:t>
            </w:r>
            <w:r w:rsidR="003761BD">
              <w:rPr>
                <w:sz w:val="22"/>
                <w:szCs w:val="22"/>
              </w:rPr>
              <w:t>4</w:t>
            </w:r>
          </w:p>
        </w:tc>
      </w:tr>
      <w:tr w:rsidR="00FF5561" w:rsidRPr="006E3592"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A11DA5"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6E3592" w:rsidRDefault="00FF5561" w:rsidP="00A5694F">
            <w:pPr>
              <w:rPr>
                <w:sz w:val="22"/>
                <w:szCs w:val="22"/>
              </w:rPr>
            </w:pPr>
            <w:r w:rsidRPr="006E3592">
              <w:rPr>
                <w:sz w:val="22"/>
                <w:szCs w:val="22"/>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6E3592" w:rsidRDefault="000A630C" w:rsidP="00A5694F">
            <w:pPr>
              <w:rPr>
                <w:sz w:val="22"/>
                <w:szCs w:val="22"/>
              </w:rPr>
            </w:pPr>
            <w:r w:rsidRPr="006E3592">
              <w:rPr>
                <w:sz w:val="22"/>
                <w:szCs w:val="22"/>
              </w:rPr>
              <w:t>1</w:t>
            </w:r>
            <w:r w:rsidR="001A745A">
              <w:rPr>
                <w:sz w:val="22"/>
                <w:szCs w:val="22"/>
              </w:rPr>
              <w:t>41</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A11DA5" w:rsidRDefault="00FF5561" w:rsidP="00A5694F">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A11DA5" w:rsidRDefault="00FF5561" w:rsidP="00A5694F">
            <w:pPr>
              <w:rPr>
                <w:sz w:val="20"/>
              </w:rPr>
            </w:pPr>
            <w:r w:rsidRPr="00A11DA5">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6E3592" w:rsidRDefault="003761BD" w:rsidP="00A5694F">
            <w:pPr>
              <w:rPr>
                <w:sz w:val="22"/>
                <w:szCs w:val="22"/>
              </w:rPr>
            </w:pPr>
            <w:r>
              <w:rPr>
                <w:sz w:val="22"/>
                <w:szCs w:val="22"/>
              </w:rPr>
              <w:t>4</w:t>
            </w:r>
          </w:p>
        </w:tc>
      </w:tr>
      <w:tr w:rsidR="00581C99" w:rsidRPr="006E3592"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A11DA5"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6E3592" w:rsidRDefault="00FF5561" w:rsidP="00A5694F">
            <w:pPr>
              <w:rPr>
                <w:b/>
                <w:sz w:val="22"/>
                <w:szCs w:val="22"/>
              </w:rPr>
            </w:pPr>
            <w:r w:rsidRPr="006E3592">
              <w:rPr>
                <w:b/>
                <w:sz w:val="22"/>
                <w:szCs w:val="22"/>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6E3592" w:rsidRDefault="000A630C" w:rsidP="00A5694F">
            <w:pPr>
              <w:rPr>
                <w:sz w:val="22"/>
                <w:szCs w:val="22"/>
              </w:rPr>
            </w:pPr>
            <w:r w:rsidRPr="006E3592">
              <w:rPr>
                <w:rFonts w:cs="PalatinoLinotype,Bold"/>
                <w:bCs/>
                <w:sz w:val="22"/>
                <w:szCs w:val="22"/>
              </w:rPr>
              <w:t>2</w:t>
            </w:r>
            <w:r w:rsidR="001A745A">
              <w:rPr>
                <w:rFonts w:cs="PalatinoLinotype,Bold"/>
                <w:bCs/>
                <w:sz w:val="22"/>
                <w:szCs w:val="22"/>
              </w:rPr>
              <w:t>75</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A11DA5" w:rsidRDefault="00FF5561" w:rsidP="00A5694F">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A11DA5" w:rsidRDefault="00FF5561" w:rsidP="00A5694F">
            <w:pPr>
              <w:rPr>
                <w:b/>
                <w:sz w:val="20"/>
              </w:rPr>
            </w:pPr>
            <w:r w:rsidRPr="00A11DA5">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F5561" w:rsidRPr="006E3592" w:rsidRDefault="003761BD" w:rsidP="0078722B">
            <w:pPr>
              <w:rPr>
                <w:sz w:val="22"/>
                <w:szCs w:val="22"/>
              </w:rPr>
            </w:pPr>
            <w:r>
              <w:rPr>
                <w:sz w:val="22"/>
                <w:szCs w:val="22"/>
              </w:rPr>
              <w:t>18</w:t>
            </w:r>
          </w:p>
        </w:tc>
      </w:tr>
      <w:tr w:rsidR="00581C99" w:rsidRPr="006E3592"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A11DA5" w:rsidRDefault="00581C99" w:rsidP="00A5694F">
            <w:pPr>
              <w:rPr>
                <w:b/>
                <w:sz w:val="20"/>
              </w:rPr>
            </w:pPr>
            <w:r w:rsidRPr="00A11DA5">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6E3592" w:rsidRDefault="005F7827" w:rsidP="00C606DE">
            <w:pPr>
              <w:rPr>
                <w:sz w:val="22"/>
                <w:szCs w:val="22"/>
              </w:rPr>
            </w:pPr>
            <w:r>
              <w:rPr>
                <w:sz w:val="22"/>
                <w:szCs w:val="22"/>
              </w:rPr>
              <w:t>2</w:t>
            </w:r>
            <w:r w:rsidR="001A745A">
              <w:rPr>
                <w:sz w:val="22"/>
                <w:szCs w:val="22"/>
              </w:rPr>
              <w:t>5</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A11DA5" w:rsidRDefault="00581C99" w:rsidP="00A5694F">
            <w:pPr>
              <w:rPr>
                <w:sz w:val="20"/>
              </w:rPr>
            </w:pPr>
            <w:r w:rsidRPr="00A11DA5">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6E3592" w:rsidRDefault="001A745A" w:rsidP="00C92E4B">
            <w:pPr>
              <w:rPr>
                <w:sz w:val="22"/>
                <w:szCs w:val="22"/>
              </w:rPr>
            </w:pPr>
            <w:r>
              <w:rPr>
                <w:sz w:val="22"/>
                <w:szCs w:val="22"/>
              </w:rPr>
              <w:t>25</w:t>
            </w:r>
          </w:p>
        </w:tc>
      </w:tr>
      <w:tr w:rsidR="00581C99" w:rsidRPr="006E3592"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A11DA5" w:rsidRDefault="00581C99" w:rsidP="00A5694F">
            <w:pPr>
              <w:rPr>
                <w:b/>
                <w:sz w:val="20"/>
              </w:rPr>
            </w:pPr>
            <w:r w:rsidRPr="00A11DA5">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6E3592" w:rsidRDefault="00046508" w:rsidP="00A5694F">
            <w:pPr>
              <w:rPr>
                <w:sz w:val="22"/>
                <w:szCs w:val="22"/>
              </w:rPr>
            </w:pPr>
            <w:r w:rsidRPr="006E3592">
              <w:rPr>
                <w:sz w:val="22"/>
                <w:szCs w:val="22"/>
              </w:rPr>
              <w:t>1</w:t>
            </w:r>
            <w:r w:rsidR="003761BD">
              <w:rPr>
                <w:sz w:val="22"/>
                <w:szCs w:val="22"/>
              </w:rPr>
              <w:t>5</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A11DA5" w:rsidRDefault="00533426" w:rsidP="00A5694F">
            <w:pPr>
              <w:rPr>
                <w:rFonts w:cs="Calibri"/>
                <w:b/>
                <w:bCs/>
                <w:color w:val="000000"/>
                <w:sz w:val="20"/>
                <w:szCs w:val="24"/>
              </w:rPr>
            </w:pPr>
            <w:r w:rsidRPr="00A11DA5">
              <w:rPr>
                <w:rFonts w:cs="Calibri"/>
                <w:b/>
                <w:bCs/>
                <w:color w:val="000000"/>
                <w:sz w:val="20"/>
                <w:szCs w:val="24"/>
              </w:rPr>
              <w:t>Şube Başına 30’dan Fazla Öğrencisi Olan Şube S</w:t>
            </w:r>
            <w:r w:rsidR="00581C99" w:rsidRPr="00A11DA5">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6E3592" w:rsidRDefault="00C606DE" w:rsidP="00A5694F">
            <w:pPr>
              <w:rPr>
                <w:sz w:val="22"/>
                <w:szCs w:val="22"/>
              </w:rPr>
            </w:pPr>
            <w:r w:rsidRPr="006E3592">
              <w:rPr>
                <w:sz w:val="22"/>
                <w:szCs w:val="22"/>
              </w:rPr>
              <w:t>--</w:t>
            </w:r>
          </w:p>
        </w:tc>
      </w:tr>
      <w:tr w:rsidR="00581C99" w:rsidRPr="006E3592"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A11DA5" w:rsidRDefault="00533426" w:rsidP="00533426">
            <w:pPr>
              <w:rPr>
                <w:b/>
                <w:sz w:val="20"/>
              </w:rPr>
            </w:pPr>
            <w:r w:rsidRPr="00A11DA5">
              <w:rPr>
                <w:b/>
                <w:sz w:val="20"/>
              </w:rPr>
              <w:t>Öğrenci Başına Düşen Toplam Gider Miktarı</w:t>
            </w:r>
            <w:r w:rsidR="00E63125" w:rsidRPr="00A11DA5">
              <w:rPr>
                <w:b/>
                <w:sz w:val="20"/>
              </w:rPr>
              <w:t>*</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6E3592" w:rsidRDefault="003761BD" w:rsidP="00A5694F">
            <w:pPr>
              <w:rPr>
                <w:sz w:val="22"/>
                <w:szCs w:val="22"/>
              </w:rPr>
            </w:pPr>
            <w:r>
              <w:rPr>
                <w:sz w:val="22"/>
                <w:szCs w:val="22"/>
              </w:rPr>
              <w:t>200</w:t>
            </w:r>
            <w:r w:rsidR="00D23B3B" w:rsidRPr="006E3592">
              <w:rPr>
                <w:sz w:val="22"/>
                <w:szCs w:val="22"/>
              </w:rPr>
              <w:t xml:space="preserve"> TL</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A11DA5" w:rsidRDefault="00533426" w:rsidP="00A5694F">
            <w:pPr>
              <w:rPr>
                <w:rFonts w:cs="Calibri"/>
                <w:b/>
                <w:bCs/>
                <w:color w:val="000000"/>
                <w:sz w:val="20"/>
                <w:szCs w:val="24"/>
              </w:rPr>
            </w:pPr>
            <w:r w:rsidRPr="00A11DA5">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6E3592" w:rsidRDefault="001A745A" w:rsidP="00A5694F">
            <w:pPr>
              <w:rPr>
                <w:sz w:val="22"/>
                <w:szCs w:val="22"/>
              </w:rPr>
            </w:pPr>
            <w:r>
              <w:rPr>
                <w:sz w:val="22"/>
                <w:szCs w:val="22"/>
              </w:rPr>
              <w:t>4</w:t>
            </w:r>
            <w:r w:rsidR="00FD6744" w:rsidRPr="006E3592">
              <w:rPr>
                <w:sz w:val="22"/>
                <w:szCs w:val="22"/>
              </w:rPr>
              <w:t xml:space="preserve"> YIL</w:t>
            </w:r>
          </w:p>
        </w:tc>
      </w:tr>
    </w:tbl>
    <w:p w:rsidR="00E63125" w:rsidRDefault="00E63125" w:rsidP="00E63125">
      <w:pPr>
        <w:rPr>
          <w:sz w:val="20"/>
        </w:rPr>
      </w:pPr>
    </w:p>
    <w:p w:rsidR="00E67FCA" w:rsidRPr="00A11DA5" w:rsidRDefault="00E67FCA" w:rsidP="00E67FCA">
      <w:pPr>
        <w:pStyle w:val="Balk3"/>
      </w:pPr>
      <w:r w:rsidRPr="00A11DA5">
        <w:lastRenderedPageBreak/>
        <w:t>Çalışan Bilgileri</w:t>
      </w:r>
    </w:p>
    <w:p w:rsidR="00FF5561" w:rsidRPr="00A11DA5" w:rsidRDefault="00E67FCA" w:rsidP="008E01DD">
      <w:pPr>
        <w:ind w:firstLine="708"/>
      </w:pPr>
      <w:r w:rsidRPr="00A11DA5">
        <w:t xml:space="preserve">Okulumuzun çalışanlarına ilişkin bilgiler altta yer alan tabloda </w:t>
      </w:r>
      <w:r w:rsidR="00E63125" w:rsidRPr="00A11DA5">
        <w:t>belirtilmiştir.</w:t>
      </w:r>
    </w:p>
    <w:p w:rsidR="00822101" w:rsidRPr="00A11DA5" w:rsidRDefault="00FF5561" w:rsidP="00822101">
      <w:pPr>
        <w:autoSpaceDE w:val="0"/>
        <w:autoSpaceDN w:val="0"/>
        <w:adjustRightInd w:val="0"/>
        <w:spacing w:after="0" w:line="240" w:lineRule="auto"/>
        <w:jc w:val="both"/>
        <w:rPr>
          <w:b/>
          <w:szCs w:val="24"/>
        </w:rPr>
      </w:pPr>
      <w:r w:rsidRPr="00A11DA5">
        <w:rPr>
          <w:b/>
        </w:rPr>
        <w:t>Çalışan Bilgileri Tablosu</w:t>
      </w:r>
      <w:r w:rsidR="00822101" w:rsidRPr="00A11DA5">
        <w:rPr>
          <w:b/>
          <w:szCs w:val="24"/>
        </w:rPr>
        <w:t xml:space="preserve"> </w:t>
      </w:r>
      <w:r w:rsidR="00046508">
        <w:rPr>
          <w:b/>
          <w:szCs w:val="24"/>
        </w:rPr>
        <w:t>ÜÇGÜLLÜK ORTAOKULU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D5715B" w:rsidRPr="00A11DA5" w:rsidTr="00D41148">
        <w:tc>
          <w:tcPr>
            <w:tcW w:w="5304" w:type="dxa"/>
            <w:shd w:val="clear" w:color="auto" w:fill="auto"/>
          </w:tcPr>
          <w:p w:rsidR="00533426" w:rsidRPr="00A11DA5" w:rsidRDefault="00E63125">
            <w:pPr>
              <w:rPr>
                <w:b/>
              </w:rPr>
            </w:pPr>
            <w:r w:rsidRPr="00A11DA5">
              <w:rPr>
                <w:b/>
              </w:rPr>
              <w:t>Unvan</w:t>
            </w:r>
            <w:r w:rsidR="00533426" w:rsidRPr="00A11DA5">
              <w:rPr>
                <w:b/>
              </w:rPr>
              <w:t>*</w:t>
            </w:r>
          </w:p>
        </w:tc>
        <w:tc>
          <w:tcPr>
            <w:tcW w:w="1768" w:type="dxa"/>
            <w:shd w:val="clear" w:color="auto" w:fill="auto"/>
          </w:tcPr>
          <w:p w:rsidR="00533426" w:rsidRPr="00A11DA5" w:rsidRDefault="00533426">
            <w:pPr>
              <w:rPr>
                <w:b/>
              </w:rPr>
            </w:pPr>
            <w:r w:rsidRPr="00A11DA5">
              <w:rPr>
                <w:b/>
              </w:rPr>
              <w:t>Erkek</w:t>
            </w:r>
          </w:p>
        </w:tc>
        <w:tc>
          <w:tcPr>
            <w:tcW w:w="1768" w:type="dxa"/>
            <w:shd w:val="clear" w:color="auto" w:fill="auto"/>
          </w:tcPr>
          <w:p w:rsidR="00533426" w:rsidRPr="00A11DA5" w:rsidRDefault="00533426">
            <w:pPr>
              <w:rPr>
                <w:b/>
              </w:rPr>
            </w:pPr>
            <w:r w:rsidRPr="00A11DA5">
              <w:rPr>
                <w:b/>
              </w:rPr>
              <w:t>Kadın</w:t>
            </w:r>
          </w:p>
        </w:tc>
        <w:tc>
          <w:tcPr>
            <w:tcW w:w="1768" w:type="dxa"/>
            <w:shd w:val="clear" w:color="auto" w:fill="auto"/>
          </w:tcPr>
          <w:p w:rsidR="00533426" w:rsidRPr="00A11DA5" w:rsidRDefault="00533426">
            <w:pPr>
              <w:rPr>
                <w:b/>
              </w:rPr>
            </w:pPr>
            <w:r w:rsidRPr="00A11DA5">
              <w:rPr>
                <w:b/>
              </w:rPr>
              <w:t>Toplam</w:t>
            </w:r>
          </w:p>
        </w:tc>
      </w:tr>
      <w:tr w:rsidR="00D5715B" w:rsidRPr="00A11DA5" w:rsidTr="00D41148">
        <w:tc>
          <w:tcPr>
            <w:tcW w:w="5304" w:type="dxa"/>
            <w:shd w:val="clear" w:color="auto" w:fill="auto"/>
          </w:tcPr>
          <w:p w:rsidR="00533426" w:rsidRPr="00A11DA5" w:rsidRDefault="00533426">
            <w:r w:rsidRPr="00A11DA5">
              <w:t>Okul Müdürü ve Müdür Yardımcısı</w:t>
            </w:r>
          </w:p>
        </w:tc>
        <w:tc>
          <w:tcPr>
            <w:tcW w:w="1768" w:type="dxa"/>
            <w:shd w:val="clear" w:color="auto" w:fill="auto"/>
          </w:tcPr>
          <w:p w:rsidR="00533426" w:rsidRPr="00A11DA5" w:rsidRDefault="006D7CEE">
            <w:pPr>
              <w:rPr>
                <w:b/>
              </w:rPr>
            </w:pPr>
            <w:r>
              <w:rPr>
                <w:b/>
              </w:rPr>
              <w:t>1</w:t>
            </w:r>
          </w:p>
        </w:tc>
        <w:tc>
          <w:tcPr>
            <w:tcW w:w="1768" w:type="dxa"/>
            <w:shd w:val="clear" w:color="auto" w:fill="auto"/>
          </w:tcPr>
          <w:p w:rsidR="00533426" w:rsidRPr="00A11DA5" w:rsidRDefault="003761BD">
            <w:pPr>
              <w:rPr>
                <w:b/>
              </w:rPr>
            </w:pPr>
            <w:r>
              <w:rPr>
                <w:b/>
              </w:rPr>
              <w:t>1</w:t>
            </w:r>
          </w:p>
        </w:tc>
        <w:tc>
          <w:tcPr>
            <w:tcW w:w="1768" w:type="dxa"/>
            <w:shd w:val="clear" w:color="auto" w:fill="auto"/>
          </w:tcPr>
          <w:p w:rsidR="00533426" w:rsidRPr="00A11DA5" w:rsidRDefault="003761BD">
            <w:pPr>
              <w:rPr>
                <w:b/>
              </w:rPr>
            </w:pPr>
            <w:r>
              <w:rPr>
                <w:b/>
              </w:rPr>
              <w:t>2</w:t>
            </w:r>
          </w:p>
        </w:tc>
      </w:tr>
      <w:tr w:rsidR="00D5715B" w:rsidRPr="00A11DA5" w:rsidTr="00D41148">
        <w:tc>
          <w:tcPr>
            <w:tcW w:w="5304" w:type="dxa"/>
            <w:shd w:val="clear" w:color="auto" w:fill="auto"/>
          </w:tcPr>
          <w:p w:rsidR="00533426" w:rsidRPr="00A11DA5" w:rsidRDefault="00533426">
            <w:r w:rsidRPr="00A11DA5">
              <w:t>Sınıf Öğretmeni</w:t>
            </w:r>
          </w:p>
        </w:tc>
        <w:tc>
          <w:tcPr>
            <w:tcW w:w="1768" w:type="dxa"/>
            <w:shd w:val="clear" w:color="auto" w:fill="auto"/>
          </w:tcPr>
          <w:p w:rsidR="00533426" w:rsidRPr="00A11DA5" w:rsidRDefault="00046508">
            <w:pPr>
              <w:rPr>
                <w:b/>
              </w:rPr>
            </w:pPr>
            <w:r>
              <w:rPr>
                <w:b/>
              </w:rPr>
              <w:t>-</w:t>
            </w:r>
          </w:p>
        </w:tc>
        <w:tc>
          <w:tcPr>
            <w:tcW w:w="1768" w:type="dxa"/>
            <w:shd w:val="clear" w:color="auto" w:fill="auto"/>
          </w:tcPr>
          <w:p w:rsidR="00533426" w:rsidRPr="00A11DA5" w:rsidRDefault="00046508">
            <w:pPr>
              <w:rPr>
                <w:b/>
              </w:rPr>
            </w:pPr>
            <w:r>
              <w:rPr>
                <w:b/>
              </w:rPr>
              <w:t>-</w:t>
            </w:r>
          </w:p>
        </w:tc>
        <w:tc>
          <w:tcPr>
            <w:tcW w:w="1768" w:type="dxa"/>
            <w:shd w:val="clear" w:color="auto" w:fill="auto"/>
          </w:tcPr>
          <w:p w:rsidR="00533426" w:rsidRPr="00A11DA5" w:rsidRDefault="00046508">
            <w:pPr>
              <w:rPr>
                <w:b/>
              </w:rPr>
            </w:pPr>
            <w:r>
              <w:rPr>
                <w:b/>
              </w:rPr>
              <w:t>-</w:t>
            </w:r>
          </w:p>
        </w:tc>
      </w:tr>
      <w:tr w:rsidR="00D5715B" w:rsidRPr="00A11DA5" w:rsidTr="00D41148">
        <w:tc>
          <w:tcPr>
            <w:tcW w:w="5304" w:type="dxa"/>
            <w:shd w:val="clear" w:color="auto" w:fill="auto"/>
          </w:tcPr>
          <w:p w:rsidR="00533426" w:rsidRPr="00A11DA5" w:rsidRDefault="00533426">
            <w:r w:rsidRPr="00A11DA5">
              <w:t>Branş Öğretmeni</w:t>
            </w:r>
          </w:p>
        </w:tc>
        <w:tc>
          <w:tcPr>
            <w:tcW w:w="1768" w:type="dxa"/>
            <w:shd w:val="clear" w:color="auto" w:fill="auto"/>
          </w:tcPr>
          <w:p w:rsidR="00533426" w:rsidRPr="0078722B" w:rsidRDefault="00051197">
            <w:pPr>
              <w:rPr>
                <w:b/>
              </w:rPr>
            </w:pPr>
            <w:r>
              <w:rPr>
                <w:b/>
              </w:rPr>
              <w:t>4</w:t>
            </w:r>
          </w:p>
        </w:tc>
        <w:tc>
          <w:tcPr>
            <w:tcW w:w="1768" w:type="dxa"/>
            <w:shd w:val="clear" w:color="auto" w:fill="auto"/>
          </w:tcPr>
          <w:p w:rsidR="00533426" w:rsidRPr="0078722B" w:rsidRDefault="007F2C78" w:rsidP="0078722B">
            <w:pPr>
              <w:rPr>
                <w:b/>
              </w:rPr>
            </w:pPr>
            <w:r w:rsidRPr="0078722B">
              <w:rPr>
                <w:b/>
              </w:rPr>
              <w:t>1</w:t>
            </w:r>
            <w:r w:rsidR="00805689">
              <w:rPr>
                <w:b/>
              </w:rPr>
              <w:t>4</w:t>
            </w:r>
          </w:p>
        </w:tc>
        <w:tc>
          <w:tcPr>
            <w:tcW w:w="1768" w:type="dxa"/>
            <w:shd w:val="clear" w:color="auto" w:fill="auto"/>
          </w:tcPr>
          <w:p w:rsidR="00533426" w:rsidRPr="0078722B" w:rsidRDefault="007F2C78" w:rsidP="0078722B">
            <w:pPr>
              <w:rPr>
                <w:b/>
              </w:rPr>
            </w:pPr>
            <w:r w:rsidRPr="0078722B">
              <w:rPr>
                <w:b/>
              </w:rPr>
              <w:t>1</w:t>
            </w:r>
            <w:r w:rsidR="00805689">
              <w:rPr>
                <w:b/>
              </w:rPr>
              <w:t>8</w:t>
            </w:r>
          </w:p>
        </w:tc>
      </w:tr>
      <w:tr w:rsidR="00D5715B" w:rsidRPr="00A11DA5" w:rsidTr="00D41148">
        <w:tc>
          <w:tcPr>
            <w:tcW w:w="5304" w:type="dxa"/>
            <w:shd w:val="clear" w:color="auto" w:fill="auto"/>
          </w:tcPr>
          <w:p w:rsidR="00533426" w:rsidRPr="00A11DA5" w:rsidRDefault="00533426">
            <w:r w:rsidRPr="00A11DA5">
              <w:t>Rehber Öğretmen</w:t>
            </w:r>
          </w:p>
        </w:tc>
        <w:tc>
          <w:tcPr>
            <w:tcW w:w="1768" w:type="dxa"/>
            <w:shd w:val="clear" w:color="auto" w:fill="auto"/>
          </w:tcPr>
          <w:p w:rsidR="00533426" w:rsidRPr="00A11DA5" w:rsidRDefault="00046508">
            <w:pPr>
              <w:rPr>
                <w:b/>
              </w:rPr>
            </w:pPr>
            <w:r>
              <w:rPr>
                <w:b/>
              </w:rPr>
              <w:t>-</w:t>
            </w:r>
          </w:p>
        </w:tc>
        <w:tc>
          <w:tcPr>
            <w:tcW w:w="1768" w:type="dxa"/>
            <w:shd w:val="clear" w:color="auto" w:fill="auto"/>
          </w:tcPr>
          <w:p w:rsidR="00533426" w:rsidRPr="00A11DA5" w:rsidRDefault="00046508">
            <w:pPr>
              <w:rPr>
                <w:b/>
              </w:rPr>
            </w:pPr>
            <w:r>
              <w:rPr>
                <w:b/>
              </w:rPr>
              <w:t>1</w:t>
            </w:r>
          </w:p>
        </w:tc>
        <w:tc>
          <w:tcPr>
            <w:tcW w:w="1768" w:type="dxa"/>
            <w:shd w:val="clear" w:color="auto" w:fill="auto"/>
          </w:tcPr>
          <w:p w:rsidR="00533426" w:rsidRPr="00A11DA5" w:rsidRDefault="00046508">
            <w:pPr>
              <w:rPr>
                <w:b/>
              </w:rPr>
            </w:pPr>
            <w:r>
              <w:rPr>
                <w:b/>
              </w:rPr>
              <w:t>1</w:t>
            </w:r>
          </w:p>
        </w:tc>
      </w:tr>
      <w:tr w:rsidR="00D5715B" w:rsidRPr="00A11DA5" w:rsidTr="00D41148">
        <w:tc>
          <w:tcPr>
            <w:tcW w:w="5304" w:type="dxa"/>
            <w:shd w:val="clear" w:color="auto" w:fill="auto"/>
          </w:tcPr>
          <w:p w:rsidR="00533426" w:rsidRPr="00A11DA5" w:rsidRDefault="00533426" w:rsidP="00E67FCA">
            <w:r w:rsidRPr="00A11DA5">
              <w:t>İdari Personel</w:t>
            </w:r>
          </w:p>
        </w:tc>
        <w:tc>
          <w:tcPr>
            <w:tcW w:w="1768" w:type="dxa"/>
            <w:shd w:val="clear" w:color="auto" w:fill="auto"/>
          </w:tcPr>
          <w:p w:rsidR="00533426" w:rsidRPr="00A11DA5" w:rsidRDefault="00046508" w:rsidP="00533426">
            <w:pPr>
              <w:rPr>
                <w:b/>
              </w:rPr>
            </w:pPr>
            <w:r>
              <w:rPr>
                <w:b/>
              </w:rPr>
              <w:t>-</w:t>
            </w:r>
          </w:p>
        </w:tc>
        <w:tc>
          <w:tcPr>
            <w:tcW w:w="1768" w:type="dxa"/>
            <w:shd w:val="clear" w:color="auto" w:fill="auto"/>
          </w:tcPr>
          <w:p w:rsidR="00533426" w:rsidRPr="00A11DA5" w:rsidRDefault="00046508" w:rsidP="00533426">
            <w:pPr>
              <w:rPr>
                <w:b/>
              </w:rPr>
            </w:pPr>
            <w:r>
              <w:rPr>
                <w:b/>
              </w:rPr>
              <w:t>-</w:t>
            </w:r>
          </w:p>
        </w:tc>
        <w:tc>
          <w:tcPr>
            <w:tcW w:w="1768" w:type="dxa"/>
            <w:shd w:val="clear" w:color="auto" w:fill="auto"/>
          </w:tcPr>
          <w:p w:rsidR="00533426" w:rsidRPr="00A11DA5" w:rsidRDefault="00046508" w:rsidP="00533426">
            <w:pPr>
              <w:rPr>
                <w:b/>
              </w:rPr>
            </w:pPr>
            <w:r>
              <w:rPr>
                <w:b/>
              </w:rPr>
              <w:t>-</w:t>
            </w:r>
          </w:p>
        </w:tc>
      </w:tr>
      <w:tr w:rsidR="00D5715B" w:rsidRPr="00A11DA5" w:rsidTr="00D41148">
        <w:tc>
          <w:tcPr>
            <w:tcW w:w="5304" w:type="dxa"/>
            <w:shd w:val="clear" w:color="auto" w:fill="auto"/>
          </w:tcPr>
          <w:p w:rsidR="00533426" w:rsidRPr="00A11DA5" w:rsidRDefault="00533426" w:rsidP="00E67FCA">
            <w:r w:rsidRPr="00A11DA5">
              <w:t>Yardımcı Personel</w:t>
            </w:r>
          </w:p>
        </w:tc>
        <w:tc>
          <w:tcPr>
            <w:tcW w:w="1768" w:type="dxa"/>
            <w:shd w:val="clear" w:color="auto" w:fill="auto"/>
          </w:tcPr>
          <w:p w:rsidR="00533426" w:rsidRPr="00A11DA5" w:rsidRDefault="00805689" w:rsidP="00533426">
            <w:pPr>
              <w:rPr>
                <w:b/>
              </w:rPr>
            </w:pPr>
            <w:r>
              <w:rPr>
                <w:b/>
              </w:rPr>
              <w:t>-</w:t>
            </w:r>
          </w:p>
        </w:tc>
        <w:tc>
          <w:tcPr>
            <w:tcW w:w="1768" w:type="dxa"/>
            <w:shd w:val="clear" w:color="auto" w:fill="auto"/>
          </w:tcPr>
          <w:p w:rsidR="00533426" w:rsidRPr="00A11DA5" w:rsidRDefault="00805689" w:rsidP="00533426">
            <w:pPr>
              <w:rPr>
                <w:b/>
              </w:rPr>
            </w:pPr>
            <w:r>
              <w:rPr>
                <w:b/>
              </w:rPr>
              <w:t>2</w:t>
            </w:r>
          </w:p>
        </w:tc>
        <w:tc>
          <w:tcPr>
            <w:tcW w:w="1768" w:type="dxa"/>
            <w:shd w:val="clear" w:color="auto" w:fill="auto"/>
          </w:tcPr>
          <w:p w:rsidR="00533426" w:rsidRPr="00A11DA5" w:rsidRDefault="00805689" w:rsidP="00C606DE">
            <w:pPr>
              <w:rPr>
                <w:b/>
              </w:rPr>
            </w:pPr>
            <w:r>
              <w:rPr>
                <w:b/>
              </w:rPr>
              <w:t>2</w:t>
            </w:r>
          </w:p>
        </w:tc>
      </w:tr>
      <w:tr w:rsidR="00D5715B" w:rsidRPr="00A11DA5" w:rsidTr="00D41148">
        <w:tc>
          <w:tcPr>
            <w:tcW w:w="5304" w:type="dxa"/>
            <w:shd w:val="clear" w:color="auto" w:fill="auto"/>
          </w:tcPr>
          <w:p w:rsidR="00E67FCA" w:rsidRPr="00A11DA5" w:rsidRDefault="00E67FCA" w:rsidP="00533426">
            <w:r w:rsidRPr="00A11DA5">
              <w:t>Güvenlik Personeli</w:t>
            </w:r>
          </w:p>
        </w:tc>
        <w:tc>
          <w:tcPr>
            <w:tcW w:w="1768" w:type="dxa"/>
            <w:shd w:val="clear" w:color="auto" w:fill="auto"/>
          </w:tcPr>
          <w:p w:rsidR="00E67FCA" w:rsidRPr="00A11DA5" w:rsidRDefault="00046508" w:rsidP="00533426">
            <w:pPr>
              <w:rPr>
                <w:b/>
              </w:rPr>
            </w:pPr>
            <w:r>
              <w:rPr>
                <w:b/>
              </w:rPr>
              <w:t>-</w:t>
            </w:r>
          </w:p>
        </w:tc>
        <w:tc>
          <w:tcPr>
            <w:tcW w:w="1768" w:type="dxa"/>
            <w:shd w:val="clear" w:color="auto" w:fill="auto"/>
          </w:tcPr>
          <w:p w:rsidR="00E67FCA" w:rsidRPr="00A11DA5" w:rsidRDefault="00046508" w:rsidP="00533426">
            <w:pPr>
              <w:rPr>
                <w:b/>
              </w:rPr>
            </w:pPr>
            <w:r>
              <w:rPr>
                <w:b/>
              </w:rPr>
              <w:t>-</w:t>
            </w:r>
          </w:p>
        </w:tc>
        <w:tc>
          <w:tcPr>
            <w:tcW w:w="1768" w:type="dxa"/>
            <w:shd w:val="clear" w:color="auto" w:fill="auto"/>
          </w:tcPr>
          <w:p w:rsidR="00E67FCA" w:rsidRPr="00A11DA5" w:rsidRDefault="00046508" w:rsidP="00533426">
            <w:pPr>
              <w:rPr>
                <w:b/>
              </w:rPr>
            </w:pPr>
            <w:r>
              <w:rPr>
                <w:b/>
              </w:rPr>
              <w:t>-</w:t>
            </w:r>
          </w:p>
        </w:tc>
      </w:tr>
      <w:tr w:rsidR="00D5715B" w:rsidRPr="00A11DA5" w:rsidTr="00D41148">
        <w:tc>
          <w:tcPr>
            <w:tcW w:w="5304" w:type="dxa"/>
            <w:shd w:val="clear" w:color="auto" w:fill="auto"/>
          </w:tcPr>
          <w:p w:rsidR="00533426" w:rsidRPr="00A11DA5" w:rsidRDefault="00533426" w:rsidP="00D41148">
            <w:pPr>
              <w:jc w:val="right"/>
              <w:rPr>
                <w:b/>
              </w:rPr>
            </w:pPr>
            <w:r w:rsidRPr="00A11DA5">
              <w:rPr>
                <w:b/>
              </w:rPr>
              <w:t>Toplam Çalışan Sayıları</w:t>
            </w:r>
          </w:p>
        </w:tc>
        <w:tc>
          <w:tcPr>
            <w:tcW w:w="1768" w:type="dxa"/>
            <w:shd w:val="clear" w:color="auto" w:fill="auto"/>
          </w:tcPr>
          <w:p w:rsidR="00533426" w:rsidRPr="00A11DA5" w:rsidRDefault="003648D5" w:rsidP="00533426">
            <w:pPr>
              <w:rPr>
                <w:b/>
              </w:rPr>
            </w:pPr>
            <w:r>
              <w:rPr>
                <w:b/>
              </w:rPr>
              <w:t>6</w:t>
            </w:r>
          </w:p>
        </w:tc>
        <w:tc>
          <w:tcPr>
            <w:tcW w:w="1768" w:type="dxa"/>
            <w:shd w:val="clear" w:color="auto" w:fill="auto"/>
          </w:tcPr>
          <w:p w:rsidR="00533426" w:rsidRPr="00A11DA5" w:rsidRDefault="00046508" w:rsidP="00533426">
            <w:pPr>
              <w:rPr>
                <w:b/>
              </w:rPr>
            </w:pPr>
            <w:r>
              <w:rPr>
                <w:b/>
              </w:rPr>
              <w:t>1</w:t>
            </w:r>
            <w:r w:rsidR="003648D5">
              <w:rPr>
                <w:b/>
              </w:rPr>
              <w:t>6</w:t>
            </w:r>
          </w:p>
        </w:tc>
        <w:tc>
          <w:tcPr>
            <w:tcW w:w="1768" w:type="dxa"/>
            <w:shd w:val="clear" w:color="auto" w:fill="auto"/>
          </w:tcPr>
          <w:p w:rsidR="00533426" w:rsidRPr="00A11DA5" w:rsidRDefault="00046508" w:rsidP="00046508">
            <w:pPr>
              <w:rPr>
                <w:b/>
              </w:rPr>
            </w:pPr>
            <w:r>
              <w:rPr>
                <w:b/>
              </w:rPr>
              <w:t>2</w:t>
            </w:r>
            <w:r w:rsidR="00805689">
              <w:rPr>
                <w:b/>
              </w:rPr>
              <w:t>3</w:t>
            </w:r>
          </w:p>
        </w:tc>
      </w:tr>
    </w:tbl>
    <w:p w:rsidR="00581C99" w:rsidRPr="00A11DA5" w:rsidRDefault="00581C99">
      <w:pPr>
        <w:rPr>
          <w:b/>
        </w:rPr>
      </w:pPr>
    </w:p>
    <w:p w:rsidR="00822101" w:rsidRDefault="00822101" w:rsidP="00822101">
      <w:pPr>
        <w:autoSpaceDE w:val="0"/>
        <w:autoSpaceDN w:val="0"/>
        <w:adjustRightInd w:val="0"/>
        <w:spacing w:after="0" w:line="240" w:lineRule="auto"/>
        <w:jc w:val="both"/>
        <w:rPr>
          <w:b/>
        </w:rPr>
      </w:pPr>
    </w:p>
    <w:p w:rsidR="008F68D2" w:rsidRDefault="008F68D2" w:rsidP="00E67FCA">
      <w:pPr>
        <w:pStyle w:val="Balk3"/>
        <w:rPr>
          <w:rFonts w:ascii="Book Antiqua" w:eastAsia="Times New Roman" w:hAnsi="Book Antiqua"/>
          <w:b/>
          <w:sz w:val="24"/>
          <w:szCs w:val="21"/>
        </w:rPr>
      </w:pPr>
    </w:p>
    <w:p w:rsidR="00046508" w:rsidRPr="00046508" w:rsidRDefault="00046508" w:rsidP="00046508"/>
    <w:p w:rsidR="00390AA4" w:rsidRPr="00A11DA5" w:rsidRDefault="00E67FCA" w:rsidP="00E67FCA">
      <w:pPr>
        <w:pStyle w:val="Balk3"/>
      </w:pPr>
      <w:r w:rsidRPr="00A11DA5">
        <w:lastRenderedPageBreak/>
        <w:t>Okulumuz Bina ve Alanları</w:t>
      </w:r>
    </w:p>
    <w:p w:rsidR="00E67FCA" w:rsidRPr="00A11DA5" w:rsidRDefault="008E01DD" w:rsidP="00182608">
      <w:pPr>
        <w:tabs>
          <w:tab w:val="left" w:pos="426"/>
        </w:tabs>
        <w:spacing w:after="0"/>
        <w:jc w:val="both"/>
        <w:rPr>
          <w:rFonts w:cs="Calibri"/>
          <w:b/>
          <w:szCs w:val="24"/>
        </w:rPr>
      </w:pPr>
      <w:r w:rsidRPr="00A11DA5">
        <w:tab/>
      </w:r>
      <w:r w:rsidR="00E67FCA" w:rsidRPr="00A11DA5">
        <w:t>Okulumuzun binası ile açık ve kapalı alanlarına ilişkin temel bilgiler altta yer almaktadır.</w:t>
      </w:r>
    </w:p>
    <w:p w:rsidR="00E67FCA" w:rsidRPr="00A11DA5" w:rsidRDefault="00E67FCA" w:rsidP="00182608">
      <w:pPr>
        <w:tabs>
          <w:tab w:val="left" w:pos="426"/>
        </w:tabs>
        <w:spacing w:after="0"/>
        <w:jc w:val="both"/>
        <w:rPr>
          <w:rFonts w:cs="Calibri"/>
          <w:b/>
          <w:szCs w:val="24"/>
        </w:rPr>
      </w:pPr>
    </w:p>
    <w:p w:rsidR="00E67FCA" w:rsidRPr="00A11DA5" w:rsidRDefault="00E67FCA" w:rsidP="00182608">
      <w:pPr>
        <w:tabs>
          <w:tab w:val="left" w:pos="426"/>
        </w:tabs>
        <w:spacing w:after="0"/>
        <w:jc w:val="both"/>
        <w:rPr>
          <w:rFonts w:cs="Calibri"/>
          <w:b/>
          <w:szCs w:val="24"/>
        </w:rPr>
      </w:pPr>
      <w:r w:rsidRPr="00A11DA5">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416"/>
        <w:gridCol w:w="3119"/>
        <w:gridCol w:w="852"/>
        <w:gridCol w:w="707"/>
      </w:tblGrid>
      <w:tr w:rsidR="00D5715B" w:rsidRPr="00A11DA5" w:rsidTr="00D41148">
        <w:tc>
          <w:tcPr>
            <w:tcW w:w="3259" w:type="pct"/>
            <w:gridSpan w:val="2"/>
            <w:shd w:val="clear" w:color="auto" w:fill="auto"/>
          </w:tcPr>
          <w:p w:rsidR="00E67FCA" w:rsidRPr="00A11DA5" w:rsidRDefault="00E67FCA" w:rsidP="00D41148">
            <w:pPr>
              <w:tabs>
                <w:tab w:val="left" w:pos="426"/>
              </w:tabs>
              <w:spacing w:after="0"/>
              <w:jc w:val="both"/>
              <w:rPr>
                <w:rFonts w:cs="Calibri"/>
                <w:b/>
                <w:szCs w:val="24"/>
              </w:rPr>
            </w:pPr>
            <w:r w:rsidRPr="00A11DA5">
              <w:rPr>
                <w:rFonts w:cs="Calibri"/>
                <w:b/>
                <w:bCs/>
                <w:color w:val="000000"/>
                <w:szCs w:val="24"/>
              </w:rPr>
              <w:t>Okul Bölümleri</w:t>
            </w:r>
            <w:r w:rsidR="005D5792" w:rsidRPr="00A11DA5">
              <w:rPr>
                <w:rFonts w:cs="Calibri"/>
                <w:b/>
                <w:bCs/>
                <w:color w:val="000000"/>
                <w:szCs w:val="24"/>
              </w:rPr>
              <w:t xml:space="preserve"> *</w:t>
            </w:r>
          </w:p>
        </w:tc>
        <w:tc>
          <w:tcPr>
            <w:tcW w:w="1161" w:type="pct"/>
            <w:shd w:val="clear" w:color="auto" w:fill="auto"/>
          </w:tcPr>
          <w:p w:rsidR="00E67FCA" w:rsidRPr="00A11DA5" w:rsidRDefault="00E67FCA" w:rsidP="00D41148">
            <w:pPr>
              <w:tabs>
                <w:tab w:val="left" w:pos="426"/>
              </w:tabs>
              <w:spacing w:after="0"/>
              <w:jc w:val="both"/>
              <w:rPr>
                <w:rFonts w:cs="Calibri"/>
                <w:b/>
                <w:szCs w:val="24"/>
              </w:rPr>
            </w:pPr>
            <w:r w:rsidRPr="00A11DA5">
              <w:rPr>
                <w:rFonts w:cs="Calibri"/>
                <w:b/>
                <w:szCs w:val="24"/>
              </w:rPr>
              <w:t>Özel Alanlar</w:t>
            </w:r>
          </w:p>
        </w:tc>
        <w:tc>
          <w:tcPr>
            <w:tcW w:w="317" w:type="pct"/>
            <w:shd w:val="clear" w:color="auto" w:fill="auto"/>
          </w:tcPr>
          <w:p w:rsidR="00E67FCA" w:rsidRPr="00A11DA5" w:rsidRDefault="00E67FCA" w:rsidP="00D41148">
            <w:pPr>
              <w:tabs>
                <w:tab w:val="left" w:pos="426"/>
              </w:tabs>
              <w:spacing w:after="0"/>
              <w:jc w:val="both"/>
              <w:rPr>
                <w:rFonts w:cs="Calibri"/>
                <w:b/>
                <w:szCs w:val="24"/>
              </w:rPr>
            </w:pPr>
            <w:r w:rsidRPr="00A11DA5">
              <w:rPr>
                <w:rFonts w:cs="Calibri"/>
                <w:b/>
                <w:szCs w:val="24"/>
              </w:rPr>
              <w:t>Var</w:t>
            </w:r>
          </w:p>
        </w:tc>
        <w:tc>
          <w:tcPr>
            <w:tcW w:w="263" w:type="pct"/>
            <w:shd w:val="clear" w:color="auto" w:fill="auto"/>
          </w:tcPr>
          <w:p w:rsidR="00E67FCA" w:rsidRPr="00A11DA5" w:rsidRDefault="00E67FCA" w:rsidP="00D41148">
            <w:pPr>
              <w:tabs>
                <w:tab w:val="left" w:pos="426"/>
              </w:tabs>
              <w:spacing w:after="0"/>
              <w:jc w:val="both"/>
              <w:rPr>
                <w:rFonts w:cs="Calibri"/>
                <w:b/>
                <w:szCs w:val="24"/>
              </w:rPr>
            </w:pPr>
            <w:r w:rsidRPr="00A11DA5">
              <w:rPr>
                <w:rFonts w:cs="Calibri"/>
                <w:b/>
                <w:szCs w:val="24"/>
              </w:rPr>
              <w:t>Yok</w:t>
            </w:r>
          </w:p>
        </w:tc>
      </w:tr>
      <w:tr w:rsidR="00D5715B" w:rsidRPr="00A11DA5" w:rsidTr="00D41148">
        <w:tc>
          <w:tcPr>
            <w:tcW w:w="2732" w:type="pct"/>
            <w:shd w:val="clear" w:color="auto" w:fill="auto"/>
          </w:tcPr>
          <w:p w:rsidR="00E67FCA" w:rsidRPr="00A11DA5" w:rsidRDefault="00E67FCA" w:rsidP="00D41148">
            <w:pPr>
              <w:tabs>
                <w:tab w:val="left" w:pos="426"/>
              </w:tabs>
              <w:spacing w:after="0"/>
              <w:jc w:val="both"/>
              <w:rPr>
                <w:rFonts w:cs="Calibri"/>
                <w:szCs w:val="24"/>
              </w:rPr>
            </w:pPr>
            <w:r w:rsidRPr="00A11DA5">
              <w:rPr>
                <w:rFonts w:cs="Calibri"/>
                <w:bCs/>
                <w:color w:val="000000"/>
                <w:szCs w:val="24"/>
              </w:rPr>
              <w:t>Okul Kat Sayısı</w:t>
            </w:r>
          </w:p>
        </w:tc>
        <w:tc>
          <w:tcPr>
            <w:tcW w:w="527" w:type="pct"/>
            <w:shd w:val="clear" w:color="auto" w:fill="auto"/>
          </w:tcPr>
          <w:p w:rsidR="00E67FCA" w:rsidRPr="00A11DA5" w:rsidRDefault="00046508" w:rsidP="00D41148">
            <w:pPr>
              <w:tabs>
                <w:tab w:val="left" w:pos="426"/>
              </w:tabs>
              <w:spacing w:after="0"/>
              <w:jc w:val="both"/>
              <w:rPr>
                <w:rFonts w:cs="Calibri"/>
                <w:b/>
                <w:szCs w:val="24"/>
              </w:rPr>
            </w:pPr>
            <w:r>
              <w:rPr>
                <w:rFonts w:cs="Calibri"/>
                <w:b/>
                <w:szCs w:val="24"/>
              </w:rPr>
              <w:t>2</w:t>
            </w:r>
          </w:p>
        </w:tc>
        <w:tc>
          <w:tcPr>
            <w:tcW w:w="1161" w:type="pct"/>
            <w:shd w:val="clear" w:color="auto" w:fill="auto"/>
          </w:tcPr>
          <w:p w:rsidR="00E67FCA" w:rsidRPr="00A11DA5" w:rsidRDefault="00E67FCA" w:rsidP="00D41148">
            <w:pPr>
              <w:tabs>
                <w:tab w:val="left" w:pos="426"/>
              </w:tabs>
              <w:spacing w:after="0"/>
              <w:jc w:val="both"/>
              <w:rPr>
                <w:rFonts w:cs="Calibri"/>
                <w:szCs w:val="24"/>
              </w:rPr>
            </w:pPr>
            <w:r w:rsidRPr="00A11DA5">
              <w:rPr>
                <w:rFonts w:cs="Calibri"/>
                <w:szCs w:val="24"/>
              </w:rPr>
              <w:t>Çok Amaçlı Salon</w:t>
            </w:r>
          </w:p>
        </w:tc>
        <w:tc>
          <w:tcPr>
            <w:tcW w:w="317" w:type="pct"/>
            <w:shd w:val="clear" w:color="auto" w:fill="auto"/>
          </w:tcPr>
          <w:p w:rsidR="00E67FCA" w:rsidRPr="00A11DA5" w:rsidRDefault="00E67FCA" w:rsidP="00D41148">
            <w:pPr>
              <w:tabs>
                <w:tab w:val="left" w:pos="426"/>
              </w:tabs>
              <w:spacing w:after="0"/>
              <w:jc w:val="both"/>
              <w:rPr>
                <w:rFonts w:cs="Calibri"/>
                <w:b/>
                <w:szCs w:val="24"/>
              </w:rPr>
            </w:pPr>
          </w:p>
        </w:tc>
        <w:tc>
          <w:tcPr>
            <w:tcW w:w="263" w:type="pct"/>
            <w:shd w:val="clear" w:color="auto" w:fill="auto"/>
          </w:tcPr>
          <w:p w:rsidR="00E67FCA" w:rsidRPr="00A11DA5" w:rsidRDefault="00C606DE" w:rsidP="00D41148">
            <w:pPr>
              <w:tabs>
                <w:tab w:val="left" w:pos="426"/>
              </w:tabs>
              <w:spacing w:after="0"/>
              <w:jc w:val="both"/>
              <w:rPr>
                <w:rFonts w:cs="Calibri"/>
                <w:b/>
                <w:szCs w:val="24"/>
              </w:rPr>
            </w:pPr>
            <w:r w:rsidRPr="00A11DA5">
              <w:rPr>
                <w:rFonts w:cs="Calibri"/>
                <w:b/>
                <w:szCs w:val="24"/>
              </w:rPr>
              <w:t>X</w:t>
            </w:r>
          </w:p>
        </w:tc>
      </w:tr>
      <w:tr w:rsidR="00D5715B" w:rsidRPr="00A11DA5" w:rsidTr="00D41148">
        <w:tc>
          <w:tcPr>
            <w:tcW w:w="2732" w:type="pct"/>
            <w:shd w:val="clear" w:color="auto" w:fill="auto"/>
          </w:tcPr>
          <w:p w:rsidR="00E67FCA" w:rsidRPr="00A11DA5" w:rsidRDefault="00E67FCA" w:rsidP="00D41148">
            <w:pPr>
              <w:tabs>
                <w:tab w:val="left" w:pos="426"/>
              </w:tabs>
              <w:spacing w:after="0"/>
              <w:jc w:val="both"/>
              <w:rPr>
                <w:rFonts w:cs="Calibri"/>
                <w:szCs w:val="24"/>
              </w:rPr>
            </w:pPr>
            <w:r w:rsidRPr="00A11DA5">
              <w:rPr>
                <w:rFonts w:cs="Calibri"/>
                <w:bCs/>
                <w:color w:val="000000"/>
                <w:szCs w:val="24"/>
              </w:rPr>
              <w:t>Derslik Sayısı</w:t>
            </w:r>
          </w:p>
        </w:tc>
        <w:tc>
          <w:tcPr>
            <w:tcW w:w="527" w:type="pct"/>
            <w:shd w:val="clear" w:color="auto" w:fill="auto"/>
          </w:tcPr>
          <w:p w:rsidR="00E67FCA" w:rsidRPr="00A11DA5" w:rsidRDefault="00C606DE" w:rsidP="00046508">
            <w:pPr>
              <w:tabs>
                <w:tab w:val="left" w:pos="426"/>
              </w:tabs>
              <w:spacing w:after="0"/>
              <w:jc w:val="both"/>
              <w:rPr>
                <w:rFonts w:cs="Calibri"/>
                <w:b/>
                <w:szCs w:val="24"/>
              </w:rPr>
            </w:pPr>
            <w:r w:rsidRPr="00A11DA5">
              <w:rPr>
                <w:rFonts w:cs="Calibri"/>
                <w:b/>
                <w:szCs w:val="24"/>
              </w:rPr>
              <w:t>1</w:t>
            </w:r>
            <w:r w:rsidR="00046508">
              <w:rPr>
                <w:rFonts w:cs="Calibri"/>
                <w:b/>
                <w:szCs w:val="24"/>
              </w:rPr>
              <w:t>2</w:t>
            </w:r>
          </w:p>
        </w:tc>
        <w:tc>
          <w:tcPr>
            <w:tcW w:w="1161" w:type="pct"/>
            <w:shd w:val="clear" w:color="auto" w:fill="auto"/>
          </w:tcPr>
          <w:p w:rsidR="00E67FCA" w:rsidRPr="00A11DA5" w:rsidRDefault="00E67FCA" w:rsidP="00D41148">
            <w:pPr>
              <w:tabs>
                <w:tab w:val="left" w:pos="426"/>
              </w:tabs>
              <w:spacing w:after="0"/>
              <w:jc w:val="both"/>
              <w:rPr>
                <w:rFonts w:cs="Calibri"/>
                <w:szCs w:val="24"/>
              </w:rPr>
            </w:pPr>
            <w:r w:rsidRPr="00A11DA5">
              <w:rPr>
                <w:rFonts w:cs="Calibri"/>
                <w:bCs/>
                <w:color w:val="000000"/>
                <w:szCs w:val="24"/>
              </w:rPr>
              <w:t>Çok Amaçlı Saha</w:t>
            </w:r>
          </w:p>
        </w:tc>
        <w:tc>
          <w:tcPr>
            <w:tcW w:w="317" w:type="pct"/>
            <w:shd w:val="clear" w:color="auto" w:fill="auto"/>
          </w:tcPr>
          <w:p w:rsidR="00E67FCA" w:rsidRPr="00A11DA5" w:rsidRDefault="00C606DE" w:rsidP="00D41148">
            <w:pPr>
              <w:tabs>
                <w:tab w:val="left" w:pos="426"/>
              </w:tabs>
              <w:spacing w:after="0"/>
              <w:jc w:val="both"/>
              <w:rPr>
                <w:rFonts w:cs="Calibri"/>
                <w:b/>
                <w:szCs w:val="24"/>
              </w:rPr>
            </w:pPr>
            <w:r w:rsidRPr="00A11DA5">
              <w:rPr>
                <w:rFonts w:cs="Calibri"/>
                <w:b/>
                <w:szCs w:val="24"/>
              </w:rPr>
              <w:t>X</w:t>
            </w:r>
          </w:p>
        </w:tc>
        <w:tc>
          <w:tcPr>
            <w:tcW w:w="263" w:type="pct"/>
            <w:shd w:val="clear" w:color="auto" w:fill="auto"/>
          </w:tcPr>
          <w:p w:rsidR="00E67FCA" w:rsidRPr="00A11DA5" w:rsidRDefault="00E67FCA" w:rsidP="00D41148">
            <w:pPr>
              <w:tabs>
                <w:tab w:val="left" w:pos="426"/>
              </w:tabs>
              <w:spacing w:after="0"/>
              <w:jc w:val="both"/>
              <w:rPr>
                <w:rFonts w:cs="Calibri"/>
                <w:b/>
                <w:szCs w:val="24"/>
              </w:rPr>
            </w:pPr>
          </w:p>
        </w:tc>
      </w:tr>
      <w:tr w:rsidR="00D5715B" w:rsidRPr="00A11DA5" w:rsidTr="00D41148">
        <w:tc>
          <w:tcPr>
            <w:tcW w:w="2732" w:type="pct"/>
            <w:shd w:val="clear" w:color="auto" w:fill="auto"/>
          </w:tcPr>
          <w:p w:rsidR="00E67FCA" w:rsidRPr="00A11DA5" w:rsidRDefault="00E67FCA" w:rsidP="00D41148">
            <w:pPr>
              <w:tabs>
                <w:tab w:val="left" w:pos="426"/>
              </w:tabs>
              <w:spacing w:after="0"/>
              <w:jc w:val="both"/>
              <w:rPr>
                <w:rFonts w:cs="Calibri"/>
                <w:szCs w:val="24"/>
              </w:rPr>
            </w:pPr>
            <w:r w:rsidRPr="00A11DA5">
              <w:rPr>
                <w:rFonts w:cs="Calibri"/>
                <w:bCs/>
                <w:color w:val="000000"/>
                <w:szCs w:val="24"/>
              </w:rPr>
              <w:t xml:space="preserve">Derslik Alanları </w:t>
            </w:r>
            <w:r w:rsidRPr="00A11DA5">
              <w:rPr>
                <w:rFonts w:cs="Calibri"/>
                <w:bCs/>
                <w:color w:val="000000"/>
                <w:sz w:val="20"/>
                <w:szCs w:val="24"/>
              </w:rPr>
              <w:t>(m2)</w:t>
            </w:r>
          </w:p>
        </w:tc>
        <w:tc>
          <w:tcPr>
            <w:tcW w:w="527" w:type="pct"/>
            <w:shd w:val="clear" w:color="auto" w:fill="auto"/>
          </w:tcPr>
          <w:p w:rsidR="00E67FCA" w:rsidRPr="00A11DA5" w:rsidRDefault="001A56EF" w:rsidP="00D41148">
            <w:pPr>
              <w:tabs>
                <w:tab w:val="left" w:pos="426"/>
              </w:tabs>
              <w:spacing w:after="0"/>
              <w:jc w:val="both"/>
              <w:rPr>
                <w:rFonts w:cs="Calibri"/>
                <w:b/>
                <w:szCs w:val="24"/>
              </w:rPr>
            </w:pPr>
            <w:r>
              <w:rPr>
                <w:rFonts w:cs="Calibri"/>
                <w:b/>
                <w:szCs w:val="24"/>
              </w:rPr>
              <w:t>589</w:t>
            </w:r>
            <w:r w:rsidR="009334B8" w:rsidRPr="00A11DA5">
              <w:rPr>
                <w:rFonts w:cs="Calibri"/>
                <w:b/>
                <w:szCs w:val="24"/>
              </w:rPr>
              <w:t>M2</w:t>
            </w:r>
          </w:p>
        </w:tc>
        <w:tc>
          <w:tcPr>
            <w:tcW w:w="1161" w:type="pct"/>
            <w:shd w:val="clear" w:color="auto" w:fill="auto"/>
          </w:tcPr>
          <w:p w:rsidR="00E67FCA" w:rsidRPr="00A11DA5" w:rsidRDefault="00E67FCA" w:rsidP="00D41148">
            <w:pPr>
              <w:tabs>
                <w:tab w:val="left" w:pos="426"/>
              </w:tabs>
              <w:spacing w:after="0"/>
              <w:jc w:val="both"/>
              <w:rPr>
                <w:rFonts w:cs="Calibri"/>
                <w:szCs w:val="24"/>
              </w:rPr>
            </w:pPr>
            <w:r w:rsidRPr="00A11DA5">
              <w:rPr>
                <w:rFonts w:cs="Calibri"/>
                <w:bCs/>
                <w:color w:val="000000"/>
                <w:szCs w:val="24"/>
              </w:rPr>
              <w:t>Kütüphane</w:t>
            </w:r>
          </w:p>
        </w:tc>
        <w:tc>
          <w:tcPr>
            <w:tcW w:w="317" w:type="pct"/>
            <w:shd w:val="clear" w:color="auto" w:fill="auto"/>
          </w:tcPr>
          <w:p w:rsidR="00E67FCA" w:rsidRPr="00A11DA5" w:rsidRDefault="00E67FCA" w:rsidP="00D41148">
            <w:pPr>
              <w:tabs>
                <w:tab w:val="left" w:pos="426"/>
              </w:tabs>
              <w:spacing w:after="0"/>
              <w:jc w:val="both"/>
              <w:rPr>
                <w:rFonts w:cs="Calibri"/>
                <w:b/>
                <w:szCs w:val="24"/>
              </w:rPr>
            </w:pPr>
          </w:p>
        </w:tc>
        <w:tc>
          <w:tcPr>
            <w:tcW w:w="263" w:type="pct"/>
            <w:shd w:val="clear" w:color="auto" w:fill="auto"/>
          </w:tcPr>
          <w:p w:rsidR="00E67FCA" w:rsidRPr="00A11DA5" w:rsidRDefault="00C606DE" w:rsidP="00D41148">
            <w:pPr>
              <w:tabs>
                <w:tab w:val="left" w:pos="426"/>
              </w:tabs>
              <w:spacing w:after="0"/>
              <w:jc w:val="both"/>
              <w:rPr>
                <w:rFonts w:cs="Calibri"/>
                <w:b/>
                <w:szCs w:val="24"/>
              </w:rPr>
            </w:pPr>
            <w:r w:rsidRPr="00A11DA5">
              <w:rPr>
                <w:rFonts w:cs="Calibri"/>
                <w:b/>
                <w:szCs w:val="24"/>
              </w:rPr>
              <w:t>X</w:t>
            </w:r>
          </w:p>
        </w:tc>
      </w:tr>
      <w:tr w:rsidR="00D5715B" w:rsidRPr="00A11DA5" w:rsidTr="00D41148">
        <w:tc>
          <w:tcPr>
            <w:tcW w:w="2732" w:type="pct"/>
            <w:shd w:val="clear" w:color="auto" w:fill="auto"/>
          </w:tcPr>
          <w:p w:rsidR="00E67FCA" w:rsidRPr="00A11DA5" w:rsidRDefault="00E67FCA" w:rsidP="00D41148">
            <w:pPr>
              <w:tabs>
                <w:tab w:val="left" w:pos="426"/>
              </w:tabs>
              <w:spacing w:after="0"/>
              <w:jc w:val="both"/>
              <w:rPr>
                <w:rFonts w:cs="Calibri"/>
                <w:szCs w:val="24"/>
              </w:rPr>
            </w:pPr>
            <w:r w:rsidRPr="00A11DA5">
              <w:rPr>
                <w:rFonts w:cs="Calibri"/>
                <w:bCs/>
                <w:color w:val="000000"/>
                <w:szCs w:val="24"/>
              </w:rPr>
              <w:t>Kullanılan Derslik Sayısı</w:t>
            </w:r>
          </w:p>
        </w:tc>
        <w:tc>
          <w:tcPr>
            <w:tcW w:w="527" w:type="pct"/>
            <w:shd w:val="clear" w:color="auto" w:fill="auto"/>
          </w:tcPr>
          <w:p w:rsidR="00E67FCA" w:rsidRPr="00A11DA5" w:rsidRDefault="009334B8" w:rsidP="001A56EF">
            <w:pPr>
              <w:tabs>
                <w:tab w:val="left" w:pos="426"/>
              </w:tabs>
              <w:spacing w:after="0"/>
              <w:jc w:val="both"/>
              <w:rPr>
                <w:rFonts w:cs="Calibri"/>
                <w:b/>
                <w:szCs w:val="24"/>
              </w:rPr>
            </w:pPr>
            <w:r w:rsidRPr="00A11DA5">
              <w:rPr>
                <w:rFonts w:cs="Calibri"/>
                <w:b/>
                <w:szCs w:val="24"/>
              </w:rPr>
              <w:t>1</w:t>
            </w:r>
            <w:r w:rsidR="001A56EF">
              <w:rPr>
                <w:rFonts w:cs="Calibri"/>
                <w:b/>
                <w:szCs w:val="24"/>
              </w:rPr>
              <w:t>2</w:t>
            </w:r>
          </w:p>
        </w:tc>
        <w:tc>
          <w:tcPr>
            <w:tcW w:w="1161" w:type="pct"/>
            <w:shd w:val="clear" w:color="auto" w:fill="auto"/>
          </w:tcPr>
          <w:p w:rsidR="00E67FCA" w:rsidRPr="00A11DA5" w:rsidRDefault="00E67FCA" w:rsidP="00D41148">
            <w:pPr>
              <w:tabs>
                <w:tab w:val="left" w:pos="426"/>
              </w:tabs>
              <w:spacing w:after="0"/>
              <w:jc w:val="both"/>
              <w:rPr>
                <w:rFonts w:cs="Calibri"/>
                <w:szCs w:val="24"/>
              </w:rPr>
            </w:pPr>
            <w:r w:rsidRPr="00A11DA5">
              <w:rPr>
                <w:rFonts w:cs="Calibri"/>
                <w:bCs/>
                <w:color w:val="000000"/>
                <w:szCs w:val="24"/>
              </w:rPr>
              <w:t>Fen Laboratuvarı</w:t>
            </w:r>
          </w:p>
        </w:tc>
        <w:tc>
          <w:tcPr>
            <w:tcW w:w="317" w:type="pct"/>
            <w:shd w:val="clear" w:color="auto" w:fill="auto"/>
          </w:tcPr>
          <w:p w:rsidR="00E67FCA" w:rsidRPr="00A11DA5" w:rsidRDefault="00D75966" w:rsidP="00D41148">
            <w:pPr>
              <w:tabs>
                <w:tab w:val="left" w:pos="426"/>
              </w:tabs>
              <w:spacing w:after="0"/>
              <w:jc w:val="both"/>
              <w:rPr>
                <w:rFonts w:cs="Calibri"/>
                <w:b/>
                <w:szCs w:val="24"/>
              </w:rPr>
            </w:pPr>
            <w:r w:rsidRPr="00A11DA5">
              <w:rPr>
                <w:rFonts w:cs="Calibri"/>
                <w:b/>
                <w:szCs w:val="24"/>
              </w:rPr>
              <w:t>X</w:t>
            </w:r>
          </w:p>
        </w:tc>
        <w:tc>
          <w:tcPr>
            <w:tcW w:w="263" w:type="pct"/>
            <w:shd w:val="clear" w:color="auto" w:fill="auto"/>
          </w:tcPr>
          <w:p w:rsidR="00E67FCA" w:rsidRPr="00A11DA5" w:rsidRDefault="00E67FCA" w:rsidP="00D41148">
            <w:pPr>
              <w:tabs>
                <w:tab w:val="left" w:pos="426"/>
              </w:tabs>
              <w:spacing w:after="0"/>
              <w:jc w:val="both"/>
              <w:rPr>
                <w:rFonts w:cs="Calibri"/>
                <w:b/>
                <w:szCs w:val="24"/>
              </w:rPr>
            </w:pPr>
          </w:p>
        </w:tc>
      </w:tr>
      <w:tr w:rsidR="00D5715B" w:rsidRPr="00A11DA5" w:rsidTr="00D41148">
        <w:tc>
          <w:tcPr>
            <w:tcW w:w="2732" w:type="pct"/>
            <w:shd w:val="clear" w:color="auto" w:fill="auto"/>
          </w:tcPr>
          <w:p w:rsidR="00E67FCA" w:rsidRPr="00A11DA5" w:rsidRDefault="00E67FCA" w:rsidP="00D41148">
            <w:pPr>
              <w:tabs>
                <w:tab w:val="left" w:pos="426"/>
              </w:tabs>
              <w:spacing w:after="0"/>
              <w:jc w:val="both"/>
              <w:rPr>
                <w:rFonts w:cs="Calibri"/>
                <w:szCs w:val="24"/>
              </w:rPr>
            </w:pPr>
            <w:r w:rsidRPr="00A11DA5">
              <w:rPr>
                <w:rFonts w:cs="Calibri"/>
                <w:bCs/>
                <w:color w:val="000000"/>
                <w:szCs w:val="24"/>
              </w:rPr>
              <w:t>Şube Sayısı</w:t>
            </w:r>
          </w:p>
        </w:tc>
        <w:tc>
          <w:tcPr>
            <w:tcW w:w="527" w:type="pct"/>
            <w:shd w:val="clear" w:color="auto" w:fill="auto"/>
          </w:tcPr>
          <w:p w:rsidR="00E67FCA" w:rsidRPr="00A11DA5" w:rsidRDefault="009334B8" w:rsidP="001A56EF">
            <w:pPr>
              <w:tabs>
                <w:tab w:val="left" w:pos="426"/>
              </w:tabs>
              <w:spacing w:after="0"/>
              <w:jc w:val="both"/>
              <w:rPr>
                <w:rFonts w:cs="Calibri"/>
                <w:b/>
                <w:szCs w:val="24"/>
              </w:rPr>
            </w:pPr>
            <w:r w:rsidRPr="00A11DA5">
              <w:rPr>
                <w:rFonts w:cs="Calibri"/>
                <w:b/>
                <w:szCs w:val="24"/>
              </w:rPr>
              <w:t>1</w:t>
            </w:r>
            <w:r w:rsidR="001A56EF">
              <w:rPr>
                <w:rFonts w:cs="Calibri"/>
                <w:b/>
                <w:szCs w:val="24"/>
              </w:rPr>
              <w:t>1</w:t>
            </w:r>
          </w:p>
        </w:tc>
        <w:tc>
          <w:tcPr>
            <w:tcW w:w="1161" w:type="pct"/>
            <w:shd w:val="clear" w:color="auto" w:fill="auto"/>
          </w:tcPr>
          <w:p w:rsidR="00E67FCA" w:rsidRPr="00A11DA5" w:rsidRDefault="00E67FCA" w:rsidP="00D41148">
            <w:pPr>
              <w:tabs>
                <w:tab w:val="left" w:pos="426"/>
              </w:tabs>
              <w:spacing w:after="0"/>
              <w:jc w:val="both"/>
              <w:rPr>
                <w:rFonts w:cs="Calibri"/>
                <w:szCs w:val="24"/>
              </w:rPr>
            </w:pPr>
            <w:r w:rsidRPr="00A11DA5">
              <w:rPr>
                <w:rFonts w:cs="Calibri"/>
                <w:bCs/>
                <w:color w:val="000000"/>
                <w:szCs w:val="24"/>
              </w:rPr>
              <w:t>Bilgisayar Laboratuvarı</w:t>
            </w:r>
          </w:p>
        </w:tc>
        <w:tc>
          <w:tcPr>
            <w:tcW w:w="317" w:type="pct"/>
            <w:shd w:val="clear" w:color="auto" w:fill="auto"/>
          </w:tcPr>
          <w:p w:rsidR="00E67FCA" w:rsidRPr="00A11DA5" w:rsidRDefault="00D75966" w:rsidP="00D41148">
            <w:pPr>
              <w:tabs>
                <w:tab w:val="left" w:pos="426"/>
              </w:tabs>
              <w:spacing w:after="0"/>
              <w:jc w:val="both"/>
              <w:rPr>
                <w:rFonts w:cs="Calibri"/>
                <w:b/>
                <w:szCs w:val="24"/>
              </w:rPr>
            </w:pPr>
            <w:r w:rsidRPr="00A11DA5">
              <w:rPr>
                <w:rFonts w:cs="Calibri"/>
                <w:b/>
                <w:szCs w:val="24"/>
              </w:rPr>
              <w:t>X</w:t>
            </w:r>
          </w:p>
        </w:tc>
        <w:tc>
          <w:tcPr>
            <w:tcW w:w="263" w:type="pct"/>
            <w:shd w:val="clear" w:color="auto" w:fill="auto"/>
          </w:tcPr>
          <w:p w:rsidR="00E67FCA" w:rsidRPr="00A11DA5" w:rsidRDefault="00E67FCA" w:rsidP="00D41148">
            <w:pPr>
              <w:tabs>
                <w:tab w:val="left" w:pos="426"/>
              </w:tabs>
              <w:spacing w:after="0"/>
              <w:jc w:val="both"/>
              <w:rPr>
                <w:rFonts w:cs="Calibri"/>
                <w:b/>
                <w:szCs w:val="24"/>
              </w:rPr>
            </w:pPr>
          </w:p>
        </w:tc>
      </w:tr>
      <w:tr w:rsidR="00D5715B" w:rsidRPr="00A11DA5" w:rsidTr="00D41148">
        <w:tc>
          <w:tcPr>
            <w:tcW w:w="2732" w:type="pct"/>
            <w:shd w:val="clear" w:color="auto" w:fill="auto"/>
          </w:tcPr>
          <w:p w:rsidR="00E67FCA" w:rsidRPr="00A11DA5" w:rsidRDefault="00E67FCA" w:rsidP="00D41148">
            <w:pPr>
              <w:tabs>
                <w:tab w:val="left" w:pos="426"/>
              </w:tabs>
              <w:spacing w:after="0"/>
              <w:jc w:val="both"/>
              <w:rPr>
                <w:rFonts w:cs="Calibri"/>
                <w:szCs w:val="24"/>
              </w:rPr>
            </w:pPr>
            <w:r w:rsidRPr="00A11DA5">
              <w:rPr>
                <w:rFonts w:cs="Calibri"/>
                <w:bCs/>
                <w:color w:val="000000"/>
                <w:szCs w:val="24"/>
              </w:rPr>
              <w:t xml:space="preserve">İdari Odaların Alanı </w:t>
            </w:r>
            <w:r w:rsidRPr="00A11DA5">
              <w:rPr>
                <w:rFonts w:cs="Calibri"/>
                <w:bCs/>
                <w:color w:val="000000"/>
                <w:sz w:val="20"/>
                <w:szCs w:val="24"/>
              </w:rPr>
              <w:t>(m2)</w:t>
            </w:r>
          </w:p>
        </w:tc>
        <w:tc>
          <w:tcPr>
            <w:tcW w:w="527" w:type="pct"/>
            <w:shd w:val="clear" w:color="auto" w:fill="auto"/>
          </w:tcPr>
          <w:p w:rsidR="00E67FCA" w:rsidRPr="00A11DA5" w:rsidRDefault="00D75966" w:rsidP="00D41148">
            <w:pPr>
              <w:tabs>
                <w:tab w:val="left" w:pos="426"/>
              </w:tabs>
              <w:spacing w:after="0"/>
              <w:jc w:val="both"/>
              <w:rPr>
                <w:rFonts w:cs="Calibri"/>
                <w:b/>
                <w:szCs w:val="24"/>
              </w:rPr>
            </w:pPr>
            <w:r>
              <w:rPr>
                <w:rFonts w:cs="Calibri"/>
                <w:b/>
                <w:szCs w:val="24"/>
              </w:rPr>
              <w:t>63</w:t>
            </w:r>
            <w:r w:rsidR="009334B8" w:rsidRPr="00A11DA5">
              <w:rPr>
                <w:rFonts w:cs="Calibri"/>
                <w:b/>
                <w:szCs w:val="24"/>
              </w:rPr>
              <w:t>M2</w:t>
            </w:r>
          </w:p>
        </w:tc>
        <w:tc>
          <w:tcPr>
            <w:tcW w:w="1161" w:type="pct"/>
            <w:shd w:val="clear" w:color="auto" w:fill="auto"/>
          </w:tcPr>
          <w:p w:rsidR="00E67FCA" w:rsidRPr="00A11DA5" w:rsidRDefault="00E67FCA" w:rsidP="00D41148">
            <w:pPr>
              <w:tabs>
                <w:tab w:val="left" w:pos="426"/>
              </w:tabs>
              <w:spacing w:after="0"/>
              <w:jc w:val="both"/>
              <w:rPr>
                <w:rFonts w:cs="Calibri"/>
                <w:szCs w:val="24"/>
              </w:rPr>
            </w:pPr>
            <w:r w:rsidRPr="00A11DA5">
              <w:rPr>
                <w:rFonts w:cs="Calibri"/>
                <w:bCs/>
                <w:color w:val="000000"/>
                <w:szCs w:val="24"/>
              </w:rPr>
              <w:t>İş Atölyesi</w:t>
            </w:r>
          </w:p>
        </w:tc>
        <w:tc>
          <w:tcPr>
            <w:tcW w:w="317" w:type="pct"/>
            <w:shd w:val="clear" w:color="auto" w:fill="auto"/>
          </w:tcPr>
          <w:p w:rsidR="00E67FCA" w:rsidRPr="00A11DA5" w:rsidRDefault="00E67FCA" w:rsidP="00D41148">
            <w:pPr>
              <w:tabs>
                <w:tab w:val="left" w:pos="426"/>
              </w:tabs>
              <w:spacing w:after="0"/>
              <w:jc w:val="both"/>
              <w:rPr>
                <w:rFonts w:cs="Calibri"/>
                <w:b/>
                <w:szCs w:val="24"/>
              </w:rPr>
            </w:pPr>
          </w:p>
        </w:tc>
        <w:tc>
          <w:tcPr>
            <w:tcW w:w="263" w:type="pct"/>
            <w:shd w:val="clear" w:color="auto" w:fill="auto"/>
          </w:tcPr>
          <w:p w:rsidR="00E67FCA" w:rsidRPr="00A11DA5" w:rsidRDefault="00C606DE" w:rsidP="00D41148">
            <w:pPr>
              <w:tabs>
                <w:tab w:val="left" w:pos="426"/>
              </w:tabs>
              <w:spacing w:after="0"/>
              <w:jc w:val="both"/>
              <w:rPr>
                <w:rFonts w:cs="Calibri"/>
                <w:b/>
                <w:szCs w:val="24"/>
              </w:rPr>
            </w:pPr>
            <w:r w:rsidRPr="00A11DA5">
              <w:rPr>
                <w:rFonts w:cs="Calibri"/>
                <w:b/>
                <w:szCs w:val="24"/>
              </w:rPr>
              <w:t>X</w:t>
            </w:r>
          </w:p>
        </w:tc>
      </w:tr>
      <w:tr w:rsidR="00D5715B" w:rsidRPr="00A11DA5" w:rsidTr="00D41148">
        <w:tc>
          <w:tcPr>
            <w:tcW w:w="2732" w:type="pct"/>
            <w:shd w:val="clear" w:color="auto" w:fill="auto"/>
          </w:tcPr>
          <w:p w:rsidR="00E67FCA" w:rsidRPr="00A11DA5" w:rsidRDefault="00E67FCA" w:rsidP="00D41148">
            <w:pPr>
              <w:tabs>
                <w:tab w:val="left" w:pos="426"/>
              </w:tabs>
              <w:spacing w:after="0"/>
              <w:jc w:val="both"/>
              <w:rPr>
                <w:rFonts w:cs="Calibri"/>
                <w:bCs/>
                <w:color w:val="000000"/>
                <w:szCs w:val="24"/>
              </w:rPr>
            </w:pPr>
            <w:r w:rsidRPr="00A11DA5">
              <w:rPr>
                <w:rFonts w:cs="Calibri"/>
                <w:bCs/>
                <w:color w:val="000000"/>
                <w:szCs w:val="24"/>
              </w:rPr>
              <w:t xml:space="preserve">Öğretmenler Odası </w:t>
            </w:r>
            <w:r w:rsidRPr="00A11DA5">
              <w:rPr>
                <w:rFonts w:cs="Calibri"/>
                <w:bCs/>
                <w:color w:val="000000"/>
                <w:sz w:val="20"/>
                <w:szCs w:val="24"/>
              </w:rPr>
              <w:t>(m2)</w:t>
            </w:r>
          </w:p>
        </w:tc>
        <w:tc>
          <w:tcPr>
            <w:tcW w:w="527" w:type="pct"/>
            <w:shd w:val="clear" w:color="auto" w:fill="auto"/>
          </w:tcPr>
          <w:p w:rsidR="00E67FCA" w:rsidRPr="00A11DA5" w:rsidRDefault="00D75966" w:rsidP="00D41148">
            <w:pPr>
              <w:tabs>
                <w:tab w:val="left" w:pos="426"/>
              </w:tabs>
              <w:spacing w:after="0"/>
              <w:jc w:val="both"/>
              <w:rPr>
                <w:rFonts w:cs="Calibri"/>
                <w:b/>
                <w:szCs w:val="24"/>
              </w:rPr>
            </w:pPr>
            <w:r>
              <w:rPr>
                <w:rFonts w:cs="Calibri"/>
                <w:b/>
                <w:szCs w:val="24"/>
              </w:rPr>
              <w:t>37</w:t>
            </w:r>
            <w:r w:rsidR="009334B8" w:rsidRPr="00A11DA5">
              <w:rPr>
                <w:rFonts w:cs="Calibri"/>
                <w:b/>
                <w:szCs w:val="24"/>
              </w:rPr>
              <w:t>M2</w:t>
            </w:r>
          </w:p>
        </w:tc>
        <w:tc>
          <w:tcPr>
            <w:tcW w:w="1161" w:type="pct"/>
            <w:shd w:val="clear" w:color="auto" w:fill="auto"/>
          </w:tcPr>
          <w:p w:rsidR="00E67FCA" w:rsidRPr="00A11DA5" w:rsidRDefault="00E67FCA" w:rsidP="00D41148">
            <w:pPr>
              <w:tabs>
                <w:tab w:val="left" w:pos="426"/>
              </w:tabs>
              <w:spacing w:after="0"/>
              <w:jc w:val="both"/>
              <w:rPr>
                <w:rFonts w:cs="Calibri"/>
                <w:szCs w:val="24"/>
              </w:rPr>
            </w:pPr>
            <w:r w:rsidRPr="00A11DA5">
              <w:rPr>
                <w:rFonts w:cs="Calibri"/>
                <w:szCs w:val="24"/>
              </w:rPr>
              <w:t>Beceri Atölyesi</w:t>
            </w:r>
          </w:p>
        </w:tc>
        <w:tc>
          <w:tcPr>
            <w:tcW w:w="317" w:type="pct"/>
            <w:shd w:val="clear" w:color="auto" w:fill="auto"/>
          </w:tcPr>
          <w:p w:rsidR="00E67FCA" w:rsidRPr="00A11DA5" w:rsidRDefault="00E67FCA" w:rsidP="00D41148">
            <w:pPr>
              <w:tabs>
                <w:tab w:val="left" w:pos="426"/>
              </w:tabs>
              <w:spacing w:after="0"/>
              <w:jc w:val="both"/>
              <w:rPr>
                <w:rFonts w:cs="Calibri"/>
                <w:b/>
                <w:szCs w:val="24"/>
              </w:rPr>
            </w:pPr>
          </w:p>
        </w:tc>
        <w:tc>
          <w:tcPr>
            <w:tcW w:w="263" w:type="pct"/>
            <w:shd w:val="clear" w:color="auto" w:fill="auto"/>
          </w:tcPr>
          <w:p w:rsidR="00E67FCA" w:rsidRPr="00A11DA5" w:rsidRDefault="00C606DE" w:rsidP="00D41148">
            <w:pPr>
              <w:tabs>
                <w:tab w:val="left" w:pos="426"/>
              </w:tabs>
              <w:spacing w:after="0"/>
              <w:jc w:val="both"/>
              <w:rPr>
                <w:rFonts w:cs="Calibri"/>
                <w:b/>
                <w:szCs w:val="24"/>
              </w:rPr>
            </w:pPr>
            <w:r w:rsidRPr="00A11DA5">
              <w:rPr>
                <w:rFonts w:cs="Calibri"/>
                <w:b/>
                <w:szCs w:val="24"/>
              </w:rPr>
              <w:t>X</w:t>
            </w:r>
          </w:p>
        </w:tc>
      </w:tr>
      <w:tr w:rsidR="00D5715B" w:rsidRPr="00A11DA5" w:rsidTr="00D41148">
        <w:tc>
          <w:tcPr>
            <w:tcW w:w="2732" w:type="pct"/>
            <w:shd w:val="clear" w:color="auto" w:fill="auto"/>
          </w:tcPr>
          <w:p w:rsidR="00E67FCA" w:rsidRPr="00A11DA5" w:rsidRDefault="00E67FCA" w:rsidP="00D41148">
            <w:pPr>
              <w:tabs>
                <w:tab w:val="left" w:pos="426"/>
              </w:tabs>
              <w:spacing w:after="0"/>
              <w:jc w:val="both"/>
              <w:rPr>
                <w:rFonts w:cs="Calibri"/>
                <w:bCs/>
                <w:color w:val="000000"/>
                <w:szCs w:val="24"/>
              </w:rPr>
            </w:pPr>
            <w:r w:rsidRPr="00A11DA5">
              <w:rPr>
                <w:rFonts w:cs="Calibri"/>
                <w:bCs/>
                <w:color w:val="000000"/>
                <w:szCs w:val="24"/>
              </w:rPr>
              <w:t xml:space="preserve">Okul Oturum Alanı </w:t>
            </w:r>
            <w:r w:rsidRPr="00A11DA5">
              <w:rPr>
                <w:rFonts w:cs="Calibri"/>
                <w:bCs/>
                <w:color w:val="000000"/>
                <w:sz w:val="20"/>
                <w:szCs w:val="24"/>
              </w:rPr>
              <w:t>(m2)</w:t>
            </w:r>
          </w:p>
        </w:tc>
        <w:tc>
          <w:tcPr>
            <w:tcW w:w="527" w:type="pct"/>
            <w:shd w:val="clear" w:color="auto" w:fill="auto"/>
          </w:tcPr>
          <w:p w:rsidR="00E67FCA" w:rsidRPr="00A11DA5" w:rsidRDefault="00D75966" w:rsidP="00D41148">
            <w:pPr>
              <w:tabs>
                <w:tab w:val="left" w:pos="426"/>
              </w:tabs>
              <w:spacing w:after="0"/>
              <w:jc w:val="both"/>
              <w:rPr>
                <w:rFonts w:cs="Calibri"/>
                <w:b/>
                <w:szCs w:val="24"/>
              </w:rPr>
            </w:pPr>
            <w:r>
              <w:rPr>
                <w:rFonts w:cs="Calibri"/>
                <w:b/>
                <w:szCs w:val="24"/>
              </w:rPr>
              <w:t>2958</w:t>
            </w:r>
            <w:r w:rsidR="009334B8" w:rsidRPr="00A11DA5">
              <w:rPr>
                <w:rFonts w:cs="Calibri"/>
                <w:b/>
                <w:szCs w:val="24"/>
              </w:rPr>
              <w:t>M2</w:t>
            </w:r>
          </w:p>
        </w:tc>
        <w:tc>
          <w:tcPr>
            <w:tcW w:w="1161" w:type="pct"/>
            <w:shd w:val="clear" w:color="auto" w:fill="auto"/>
          </w:tcPr>
          <w:p w:rsidR="00E67FCA" w:rsidRPr="00A11DA5" w:rsidRDefault="005E2863" w:rsidP="00D41148">
            <w:pPr>
              <w:tabs>
                <w:tab w:val="left" w:pos="426"/>
              </w:tabs>
              <w:spacing w:after="0"/>
              <w:jc w:val="both"/>
              <w:rPr>
                <w:rFonts w:cs="Calibri"/>
                <w:szCs w:val="24"/>
              </w:rPr>
            </w:pPr>
            <w:r w:rsidRPr="00A11DA5">
              <w:rPr>
                <w:rFonts w:cs="Calibri"/>
                <w:szCs w:val="24"/>
              </w:rPr>
              <w:t>Pansiyon</w:t>
            </w:r>
          </w:p>
        </w:tc>
        <w:tc>
          <w:tcPr>
            <w:tcW w:w="317" w:type="pct"/>
            <w:shd w:val="clear" w:color="auto" w:fill="auto"/>
          </w:tcPr>
          <w:p w:rsidR="00E67FCA" w:rsidRPr="00A11DA5" w:rsidRDefault="00E67FCA" w:rsidP="00D41148">
            <w:pPr>
              <w:tabs>
                <w:tab w:val="left" w:pos="426"/>
              </w:tabs>
              <w:spacing w:after="0"/>
              <w:jc w:val="both"/>
              <w:rPr>
                <w:rFonts w:cs="Calibri"/>
                <w:b/>
                <w:szCs w:val="24"/>
              </w:rPr>
            </w:pPr>
          </w:p>
        </w:tc>
        <w:tc>
          <w:tcPr>
            <w:tcW w:w="263" w:type="pct"/>
            <w:shd w:val="clear" w:color="auto" w:fill="auto"/>
          </w:tcPr>
          <w:p w:rsidR="00E67FCA" w:rsidRPr="00A11DA5" w:rsidRDefault="00C606DE" w:rsidP="00D41148">
            <w:pPr>
              <w:tabs>
                <w:tab w:val="left" w:pos="426"/>
              </w:tabs>
              <w:spacing w:after="0"/>
              <w:jc w:val="both"/>
              <w:rPr>
                <w:rFonts w:cs="Calibri"/>
                <w:b/>
                <w:szCs w:val="24"/>
              </w:rPr>
            </w:pPr>
            <w:r w:rsidRPr="00A11DA5">
              <w:rPr>
                <w:rFonts w:cs="Calibri"/>
                <w:b/>
                <w:szCs w:val="24"/>
              </w:rPr>
              <w:t>X</w:t>
            </w:r>
          </w:p>
        </w:tc>
      </w:tr>
      <w:tr w:rsidR="00D5715B" w:rsidRPr="00A11DA5" w:rsidTr="00D41148">
        <w:tc>
          <w:tcPr>
            <w:tcW w:w="2732" w:type="pct"/>
            <w:shd w:val="clear" w:color="auto" w:fill="auto"/>
          </w:tcPr>
          <w:p w:rsidR="00E67FCA" w:rsidRPr="00A11DA5" w:rsidRDefault="00E67FCA" w:rsidP="00D41148">
            <w:pPr>
              <w:tabs>
                <w:tab w:val="left" w:pos="426"/>
              </w:tabs>
              <w:spacing w:after="0"/>
              <w:jc w:val="both"/>
              <w:rPr>
                <w:rFonts w:cs="Calibri"/>
                <w:bCs/>
                <w:color w:val="000000"/>
                <w:szCs w:val="24"/>
              </w:rPr>
            </w:pPr>
            <w:r w:rsidRPr="00A11DA5">
              <w:rPr>
                <w:rFonts w:cs="Calibri"/>
                <w:bCs/>
                <w:color w:val="000000"/>
                <w:szCs w:val="24"/>
              </w:rPr>
              <w:t xml:space="preserve">Okul Bahçesi </w:t>
            </w:r>
            <w:r w:rsidRPr="00A11DA5">
              <w:rPr>
                <w:rFonts w:cs="Calibri"/>
                <w:bCs/>
                <w:color w:val="000000"/>
                <w:sz w:val="20"/>
                <w:szCs w:val="24"/>
              </w:rPr>
              <w:t>(Açık Alan)(m2)</w:t>
            </w:r>
          </w:p>
        </w:tc>
        <w:tc>
          <w:tcPr>
            <w:tcW w:w="527" w:type="pct"/>
            <w:shd w:val="clear" w:color="auto" w:fill="auto"/>
          </w:tcPr>
          <w:p w:rsidR="00E67FCA" w:rsidRPr="00A11DA5" w:rsidRDefault="00D75966" w:rsidP="00D41148">
            <w:pPr>
              <w:tabs>
                <w:tab w:val="left" w:pos="426"/>
              </w:tabs>
              <w:spacing w:after="0"/>
              <w:jc w:val="both"/>
              <w:rPr>
                <w:rFonts w:cs="Calibri"/>
                <w:b/>
                <w:szCs w:val="24"/>
              </w:rPr>
            </w:pPr>
            <w:r>
              <w:rPr>
                <w:rFonts w:cs="Calibri"/>
                <w:b/>
                <w:szCs w:val="24"/>
              </w:rPr>
              <w:t>858</w:t>
            </w:r>
            <w:r w:rsidR="009334B8" w:rsidRPr="00A11DA5">
              <w:rPr>
                <w:rFonts w:cs="Calibri"/>
                <w:b/>
                <w:szCs w:val="24"/>
              </w:rPr>
              <w:t>M2</w:t>
            </w:r>
          </w:p>
        </w:tc>
        <w:tc>
          <w:tcPr>
            <w:tcW w:w="1161" w:type="pct"/>
            <w:shd w:val="clear" w:color="auto" w:fill="auto"/>
          </w:tcPr>
          <w:p w:rsidR="00E67FCA" w:rsidRPr="00A11DA5" w:rsidRDefault="00E67FCA" w:rsidP="00D41148">
            <w:pPr>
              <w:tabs>
                <w:tab w:val="left" w:pos="426"/>
              </w:tabs>
              <w:spacing w:after="0"/>
              <w:jc w:val="both"/>
              <w:rPr>
                <w:rFonts w:cs="Calibri"/>
                <w:szCs w:val="24"/>
              </w:rPr>
            </w:pPr>
          </w:p>
        </w:tc>
        <w:tc>
          <w:tcPr>
            <w:tcW w:w="317" w:type="pct"/>
            <w:shd w:val="clear" w:color="auto" w:fill="auto"/>
          </w:tcPr>
          <w:p w:rsidR="00E67FCA" w:rsidRPr="00A11DA5" w:rsidRDefault="00E67FCA" w:rsidP="00D41148">
            <w:pPr>
              <w:tabs>
                <w:tab w:val="left" w:pos="426"/>
              </w:tabs>
              <w:spacing w:after="0"/>
              <w:jc w:val="both"/>
              <w:rPr>
                <w:rFonts w:cs="Calibri"/>
                <w:b/>
                <w:szCs w:val="24"/>
              </w:rPr>
            </w:pPr>
          </w:p>
        </w:tc>
        <w:tc>
          <w:tcPr>
            <w:tcW w:w="263" w:type="pct"/>
            <w:shd w:val="clear" w:color="auto" w:fill="auto"/>
          </w:tcPr>
          <w:p w:rsidR="00E67FCA" w:rsidRPr="00A11DA5" w:rsidRDefault="00E67FCA" w:rsidP="00D41148">
            <w:pPr>
              <w:tabs>
                <w:tab w:val="left" w:pos="426"/>
              </w:tabs>
              <w:spacing w:after="0"/>
              <w:jc w:val="both"/>
              <w:rPr>
                <w:rFonts w:cs="Calibri"/>
                <w:b/>
                <w:szCs w:val="24"/>
              </w:rPr>
            </w:pPr>
          </w:p>
        </w:tc>
      </w:tr>
      <w:tr w:rsidR="00D5715B" w:rsidRPr="00A11DA5" w:rsidTr="00D41148">
        <w:tc>
          <w:tcPr>
            <w:tcW w:w="2732" w:type="pct"/>
            <w:shd w:val="clear" w:color="auto" w:fill="auto"/>
          </w:tcPr>
          <w:p w:rsidR="00E67FCA" w:rsidRPr="00A11DA5" w:rsidRDefault="00E67FCA" w:rsidP="00D41148">
            <w:pPr>
              <w:tabs>
                <w:tab w:val="left" w:pos="426"/>
              </w:tabs>
              <w:spacing w:after="0"/>
              <w:jc w:val="both"/>
              <w:rPr>
                <w:rFonts w:cs="Calibri"/>
                <w:bCs/>
                <w:color w:val="000000"/>
                <w:szCs w:val="24"/>
              </w:rPr>
            </w:pPr>
            <w:r w:rsidRPr="00A11DA5">
              <w:rPr>
                <w:rFonts w:cs="Calibri"/>
                <w:bCs/>
                <w:color w:val="000000"/>
                <w:szCs w:val="24"/>
              </w:rPr>
              <w:t xml:space="preserve">Okul Kapalı Alan </w:t>
            </w:r>
            <w:r w:rsidRPr="00A11DA5">
              <w:rPr>
                <w:rFonts w:cs="Calibri"/>
                <w:bCs/>
                <w:color w:val="000000"/>
                <w:sz w:val="20"/>
                <w:szCs w:val="24"/>
              </w:rPr>
              <w:t>(m2)</w:t>
            </w:r>
          </w:p>
        </w:tc>
        <w:tc>
          <w:tcPr>
            <w:tcW w:w="527" w:type="pct"/>
            <w:shd w:val="clear" w:color="auto" w:fill="auto"/>
          </w:tcPr>
          <w:p w:rsidR="00E67FCA" w:rsidRPr="00A11DA5" w:rsidRDefault="00D75966" w:rsidP="00D41148">
            <w:pPr>
              <w:tabs>
                <w:tab w:val="left" w:pos="426"/>
              </w:tabs>
              <w:spacing w:after="0"/>
              <w:jc w:val="both"/>
              <w:rPr>
                <w:rFonts w:cs="Calibri"/>
                <w:b/>
                <w:szCs w:val="24"/>
              </w:rPr>
            </w:pPr>
            <w:r>
              <w:rPr>
                <w:rFonts w:cs="Calibri"/>
                <w:b/>
                <w:szCs w:val="24"/>
              </w:rPr>
              <w:t>2100</w:t>
            </w:r>
            <w:r w:rsidR="009334B8" w:rsidRPr="00A11DA5">
              <w:rPr>
                <w:rFonts w:cs="Calibri"/>
                <w:b/>
                <w:szCs w:val="24"/>
              </w:rPr>
              <w:t>M2</w:t>
            </w:r>
          </w:p>
        </w:tc>
        <w:tc>
          <w:tcPr>
            <w:tcW w:w="1161" w:type="pct"/>
            <w:shd w:val="clear" w:color="auto" w:fill="auto"/>
          </w:tcPr>
          <w:p w:rsidR="00E67FCA" w:rsidRPr="00A11DA5" w:rsidRDefault="00E67FCA" w:rsidP="00D41148">
            <w:pPr>
              <w:tabs>
                <w:tab w:val="left" w:pos="426"/>
              </w:tabs>
              <w:spacing w:after="0"/>
              <w:jc w:val="both"/>
              <w:rPr>
                <w:rFonts w:cs="Calibri"/>
                <w:szCs w:val="24"/>
              </w:rPr>
            </w:pPr>
          </w:p>
        </w:tc>
        <w:tc>
          <w:tcPr>
            <w:tcW w:w="317" w:type="pct"/>
            <w:shd w:val="clear" w:color="auto" w:fill="auto"/>
          </w:tcPr>
          <w:p w:rsidR="00E67FCA" w:rsidRPr="00A11DA5" w:rsidRDefault="00E67FCA" w:rsidP="00D41148">
            <w:pPr>
              <w:tabs>
                <w:tab w:val="left" w:pos="426"/>
              </w:tabs>
              <w:spacing w:after="0"/>
              <w:jc w:val="both"/>
              <w:rPr>
                <w:rFonts w:cs="Calibri"/>
                <w:b/>
                <w:szCs w:val="24"/>
              </w:rPr>
            </w:pPr>
          </w:p>
        </w:tc>
        <w:tc>
          <w:tcPr>
            <w:tcW w:w="263" w:type="pct"/>
            <w:shd w:val="clear" w:color="auto" w:fill="auto"/>
          </w:tcPr>
          <w:p w:rsidR="00E67FCA" w:rsidRPr="00A11DA5" w:rsidRDefault="00E67FCA" w:rsidP="00D41148">
            <w:pPr>
              <w:tabs>
                <w:tab w:val="left" w:pos="426"/>
              </w:tabs>
              <w:spacing w:after="0"/>
              <w:jc w:val="both"/>
              <w:rPr>
                <w:rFonts w:cs="Calibri"/>
                <w:b/>
                <w:szCs w:val="24"/>
              </w:rPr>
            </w:pPr>
          </w:p>
        </w:tc>
      </w:tr>
      <w:tr w:rsidR="00D5715B" w:rsidRPr="00A11DA5" w:rsidTr="00D41148">
        <w:tc>
          <w:tcPr>
            <w:tcW w:w="2732" w:type="pct"/>
            <w:shd w:val="clear" w:color="auto" w:fill="auto"/>
          </w:tcPr>
          <w:p w:rsidR="00E67FCA" w:rsidRPr="00A11DA5" w:rsidRDefault="00E67FCA" w:rsidP="00D41148">
            <w:pPr>
              <w:tabs>
                <w:tab w:val="left" w:pos="426"/>
              </w:tabs>
              <w:spacing w:after="0"/>
              <w:jc w:val="both"/>
              <w:rPr>
                <w:rFonts w:cs="Calibri"/>
                <w:bCs/>
                <w:color w:val="000000"/>
                <w:szCs w:val="24"/>
              </w:rPr>
            </w:pPr>
            <w:r w:rsidRPr="00A11DA5">
              <w:rPr>
                <w:rFonts w:cs="Calibri"/>
                <w:bCs/>
                <w:color w:val="000000"/>
                <w:szCs w:val="24"/>
              </w:rPr>
              <w:t xml:space="preserve">Sanatsal, bilimsel ve sportif amaçlı toplam alan </w:t>
            </w:r>
            <w:r w:rsidRPr="00A11DA5">
              <w:rPr>
                <w:rFonts w:cs="Calibri"/>
                <w:bCs/>
                <w:color w:val="000000"/>
                <w:sz w:val="20"/>
                <w:szCs w:val="20"/>
              </w:rPr>
              <w:t>(m</w:t>
            </w:r>
            <w:r w:rsidRPr="00A11DA5">
              <w:rPr>
                <w:rFonts w:cs="Calibri"/>
                <w:bCs/>
                <w:color w:val="000000"/>
                <w:sz w:val="20"/>
                <w:szCs w:val="20"/>
                <w:vertAlign w:val="superscript"/>
              </w:rPr>
              <w:t>2</w:t>
            </w:r>
            <w:r w:rsidRPr="00A11DA5">
              <w:rPr>
                <w:rFonts w:cs="Calibri"/>
                <w:bCs/>
                <w:color w:val="000000"/>
                <w:sz w:val="20"/>
                <w:szCs w:val="24"/>
              </w:rPr>
              <w:t>)</w:t>
            </w:r>
          </w:p>
        </w:tc>
        <w:tc>
          <w:tcPr>
            <w:tcW w:w="527" w:type="pct"/>
            <w:shd w:val="clear" w:color="auto" w:fill="auto"/>
          </w:tcPr>
          <w:p w:rsidR="00E67FCA" w:rsidRPr="00A11DA5" w:rsidRDefault="00D75966" w:rsidP="00D41148">
            <w:pPr>
              <w:tabs>
                <w:tab w:val="left" w:pos="426"/>
              </w:tabs>
              <w:spacing w:after="0"/>
              <w:jc w:val="both"/>
              <w:rPr>
                <w:rFonts w:cs="Calibri"/>
                <w:b/>
                <w:szCs w:val="24"/>
              </w:rPr>
            </w:pPr>
            <w:r>
              <w:rPr>
                <w:rFonts w:cs="Calibri"/>
                <w:b/>
                <w:szCs w:val="24"/>
              </w:rPr>
              <w:t>-</w:t>
            </w:r>
          </w:p>
        </w:tc>
        <w:tc>
          <w:tcPr>
            <w:tcW w:w="1161" w:type="pct"/>
            <w:shd w:val="clear" w:color="auto" w:fill="auto"/>
          </w:tcPr>
          <w:p w:rsidR="00E67FCA" w:rsidRPr="00A11DA5" w:rsidRDefault="00E67FCA" w:rsidP="00D41148">
            <w:pPr>
              <w:tabs>
                <w:tab w:val="left" w:pos="426"/>
              </w:tabs>
              <w:spacing w:after="0"/>
              <w:jc w:val="both"/>
              <w:rPr>
                <w:rFonts w:cs="Calibri"/>
                <w:szCs w:val="24"/>
              </w:rPr>
            </w:pPr>
          </w:p>
        </w:tc>
        <w:tc>
          <w:tcPr>
            <w:tcW w:w="317" w:type="pct"/>
            <w:shd w:val="clear" w:color="auto" w:fill="auto"/>
          </w:tcPr>
          <w:p w:rsidR="00E67FCA" w:rsidRPr="00A11DA5" w:rsidRDefault="00E67FCA" w:rsidP="00D41148">
            <w:pPr>
              <w:tabs>
                <w:tab w:val="left" w:pos="426"/>
              </w:tabs>
              <w:spacing w:after="0"/>
              <w:jc w:val="both"/>
              <w:rPr>
                <w:rFonts w:cs="Calibri"/>
                <w:b/>
                <w:szCs w:val="24"/>
              </w:rPr>
            </w:pPr>
          </w:p>
        </w:tc>
        <w:tc>
          <w:tcPr>
            <w:tcW w:w="263" w:type="pct"/>
            <w:shd w:val="clear" w:color="auto" w:fill="auto"/>
          </w:tcPr>
          <w:p w:rsidR="00E67FCA" w:rsidRPr="00A11DA5" w:rsidRDefault="00E67FCA" w:rsidP="00D41148">
            <w:pPr>
              <w:tabs>
                <w:tab w:val="left" w:pos="426"/>
              </w:tabs>
              <w:spacing w:after="0"/>
              <w:jc w:val="both"/>
              <w:rPr>
                <w:rFonts w:cs="Calibri"/>
                <w:b/>
                <w:szCs w:val="24"/>
              </w:rPr>
            </w:pPr>
          </w:p>
        </w:tc>
      </w:tr>
      <w:tr w:rsidR="00D5715B" w:rsidRPr="00A11DA5" w:rsidTr="00D41148">
        <w:tc>
          <w:tcPr>
            <w:tcW w:w="2732" w:type="pct"/>
            <w:shd w:val="clear" w:color="auto" w:fill="auto"/>
          </w:tcPr>
          <w:p w:rsidR="00E67FCA" w:rsidRPr="00A11DA5" w:rsidRDefault="00E67FCA" w:rsidP="00D41148">
            <w:pPr>
              <w:tabs>
                <w:tab w:val="left" w:pos="426"/>
              </w:tabs>
              <w:spacing w:after="0"/>
              <w:jc w:val="both"/>
              <w:rPr>
                <w:rFonts w:cs="Calibri"/>
                <w:bCs/>
                <w:color w:val="000000"/>
                <w:szCs w:val="24"/>
              </w:rPr>
            </w:pPr>
            <w:r w:rsidRPr="00A11DA5">
              <w:rPr>
                <w:rFonts w:cs="Calibri"/>
                <w:bCs/>
                <w:color w:val="000000"/>
                <w:szCs w:val="24"/>
              </w:rPr>
              <w:t xml:space="preserve">Kantin </w:t>
            </w:r>
            <w:r w:rsidRPr="00A11DA5">
              <w:rPr>
                <w:rFonts w:cs="Calibri"/>
                <w:bCs/>
                <w:color w:val="000000"/>
                <w:sz w:val="20"/>
                <w:szCs w:val="24"/>
              </w:rPr>
              <w:t>(m2)</w:t>
            </w:r>
          </w:p>
        </w:tc>
        <w:tc>
          <w:tcPr>
            <w:tcW w:w="527" w:type="pct"/>
            <w:shd w:val="clear" w:color="auto" w:fill="auto"/>
          </w:tcPr>
          <w:p w:rsidR="00E67FCA" w:rsidRPr="00A11DA5" w:rsidRDefault="00D75966" w:rsidP="00D41148">
            <w:pPr>
              <w:tabs>
                <w:tab w:val="left" w:pos="426"/>
              </w:tabs>
              <w:spacing w:after="0"/>
              <w:jc w:val="both"/>
              <w:rPr>
                <w:rFonts w:cs="Calibri"/>
                <w:b/>
                <w:szCs w:val="24"/>
              </w:rPr>
            </w:pPr>
            <w:r>
              <w:rPr>
                <w:rFonts w:cs="Calibri"/>
                <w:b/>
                <w:szCs w:val="24"/>
              </w:rPr>
              <w:t>-</w:t>
            </w:r>
          </w:p>
        </w:tc>
        <w:tc>
          <w:tcPr>
            <w:tcW w:w="1161" w:type="pct"/>
            <w:shd w:val="clear" w:color="auto" w:fill="auto"/>
          </w:tcPr>
          <w:p w:rsidR="00E67FCA" w:rsidRPr="00A11DA5" w:rsidRDefault="00E67FCA" w:rsidP="00D41148">
            <w:pPr>
              <w:tabs>
                <w:tab w:val="left" w:pos="426"/>
              </w:tabs>
              <w:spacing w:after="0"/>
              <w:jc w:val="both"/>
              <w:rPr>
                <w:rFonts w:cs="Calibri"/>
                <w:szCs w:val="24"/>
              </w:rPr>
            </w:pPr>
          </w:p>
        </w:tc>
        <w:tc>
          <w:tcPr>
            <w:tcW w:w="317" w:type="pct"/>
            <w:shd w:val="clear" w:color="auto" w:fill="auto"/>
          </w:tcPr>
          <w:p w:rsidR="00E67FCA" w:rsidRPr="00A11DA5" w:rsidRDefault="00E67FCA" w:rsidP="00D41148">
            <w:pPr>
              <w:tabs>
                <w:tab w:val="left" w:pos="426"/>
              </w:tabs>
              <w:spacing w:after="0"/>
              <w:jc w:val="both"/>
              <w:rPr>
                <w:rFonts w:cs="Calibri"/>
                <w:b/>
                <w:szCs w:val="24"/>
              </w:rPr>
            </w:pPr>
          </w:p>
        </w:tc>
        <w:tc>
          <w:tcPr>
            <w:tcW w:w="263" w:type="pct"/>
            <w:shd w:val="clear" w:color="auto" w:fill="auto"/>
          </w:tcPr>
          <w:p w:rsidR="00E67FCA" w:rsidRPr="00A11DA5" w:rsidRDefault="00E67FCA" w:rsidP="00D41148">
            <w:pPr>
              <w:tabs>
                <w:tab w:val="left" w:pos="426"/>
              </w:tabs>
              <w:spacing w:after="0"/>
              <w:jc w:val="both"/>
              <w:rPr>
                <w:rFonts w:cs="Calibri"/>
                <w:b/>
                <w:szCs w:val="24"/>
              </w:rPr>
            </w:pPr>
          </w:p>
        </w:tc>
      </w:tr>
      <w:tr w:rsidR="00D5715B" w:rsidRPr="00A11DA5" w:rsidTr="00D41148">
        <w:tc>
          <w:tcPr>
            <w:tcW w:w="2732" w:type="pct"/>
            <w:shd w:val="clear" w:color="auto" w:fill="auto"/>
          </w:tcPr>
          <w:p w:rsidR="00E67FCA" w:rsidRPr="00A11DA5" w:rsidRDefault="00E67FCA" w:rsidP="00D41148">
            <w:pPr>
              <w:tabs>
                <w:tab w:val="left" w:pos="426"/>
              </w:tabs>
              <w:spacing w:after="0"/>
              <w:jc w:val="both"/>
              <w:rPr>
                <w:rFonts w:cs="Calibri"/>
                <w:bCs/>
                <w:color w:val="000000"/>
                <w:szCs w:val="24"/>
              </w:rPr>
            </w:pPr>
            <w:r w:rsidRPr="00A11DA5">
              <w:rPr>
                <w:rFonts w:cs="Calibri"/>
                <w:bCs/>
                <w:color w:val="000000"/>
                <w:szCs w:val="24"/>
              </w:rPr>
              <w:t>Tuvalet Sayısı</w:t>
            </w:r>
          </w:p>
        </w:tc>
        <w:tc>
          <w:tcPr>
            <w:tcW w:w="527" w:type="pct"/>
            <w:shd w:val="clear" w:color="auto" w:fill="auto"/>
          </w:tcPr>
          <w:p w:rsidR="00E67FCA" w:rsidRPr="00A11DA5" w:rsidRDefault="0074483F" w:rsidP="00D41148">
            <w:pPr>
              <w:tabs>
                <w:tab w:val="left" w:pos="426"/>
              </w:tabs>
              <w:spacing w:after="0"/>
              <w:jc w:val="both"/>
              <w:rPr>
                <w:rFonts w:cs="Calibri"/>
                <w:b/>
                <w:szCs w:val="24"/>
              </w:rPr>
            </w:pPr>
            <w:r>
              <w:rPr>
                <w:rFonts w:cs="Calibri"/>
                <w:b/>
                <w:szCs w:val="24"/>
              </w:rPr>
              <w:t>2</w:t>
            </w:r>
            <w:r w:rsidR="0099475C">
              <w:rPr>
                <w:rFonts w:cs="Calibri"/>
                <w:b/>
                <w:szCs w:val="24"/>
              </w:rPr>
              <w:t>1</w:t>
            </w:r>
          </w:p>
        </w:tc>
        <w:tc>
          <w:tcPr>
            <w:tcW w:w="1161" w:type="pct"/>
            <w:shd w:val="clear" w:color="auto" w:fill="auto"/>
          </w:tcPr>
          <w:p w:rsidR="00E67FCA" w:rsidRPr="00A11DA5" w:rsidRDefault="00E67FCA" w:rsidP="00D41148">
            <w:pPr>
              <w:tabs>
                <w:tab w:val="left" w:pos="426"/>
              </w:tabs>
              <w:spacing w:after="0"/>
              <w:jc w:val="both"/>
              <w:rPr>
                <w:rFonts w:cs="Calibri"/>
                <w:szCs w:val="24"/>
              </w:rPr>
            </w:pPr>
          </w:p>
        </w:tc>
        <w:tc>
          <w:tcPr>
            <w:tcW w:w="317" w:type="pct"/>
            <w:shd w:val="clear" w:color="auto" w:fill="auto"/>
          </w:tcPr>
          <w:p w:rsidR="00E67FCA" w:rsidRPr="00A11DA5" w:rsidRDefault="00E67FCA" w:rsidP="00D41148">
            <w:pPr>
              <w:tabs>
                <w:tab w:val="left" w:pos="426"/>
              </w:tabs>
              <w:spacing w:after="0"/>
              <w:jc w:val="both"/>
              <w:rPr>
                <w:rFonts w:cs="Calibri"/>
                <w:b/>
                <w:szCs w:val="24"/>
              </w:rPr>
            </w:pPr>
          </w:p>
        </w:tc>
        <w:tc>
          <w:tcPr>
            <w:tcW w:w="263" w:type="pct"/>
            <w:shd w:val="clear" w:color="auto" w:fill="auto"/>
          </w:tcPr>
          <w:p w:rsidR="00E67FCA" w:rsidRPr="00A11DA5" w:rsidRDefault="00E67FCA" w:rsidP="00D41148">
            <w:pPr>
              <w:tabs>
                <w:tab w:val="left" w:pos="426"/>
              </w:tabs>
              <w:spacing w:after="0"/>
              <w:jc w:val="both"/>
              <w:rPr>
                <w:rFonts w:cs="Calibri"/>
                <w:b/>
                <w:szCs w:val="24"/>
              </w:rPr>
            </w:pPr>
          </w:p>
        </w:tc>
      </w:tr>
    </w:tbl>
    <w:p w:rsidR="00390AA4" w:rsidRPr="00A11DA5" w:rsidRDefault="00390AA4" w:rsidP="00182608">
      <w:pPr>
        <w:tabs>
          <w:tab w:val="left" w:pos="426"/>
        </w:tabs>
        <w:spacing w:after="0"/>
        <w:jc w:val="both"/>
        <w:rPr>
          <w:rFonts w:cs="Calibri"/>
          <w:b/>
          <w:szCs w:val="24"/>
        </w:rPr>
      </w:pPr>
    </w:p>
    <w:p w:rsidR="004F1115" w:rsidRDefault="004F1115" w:rsidP="004F1115">
      <w:pPr>
        <w:pStyle w:val="Balk3"/>
        <w:spacing w:before="0" w:after="0"/>
      </w:pPr>
    </w:p>
    <w:p w:rsidR="004F1115" w:rsidRDefault="004F1115" w:rsidP="004F1115">
      <w:pPr>
        <w:pStyle w:val="Balk3"/>
        <w:spacing w:before="0" w:after="0"/>
      </w:pPr>
    </w:p>
    <w:p w:rsidR="004F1115" w:rsidRDefault="004F1115" w:rsidP="004F1115">
      <w:pPr>
        <w:pStyle w:val="Balk3"/>
        <w:spacing w:before="0" w:after="0"/>
      </w:pPr>
    </w:p>
    <w:p w:rsidR="00390AA4" w:rsidRPr="00A11DA5" w:rsidRDefault="00E67FCA" w:rsidP="004F1115">
      <w:pPr>
        <w:pStyle w:val="Balk3"/>
        <w:spacing w:before="0" w:after="0"/>
      </w:pPr>
      <w:r w:rsidRPr="00A11DA5">
        <w:t>Sınıf ve Öğrenci Bilgileri</w:t>
      </w:r>
    </w:p>
    <w:tbl>
      <w:tblPr>
        <w:tblpPr w:leftFromText="141" w:rightFromText="141" w:vertAnchor="text" w:horzAnchor="margin" w:tblpY="5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92"/>
        <w:gridCol w:w="1276"/>
        <w:gridCol w:w="1559"/>
      </w:tblGrid>
      <w:tr w:rsidR="004F1115" w:rsidRPr="00A11DA5" w:rsidTr="004F1115">
        <w:tc>
          <w:tcPr>
            <w:tcW w:w="1701" w:type="dxa"/>
            <w:tcBorders>
              <w:left w:val="single" w:sz="12" w:space="0" w:color="auto"/>
              <w:bottom w:val="single" w:sz="6" w:space="0" w:color="auto"/>
            </w:tcBorders>
            <w:shd w:val="clear" w:color="auto" w:fill="auto"/>
          </w:tcPr>
          <w:p w:rsidR="004F1115" w:rsidRPr="00A11DA5" w:rsidRDefault="004F1115" w:rsidP="004F1115">
            <w:pPr>
              <w:tabs>
                <w:tab w:val="left" w:pos="426"/>
              </w:tabs>
              <w:spacing w:after="0"/>
              <w:jc w:val="both"/>
              <w:rPr>
                <w:b/>
                <w:szCs w:val="24"/>
              </w:rPr>
            </w:pPr>
            <w:r w:rsidRPr="00A11DA5">
              <w:rPr>
                <w:b/>
                <w:szCs w:val="24"/>
              </w:rPr>
              <w:t>SINIFI</w:t>
            </w:r>
          </w:p>
        </w:tc>
        <w:tc>
          <w:tcPr>
            <w:tcW w:w="992" w:type="dxa"/>
            <w:tcBorders>
              <w:bottom w:val="single" w:sz="6" w:space="0" w:color="auto"/>
            </w:tcBorders>
            <w:shd w:val="clear" w:color="auto" w:fill="auto"/>
          </w:tcPr>
          <w:p w:rsidR="004F1115" w:rsidRPr="00A11DA5" w:rsidRDefault="004F1115" w:rsidP="004F1115">
            <w:pPr>
              <w:tabs>
                <w:tab w:val="left" w:pos="426"/>
              </w:tabs>
              <w:spacing w:after="0"/>
              <w:jc w:val="both"/>
              <w:rPr>
                <w:szCs w:val="24"/>
              </w:rPr>
            </w:pPr>
            <w:r w:rsidRPr="00A11DA5">
              <w:rPr>
                <w:szCs w:val="24"/>
              </w:rPr>
              <w:t>Kız</w:t>
            </w:r>
          </w:p>
        </w:tc>
        <w:tc>
          <w:tcPr>
            <w:tcW w:w="1276" w:type="dxa"/>
            <w:tcBorders>
              <w:bottom w:val="single" w:sz="6" w:space="0" w:color="auto"/>
            </w:tcBorders>
            <w:shd w:val="clear" w:color="auto" w:fill="auto"/>
          </w:tcPr>
          <w:p w:rsidR="004F1115" w:rsidRPr="00A11DA5" w:rsidRDefault="004F1115" w:rsidP="004F1115">
            <w:pPr>
              <w:tabs>
                <w:tab w:val="left" w:pos="426"/>
              </w:tabs>
              <w:spacing w:after="0"/>
              <w:jc w:val="both"/>
              <w:rPr>
                <w:szCs w:val="24"/>
              </w:rPr>
            </w:pPr>
            <w:r w:rsidRPr="00A11DA5">
              <w:rPr>
                <w:szCs w:val="24"/>
              </w:rPr>
              <w:t>Erkek</w:t>
            </w:r>
          </w:p>
        </w:tc>
        <w:tc>
          <w:tcPr>
            <w:tcW w:w="1559" w:type="dxa"/>
            <w:tcBorders>
              <w:bottom w:val="single" w:sz="6" w:space="0" w:color="auto"/>
            </w:tcBorders>
            <w:shd w:val="clear" w:color="auto" w:fill="auto"/>
          </w:tcPr>
          <w:p w:rsidR="004F1115" w:rsidRPr="00A11DA5" w:rsidRDefault="004F1115" w:rsidP="004F1115">
            <w:pPr>
              <w:tabs>
                <w:tab w:val="left" w:pos="426"/>
              </w:tabs>
              <w:spacing w:after="0"/>
              <w:jc w:val="both"/>
              <w:rPr>
                <w:b/>
                <w:szCs w:val="24"/>
              </w:rPr>
            </w:pPr>
            <w:r w:rsidRPr="00A11DA5">
              <w:rPr>
                <w:b/>
                <w:szCs w:val="24"/>
              </w:rPr>
              <w:t>Toplam</w:t>
            </w:r>
          </w:p>
        </w:tc>
      </w:tr>
      <w:tr w:rsidR="004F1115" w:rsidRPr="00A11DA5" w:rsidTr="004F1115">
        <w:tc>
          <w:tcPr>
            <w:tcW w:w="1701" w:type="dxa"/>
            <w:tcBorders>
              <w:top w:val="single" w:sz="6" w:space="0" w:color="auto"/>
              <w:left w:val="single" w:sz="12" w:space="0" w:color="auto"/>
              <w:bottom w:val="single" w:sz="6" w:space="0" w:color="auto"/>
              <w:right w:val="single" w:sz="6" w:space="0" w:color="auto"/>
            </w:tcBorders>
            <w:shd w:val="clear" w:color="auto" w:fill="auto"/>
          </w:tcPr>
          <w:p w:rsidR="004F1115" w:rsidRPr="00A11DA5" w:rsidRDefault="004F1115" w:rsidP="004F1115">
            <w:pPr>
              <w:tabs>
                <w:tab w:val="left" w:pos="426"/>
              </w:tabs>
              <w:spacing w:after="0"/>
              <w:jc w:val="both"/>
              <w:rPr>
                <w:szCs w:val="24"/>
              </w:rPr>
            </w:pPr>
            <w:r w:rsidRPr="00A11DA5">
              <w:rPr>
                <w:szCs w:val="24"/>
              </w:rPr>
              <w:t>5.SINIF</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F1115" w:rsidRPr="00A11DA5" w:rsidRDefault="004F1115" w:rsidP="004F1115">
            <w:pPr>
              <w:tabs>
                <w:tab w:val="left" w:pos="426"/>
              </w:tabs>
              <w:spacing w:after="0"/>
              <w:jc w:val="both"/>
              <w:rPr>
                <w:szCs w:val="24"/>
              </w:rPr>
            </w:pPr>
            <w:r>
              <w:rPr>
                <w:szCs w:val="24"/>
              </w:rPr>
              <w:t>3</w:t>
            </w:r>
            <w:r w:rsidR="003648D5">
              <w:rPr>
                <w:szCs w:val="24"/>
              </w:rPr>
              <w:t>6</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805689" w:rsidRPr="00A11DA5" w:rsidRDefault="00805689" w:rsidP="004F1115">
            <w:pPr>
              <w:tabs>
                <w:tab w:val="left" w:pos="426"/>
              </w:tabs>
              <w:spacing w:after="0"/>
              <w:jc w:val="both"/>
              <w:rPr>
                <w:szCs w:val="24"/>
              </w:rPr>
            </w:pPr>
            <w:r>
              <w:rPr>
                <w:szCs w:val="24"/>
              </w:rPr>
              <w:t>30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F1115" w:rsidRPr="00A11DA5" w:rsidRDefault="00805689" w:rsidP="004F1115">
            <w:pPr>
              <w:tabs>
                <w:tab w:val="left" w:pos="426"/>
              </w:tabs>
              <w:spacing w:after="0"/>
              <w:jc w:val="both"/>
              <w:rPr>
                <w:szCs w:val="24"/>
              </w:rPr>
            </w:pPr>
            <w:r>
              <w:rPr>
                <w:szCs w:val="24"/>
              </w:rPr>
              <w:t>66</w:t>
            </w:r>
          </w:p>
        </w:tc>
      </w:tr>
      <w:tr w:rsidR="004F1115" w:rsidRPr="00A11DA5" w:rsidTr="004F1115">
        <w:tc>
          <w:tcPr>
            <w:tcW w:w="1701" w:type="dxa"/>
            <w:tcBorders>
              <w:top w:val="single" w:sz="6" w:space="0" w:color="auto"/>
              <w:left w:val="single" w:sz="12" w:space="0" w:color="auto"/>
              <w:bottom w:val="single" w:sz="6" w:space="0" w:color="auto"/>
              <w:right w:val="single" w:sz="6" w:space="0" w:color="auto"/>
            </w:tcBorders>
            <w:shd w:val="clear" w:color="auto" w:fill="auto"/>
          </w:tcPr>
          <w:p w:rsidR="004F1115" w:rsidRPr="00A11DA5" w:rsidRDefault="004F1115" w:rsidP="004F1115">
            <w:pPr>
              <w:tabs>
                <w:tab w:val="left" w:pos="426"/>
              </w:tabs>
              <w:spacing w:after="0"/>
              <w:jc w:val="both"/>
              <w:rPr>
                <w:szCs w:val="24"/>
              </w:rPr>
            </w:pPr>
            <w:r w:rsidRPr="00A11DA5">
              <w:rPr>
                <w:szCs w:val="24"/>
              </w:rPr>
              <w:t>6.SINIF</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F1115" w:rsidRPr="00A11DA5" w:rsidRDefault="00805689" w:rsidP="004F1115">
            <w:pPr>
              <w:tabs>
                <w:tab w:val="left" w:pos="426"/>
              </w:tabs>
              <w:spacing w:after="0"/>
              <w:jc w:val="both"/>
              <w:rPr>
                <w:szCs w:val="24"/>
              </w:rPr>
            </w:pPr>
            <w:r>
              <w:rPr>
                <w:szCs w:val="24"/>
              </w:rPr>
              <w:t>37</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F1115" w:rsidRPr="00A11DA5" w:rsidRDefault="00805689" w:rsidP="004F1115">
            <w:pPr>
              <w:tabs>
                <w:tab w:val="left" w:pos="426"/>
              </w:tabs>
              <w:spacing w:after="0"/>
              <w:jc w:val="both"/>
              <w:rPr>
                <w:szCs w:val="24"/>
              </w:rPr>
            </w:pPr>
            <w:r>
              <w:rPr>
                <w:szCs w:val="24"/>
              </w:rPr>
              <w:t>49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F1115" w:rsidRPr="00A11DA5" w:rsidRDefault="00805689" w:rsidP="004F1115">
            <w:pPr>
              <w:tabs>
                <w:tab w:val="left" w:pos="426"/>
              </w:tabs>
              <w:spacing w:after="0"/>
              <w:jc w:val="both"/>
              <w:rPr>
                <w:szCs w:val="24"/>
              </w:rPr>
            </w:pPr>
            <w:r>
              <w:rPr>
                <w:szCs w:val="24"/>
              </w:rPr>
              <w:t>86</w:t>
            </w:r>
          </w:p>
        </w:tc>
      </w:tr>
      <w:tr w:rsidR="004F1115" w:rsidRPr="00A11DA5" w:rsidTr="004F1115">
        <w:tc>
          <w:tcPr>
            <w:tcW w:w="1701" w:type="dxa"/>
            <w:tcBorders>
              <w:top w:val="single" w:sz="6" w:space="0" w:color="auto"/>
              <w:left w:val="single" w:sz="12" w:space="0" w:color="auto"/>
              <w:bottom w:val="single" w:sz="6" w:space="0" w:color="auto"/>
              <w:right w:val="single" w:sz="6" w:space="0" w:color="auto"/>
            </w:tcBorders>
            <w:shd w:val="clear" w:color="auto" w:fill="auto"/>
          </w:tcPr>
          <w:p w:rsidR="004F1115" w:rsidRPr="00A11DA5" w:rsidRDefault="004F1115" w:rsidP="004F1115">
            <w:pPr>
              <w:tabs>
                <w:tab w:val="left" w:pos="426"/>
              </w:tabs>
              <w:spacing w:after="0"/>
              <w:jc w:val="both"/>
              <w:rPr>
                <w:szCs w:val="24"/>
              </w:rPr>
            </w:pPr>
            <w:r w:rsidRPr="00A11DA5">
              <w:rPr>
                <w:szCs w:val="24"/>
              </w:rPr>
              <w:t>7.SINIF</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F1115" w:rsidRPr="00A11DA5" w:rsidRDefault="00805689" w:rsidP="004F1115">
            <w:pPr>
              <w:tabs>
                <w:tab w:val="left" w:pos="426"/>
              </w:tabs>
              <w:spacing w:after="0"/>
              <w:jc w:val="both"/>
              <w:rPr>
                <w:szCs w:val="24"/>
              </w:rPr>
            </w:pPr>
            <w:r>
              <w:rPr>
                <w:szCs w:val="24"/>
              </w:rPr>
              <w:t>33</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F1115" w:rsidRPr="00A11DA5" w:rsidRDefault="00805689" w:rsidP="004F1115">
            <w:pPr>
              <w:tabs>
                <w:tab w:val="left" w:pos="426"/>
              </w:tabs>
              <w:spacing w:after="0"/>
              <w:jc w:val="both"/>
              <w:rPr>
                <w:szCs w:val="24"/>
              </w:rPr>
            </w:pPr>
            <w:r>
              <w:rPr>
                <w:szCs w:val="24"/>
              </w:rPr>
              <w:t>36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F1115" w:rsidRPr="00A11DA5" w:rsidRDefault="00805689" w:rsidP="004F1115">
            <w:pPr>
              <w:tabs>
                <w:tab w:val="left" w:pos="426"/>
              </w:tabs>
              <w:spacing w:after="0"/>
              <w:jc w:val="both"/>
              <w:rPr>
                <w:szCs w:val="24"/>
              </w:rPr>
            </w:pPr>
            <w:r>
              <w:rPr>
                <w:szCs w:val="24"/>
              </w:rPr>
              <w:t>69</w:t>
            </w:r>
          </w:p>
        </w:tc>
      </w:tr>
      <w:tr w:rsidR="004F1115" w:rsidRPr="00A11DA5" w:rsidTr="004F1115">
        <w:tc>
          <w:tcPr>
            <w:tcW w:w="1701" w:type="dxa"/>
            <w:tcBorders>
              <w:top w:val="single" w:sz="6" w:space="0" w:color="auto"/>
              <w:left w:val="single" w:sz="12" w:space="0" w:color="auto"/>
              <w:bottom w:val="single" w:sz="6" w:space="0" w:color="auto"/>
              <w:right w:val="single" w:sz="6" w:space="0" w:color="auto"/>
            </w:tcBorders>
            <w:shd w:val="clear" w:color="auto" w:fill="auto"/>
          </w:tcPr>
          <w:p w:rsidR="004F1115" w:rsidRPr="00A11DA5" w:rsidRDefault="004F1115" w:rsidP="004F1115">
            <w:pPr>
              <w:tabs>
                <w:tab w:val="left" w:pos="426"/>
              </w:tabs>
              <w:spacing w:after="0"/>
              <w:jc w:val="both"/>
              <w:rPr>
                <w:szCs w:val="24"/>
              </w:rPr>
            </w:pPr>
            <w:r w:rsidRPr="00A11DA5">
              <w:rPr>
                <w:szCs w:val="24"/>
              </w:rPr>
              <w:t>8.SINIF</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F1115" w:rsidRPr="00A11DA5" w:rsidRDefault="001A745A" w:rsidP="004F1115">
            <w:pPr>
              <w:tabs>
                <w:tab w:val="left" w:pos="426"/>
              </w:tabs>
              <w:spacing w:after="0"/>
              <w:jc w:val="both"/>
              <w:rPr>
                <w:szCs w:val="24"/>
              </w:rPr>
            </w:pPr>
            <w:r>
              <w:rPr>
                <w:szCs w:val="24"/>
              </w:rPr>
              <w:t>28</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F1115" w:rsidRPr="00A11DA5" w:rsidRDefault="001A745A" w:rsidP="004F1115">
            <w:pPr>
              <w:tabs>
                <w:tab w:val="left" w:pos="426"/>
              </w:tabs>
              <w:spacing w:after="0"/>
              <w:jc w:val="both"/>
              <w:rPr>
                <w:szCs w:val="24"/>
              </w:rPr>
            </w:pPr>
            <w:r>
              <w:rPr>
                <w:szCs w:val="24"/>
              </w:rPr>
              <w:t>26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F1115" w:rsidRPr="00A11DA5" w:rsidRDefault="001A745A" w:rsidP="004F1115">
            <w:pPr>
              <w:tabs>
                <w:tab w:val="left" w:pos="426"/>
              </w:tabs>
              <w:spacing w:after="0"/>
              <w:jc w:val="both"/>
              <w:rPr>
                <w:szCs w:val="24"/>
              </w:rPr>
            </w:pPr>
            <w:r>
              <w:rPr>
                <w:szCs w:val="24"/>
              </w:rPr>
              <w:t>54</w:t>
            </w:r>
          </w:p>
        </w:tc>
      </w:tr>
    </w:tbl>
    <w:p w:rsidR="00182608" w:rsidRPr="00A11DA5" w:rsidRDefault="00E67FCA" w:rsidP="004F1115">
      <w:pPr>
        <w:tabs>
          <w:tab w:val="left" w:pos="426"/>
        </w:tabs>
        <w:spacing w:after="0"/>
        <w:jc w:val="both"/>
        <w:rPr>
          <w:szCs w:val="24"/>
        </w:rPr>
      </w:pPr>
      <w:r w:rsidRPr="00A11DA5">
        <w:rPr>
          <w:szCs w:val="24"/>
        </w:rPr>
        <w:t>Okulumuzda yer alan sınıfların öğrenci sayıları alttaki tabloda verilmiştir.</w:t>
      </w:r>
    </w:p>
    <w:p w:rsidR="00E67FCA" w:rsidRPr="00A11DA5" w:rsidRDefault="00E67FCA" w:rsidP="00E67FCA">
      <w:pPr>
        <w:tabs>
          <w:tab w:val="left" w:pos="426"/>
        </w:tabs>
        <w:spacing w:after="0"/>
        <w:jc w:val="both"/>
        <w:rPr>
          <w:szCs w:val="24"/>
        </w:rPr>
      </w:pPr>
    </w:p>
    <w:p w:rsidR="00D75966" w:rsidRPr="00A11DA5" w:rsidRDefault="00D75966" w:rsidP="00E67FCA">
      <w:pPr>
        <w:tabs>
          <w:tab w:val="left" w:pos="426"/>
        </w:tabs>
        <w:spacing w:after="0"/>
        <w:jc w:val="both"/>
        <w:rPr>
          <w:szCs w:val="24"/>
        </w:rPr>
      </w:pPr>
    </w:p>
    <w:p w:rsidR="004F1115" w:rsidRDefault="004F1115" w:rsidP="009C6C05">
      <w:pPr>
        <w:pStyle w:val="Balk3"/>
      </w:pPr>
    </w:p>
    <w:p w:rsidR="004F1115" w:rsidRPr="00680E7B" w:rsidRDefault="004F1115" w:rsidP="009C6C05">
      <w:pPr>
        <w:pStyle w:val="Balk3"/>
        <w:rPr>
          <w:color w:val="000000" w:themeColor="text1"/>
        </w:rPr>
      </w:pPr>
    </w:p>
    <w:p w:rsidR="009C6C05" w:rsidRPr="00680E7B" w:rsidRDefault="009C6C05" w:rsidP="009C6C05">
      <w:pPr>
        <w:pStyle w:val="Balk3"/>
        <w:rPr>
          <w:color w:val="000000" w:themeColor="text1"/>
        </w:rPr>
      </w:pPr>
      <w:r w:rsidRPr="00680E7B">
        <w:rPr>
          <w:color w:val="000000" w:themeColor="text1"/>
        </w:rPr>
        <w:t>Donanım ve Teknolojik Kaynaklarımız</w:t>
      </w:r>
    </w:p>
    <w:p w:rsidR="000C362A" w:rsidRPr="00680E7B" w:rsidRDefault="009C6C05" w:rsidP="00C26CB4">
      <w:pPr>
        <w:ind w:firstLine="708"/>
        <w:rPr>
          <w:color w:val="000000" w:themeColor="text1"/>
        </w:rPr>
      </w:pPr>
      <w:r w:rsidRPr="00680E7B">
        <w:rPr>
          <w:color w:val="000000" w:themeColor="text1"/>
        </w:rPr>
        <w:t>Teknolojik kaynaklar başta olmak üzere okulumuzda bulunan çalışır durumdaki donanım malzemesine ilişkin bilgiye alttaki tabloda yer verilmiştir.</w:t>
      </w:r>
    </w:p>
    <w:p w:rsidR="009C6C05" w:rsidRPr="00680E7B" w:rsidRDefault="004962D0" w:rsidP="009C6C05">
      <w:pPr>
        <w:rPr>
          <w:b/>
          <w:color w:val="000000" w:themeColor="text1"/>
        </w:rPr>
      </w:pPr>
      <w:r w:rsidRPr="00680E7B">
        <w:rPr>
          <w:b/>
          <w:color w:val="000000" w:themeColor="text1"/>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2357"/>
        <w:gridCol w:w="4715"/>
        <w:gridCol w:w="2358"/>
      </w:tblGrid>
      <w:tr w:rsidR="009C6C05" w:rsidRPr="00680E7B" w:rsidTr="00D41148">
        <w:tc>
          <w:tcPr>
            <w:tcW w:w="4714" w:type="dxa"/>
            <w:shd w:val="clear" w:color="auto" w:fill="auto"/>
          </w:tcPr>
          <w:p w:rsidR="009C6C05" w:rsidRPr="00680E7B" w:rsidRDefault="009C6C05" w:rsidP="009C6C05">
            <w:pPr>
              <w:rPr>
                <w:color w:val="000000" w:themeColor="text1"/>
              </w:rPr>
            </w:pPr>
            <w:r w:rsidRPr="00680E7B">
              <w:rPr>
                <w:color w:val="000000" w:themeColor="text1"/>
              </w:rPr>
              <w:t>Akıllı Tahta Sayısı</w:t>
            </w:r>
          </w:p>
        </w:tc>
        <w:tc>
          <w:tcPr>
            <w:tcW w:w="2357" w:type="dxa"/>
            <w:shd w:val="clear" w:color="auto" w:fill="auto"/>
          </w:tcPr>
          <w:p w:rsidR="009C6C05" w:rsidRPr="00680E7B" w:rsidRDefault="00805689" w:rsidP="009C6C05">
            <w:pPr>
              <w:rPr>
                <w:color w:val="000000" w:themeColor="text1"/>
              </w:rPr>
            </w:pPr>
            <w:r>
              <w:rPr>
                <w:color w:val="000000" w:themeColor="text1"/>
              </w:rPr>
              <w:t>13</w:t>
            </w:r>
          </w:p>
        </w:tc>
        <w:tc>
          <w:tcPr>
            <w:tcW w:w="4715" w:type="dxa"/>
            <w:shd w:val="clear" w:color="auto" w:fill="auto"/>
          </w:tcPr>
          <w:p w:rsidR="009C6C05" w:rsidRPr="00680E7B" w:rsidRDefault="009C6C05" w:rsidP="009C6C05">
            <w:pPr>
              <w:rPr>
                <w:color w:val="000000" w:themeColor="text1"/>
              </w:rPr>
            </w:pPr>
            <w:r w:rsidRPr="00680E7B">
              <w:rPr>
                <w:color w:val="000000" w:themeColor="text1"/>
              </w:rPr>
              <w:t>TV Sayısı</w:t>
            </w:r>
          </w:p>
        </w:tc>
        <w:tc>
          <w:tcPr>
            <w:tcW w:w="2358" w:type="dxa"/>
            <w:shd w:val="clear" w:color="auto" w:fill="auto"/>
          </w:tcPr>
          <w:p w:rsidR="009C6C05" w:rsidRPr="00680E7B" w:rsidRDefault="00805689" w:rsidP="009C6C05">
            <w:pPr>
              <w:rPr>
                <w:color w:val="000000" w:themeColor="text1"/>
              </w:rPr>
            </w:pPr>
            <w:r>
              <w:rPr>
                <w:color w:val="000000" w:themeColor="text1"/>
              </w:rPr>
              <w:t>2</w:t>
            </w:r>
          </w:p>
        </w:tc>
      </w:tr>
      <w:tr w:rsidR="009C6C05" w:rsidRPr="00680E7B" w:rsidTr="00D41148">
        <w:tc>
          <w:tcPr>
            <w:tcW w:w="4714" w:type="dxa"/>
            <w:shd w:val="clear" w:color="auto" w:fill="auto"/>
          </w:tcPr>
          <w:p w:rsidR="009C6C05" w:rsidRPr="00680E7B" w:rsidRDefault="009C6C05" w:rsidP="009C6C05">
            <w:pPr>
              <w:rPr>
                <w:color w:val="000000" w:themeColor="text1"/>
              </w:rPr>
            </w:pPr>
            <w:r w:rsidRPr="00680E7B">
              <w:rPr>
                <w:color w:val="000000" w:themeColor="text1"/>
              </w:rPr>
              <w:t>Masaüstü Bilgisayar Sayısı</w:t>
            </w:r>
          </w:p>
        </w:tc>
        <w:tc>
          <w:tcPr>
            <w:tcW w:w="2357" w:type="dxa"/>
            <w:shd w:val="clear" w:color="auto" w:fill="auto"/>
          </w:tcPr>
          <w:p w:rsidR="009C6C05" w:rsidRPr="00680E7B" w:rsidRDefault="00352A84" w:rsidP="00C26CB4">
            <w:pPr>
              <w:rPr>
                <w:color w:val="000000" w:themeColor="text1"/>
              </w:rPr>
            </w:pPr>
            <w:r w:rsidRPr="00680E7B">
              <w:rPr>
                <w:color w:val="000000" w:themeColor="text1"/>
              </w:rPr>
              <w:t>1</w:t>
            </w:r>
            <w:r w:rsidR="0099475C" w:rsidRPr="00680E7B">
              <w:rPr>
                <w:color w:val="000000" w:themeColor="text1"/>
              </w:rPr>
              <w:t>0</w:t>
            </w:r>
          </w:p>
        </w:tc>
        <w:tc>
          <w:tcPr>
            <w:tcW w:w="4715" w:type="dxa"/>
            <w:shd w:val="clear" w:color="auto" w:fill="auto"/>
          </w:tcPr>
          <w:p w:rsidR="009C6C05" w:rsidRPr="00680E7B" w:rsidRDefault="009C6C05" w:rsidP="009C6C05">
            <w:pPr>
              <w:rPr>
                <w:color w:val="000000" w:themeColor="text1"/>
              </w:rPr>
            </w:pPr>
            <w:r w:rsidRPr="00680E7B">
              <w:rPr>
                <w:color w:val="000000" w:themeColor="text1"/>
              </w:rPr>
              <w:t>Yazıcı Sayısı</w:t>
            </w:r>
          </w:p>
        </w:tc>
        <w:tc>
          <w:tcPr>
            <w:tcW w:w="2358" w:type="dxa"/>
            <w:shd w:val="clear" w:color="auto" w:fill="auto"/>
          </w:tcPr>
          <w:p w:rsidR="009C6C05" w:rsidRPr="00680E7B" w:rsidRDefault="0074483F" w:rsidP="009C6C05">
            <w:pPr>
              <w:rPr>
                <w:color w:val="000000" w:themeColor="text1"/>
              </w:rPr>
            </w:pPr>
            <w:r w:rsidRPr="00680E7B">
              <w:rPr>
                <w:color w:val="000000" w:themeColor="text1"/>
              </w:rPr>
              <w:t>2</w:t>
            </w:r>
          </w:p>
        </w:tc>
      </w:tr>
      <w:tr w:rsidR="009C6C05" w:rsidRPr="00680E7B" w:rsidTr="00D41148">
        <w:tc>
          <w:tcPr>
            <w:tcW w:w="4714" w:type="dxa"/>
            <w:shd w:val="clear" w:color="auto" w:fill="auto"/>
          </w:tcPr>
          <w:p w:rsidR="009C6C05" w:rsidRPr="00680E7B" w:rsidRDefault="009C6C05" w:rsidP="009C6C05">
            <w:pPr>
              <w:rPr>
                <w:color w:val="000000" w:themeColor="text1"/>
              </w:rPr>
            </w:pPr>
            <w:r w:rsidRPr="00680E7B">
              <w:rPr>
                <w:color w:val="000000" w:themeColor="text1"/>
              </w:rPr>
              <w:t>Taşınabilir Bilgisayar Sayısı</w:t>
            </w:r>
          </w:p>
        </w:tc>
        <w:tc>
          <w:tcPr>
            <w:tcW w:w="2357" w:type="dxa"/>
            <w:shd w:val="clear" w:color="auto" w:fill="auto"/>
          </w:tcPr>
          <w:p w:rsidR="009C6C05" w:rsidRPr="00680E7B" w:rsidRDefault="00C26CB4" w:rsidP="009C6C05">
            <w:pPr>
              <w:rPr>
                <w:color w:val="000000" w:themeColor="text1"/>
              </w:rPr>
            </w:pPr>
            <w:r w:rsidRPr="00680E7B">
              <w:rPr>
                <w:color w:val="000000" w:themeColor="text1"/>
              </w:rPr>
              <w:t>1</w:t>
            </w:r>
          </w:p>
        </w:tc>
        <w:tc>
          <w:tcPr>
            <w:tcW w:w="4715" w:type="dxa"/>
            <w:shd w:val="clear" w:color="auto" w:fill="auto"/>
          </w:tcPr>
          <w:p w:rsidR="009C6C05" w:rsidRPr="00680E7B" w:rsidRDefault="009C6C05" w:rsidP="009C6C05">
            <w:pPr>
              <w:rPr>
                <w:color w:val="000000" w:themeColor="text1"/>
              </w:rPr>
            </w:pPr>
            <w:r w:rsidRPr="00680E7B">
              <w:rPr>
                <w:color w:val="000000" w:themeColor="text1"/>
              </w:rPr>
              <w:t>Fotokopi Makinası Sayısı</w:t>
            </w:r>
          </w:p>
        </w:tc>
        <w:tc>
          <w:tcPr>
            <w:tcW w:w="2358" w:type="dxa"/>
            <w:shd w:val="clear" w:color="auto" w:fill="auto"/>
          </w:tcPr>
          <w:p w:rsidR="009C6C05" w:rsidRPr="00680E7B" w:rsidRDefault="0074483F" w:rsidP="009C6C05">
            <w:pPr>
              <w:rPr>
                <w:color w:val="000000" w:themeColor="text1"/>
              </w:rPr>
            </w:pPr>
            <w:r w:rsidRPr="00680E7B">
              <w:rPr>
                <w:color w:val="000000" w:themeColor="text1"/>
              </w:rPr>
              <w:t>1</w:t>
            </w:r>
          </w:p>
        </w:tc>
      </w:tr>
      <w:tr w:rsidR="009C6C05" w:rsidRPr="00680E7B" w:rsidTr="00D41148">
        <w:tc>
          <w:tcPr>
            <w:tcW w:w="4714" w:type="dxa"/>
            <w:shd w:val="clear" w:color="auto" w:fill="auto"/>
          </w:tcPr>
          <w:p w:rsidR="009C6C05" w:rsidRPr="00680E7B" w:rsidRDefault="009C6C05" w:rsidP="009C6C05">
            <w:pPr>
              <w:rPr>
                <w:color w:val="000000" w:themeColor="text1"/>
              </w:rPr>
            </w:pPr>
            <w:r w:rsidRPr="00680E7B">
              <w:rPr>
                <w:color w:val="000000" w:themeColor="text1"/>
              </w:rPr>
              <w:t>Projeksiyon Sayısı</w:t>
            </w:r>
          </w:p>
        </w:tc>
        <w:tc>
          <w:tcPr>
            <w:tcW w:w="2357" w:type="dxa"/>
            <w:shd w:val="clear" w:color="auto" w:fill="auto"/>
          </w:tcPr>
          <w:p w:rsidR="009C6C05" w:rsidRPr="00680E7B" w:rsidRDefault="0099475C" w:rsidP="009C6C05">
            <w:pPr>
              <w:rPr>
                <w:color w:val="000000" w:themeColor="text1"/>
              </w:rPr>
            </w:pPr>
            <w:r w:rsidRPr="00680E7B">
              <w:rPr>
                <w:color w:val="000000" w:themeColor="text1"/>
              </w:rPr>
              <w:t>2</w:t>
            </w:r>
          </w:p>
        </w:tc>
        <w:tc>
          <w:tcPr>
            <w:tcW w:w="4715" w:type="dxa"/>
            <w:shd w:val="clear" w:color="auto" w:fill="auto"/>
          </w:tcPr>
          <w:p w:rsidR="009C6C05" w:rsidRPr="00680E7B" w:rsidRDefault="009C6C05" w:rsidP="009C6C05">
            <w:pPr>
              <w:rPr>
                <w:color w:val="000000" w:themeColor="text1"/>
              </w:rPr>
            </w:pPr>
            <w:r w:rsidRPr="00680E7B">
              <w:rPr>
                <w:color w:val="000000" w:themeColor="text1"/>
              </w:rPr>
              <w:t>İnternet Bağlantı Hızı</w:t>
            </w:r>
          </w:p>
        </w:tc>
        <w:tc>
          <w:tcPr>
            <w:tcW w:w="2358" w:type="dxa"/>
            <w:shd w:val="clear" w:color="auto" w:fill="auto"/>
          </w:tcPr>
          <w:p w:rsidR="009C6C05" w:rsidRPr="00680E7B" w:rsidRDefault="00680E7B" w:rsidP="009C6C05">
            <w:pPr>
              <w:rPr>
                <w:color w:val="000000" w:themeColor="text1"/>
              </w:rPr>
            </w:pPr>
            <w:r w:rsidRPr="00680E7B">
              <w:rPr>
                <w:color w:val="000000" w:themeColor="text1"/>
              </w:rPr>
              <w:t xml:space="preserve">3 </w:t>
            </w:r>
            <w:r w:rsidR="00352A84" w:rsidRPr="00680E7B">
              <w:rPr>
                <w:color w:val="000000" w:themeColor="text1"/>
              </w:rPr>
              <w:t>Mbps</w:t>
            </w:r>
          </w:p>
        </w:tc>
      </w:tr>
    </w:tbl>
    <w:p w:rsidR="009C6C05" w:rsidRPr="00A11DA5" w:rsidRDefault="009C6C05" w:rsidP="009C6C05"/>
    <w:p w:rsidR="009C6C05" w:rsidRPr="004F1115" w:rsidRDefault="004962D0" w:rsidP="004962D0">
      <w:pPr>
        <w:pStyle w:val="Balk3"/>
        <w:rPr>
          <w:rFonts w:ascii="Book Antiqua" w:hAnsi="Book Antiqua"/>
          <w:sz w:val="24"/>
          <w:szCs w:val="24"/>
        </w:rPr>
      </w:pPr>
      <w:r w:rsidRPr="004F1115">
        <w:rPr>
          <w:rFonts w:ascii="Book Antiqua" w:hAnsi="Book Antiqua"/>
          <w:sz w:val="24"/>
          <w:szCs w:val="24"/>
        </w:rPr>
        <w:lastRenderedPageBreak/>
        <w:t>Gelir ve Gider Bilgisi</w:t>
      </w:r>
    </w:p>
    <w:p w:rsidR="009C6C05" w:rsidRPr="004F1115" w:rsidRDefault="004962D0" w:rsidP="00C26CB4">
      <w:pPr>
        <w:ind w:firstLine="708"/>
        <w:rPr>
          <w:szCs w:val="24"/>
        </w:rPr>
      </w:pPr>
      <w:r w:rsidRPr="004F1115">
        <w:rPr>
          <w:szCs w:val="24"/>
        </w:rPr>
        <w:t>Okulumuzun genel bütçe ödenekleri, okul aile birliği gelirleri ve diğer katkılarda dâhil olmak üzere gelir ve giderlerine ilişkin son iki yıl gerçekleşme bilgileri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4962D0" w:rsidRPr="004F1115" w:rsidTr="00D41148">
        <w:tc>
          <w:tcPr>
            <w:tcW w:w="2357" w:type="dxa"/>
            <w:shd w:val="clear" w:color="auto" w:fill="auto"/>
          </w:tcPr>
          <w:p w:rsidR="004962D0" w:rsidRPr="004F1115" w:rsidRDefault="004962D0" w:rsidP="009C6C05">
            <w:pPr>
              <w:rPr>
                <w:b/>
                <w:szCs w:val="24"/>
              </w:rPr>
            </w:pPr>
            <w:r w:rsidRPr="004F1115">
              <w:rPr>
                <w:b/>
                <w:szCs w:val="24"/>
              </w:rPr>
              <w:t>Yıllar</w:t>
            </w:r>
          </w:p>
        </w:tc>
        <w:tc>
          <w:tcPr>
            <w:tcW w:w="2357" w:type="dxa"/>
            <w:shd w:val="clear" w:color="auto" w:fill="auto"/>
          </w:tcPr>
          <w:p w:rsidR="004962D0" w:rsidRPr="004F1115" w:rsidRDefault="004962D0" w:rsidP="009C6C05">
            <w:pPr>
              <w:rPr>
                <w:b/>
                <w:szCs w:val="24"/>
              </w:rPr>
            </w:pPr>
            <w:r w:rsidRPr="004F1115">
              <w:rPr>
                <w:b/>
                <w:szCs w:val="24"/>
              </w:rPr>
              <w:t>Gelir Miktarı</w:t>
            </w:r>
          </w:p>
        </w:tc>
        <w:tc>
          <w:tcPr>
            <w:tcW w:w="2357" w:type="dxa"/>
            <w:shd w:val="clear" w:color="auto" w:fill="auto"/>
          </w:tcPr>
          <w:p w:rsidR="004962D0" w:rsidRPr="004F1115" w:rsidRDefault="004962D0" w:rsidP="009C6C05">
            <w:pPr>
              <w:rPr>
                <w:b/>
                <w:szCs w:val="24"/>
              </w:rPr>
            </w:pPr>
            <w:r w:rsidRPr="004F1115">
              <w:rPr>
                <w:b/>
                <w:szCs w:val="24"/>
              </w:rPr>
              <w:t>Gider Miktarı</w:t>
            </w:r>
          </w:p>
        </w:tc>
      </w:tr>
      <w:tr w:rsidR="004962D0" w:rsidRPr="004F1115" w:rsidTr="00D41148">
        <w:tc>
          <w:tcPr>
            <w:tcW w:w="2357" w:type="dxa"/>
            <w:shd w:val="clear" w:color="auto" w:fill="auto"/>
          </w:tcPr>
          <w:p w:rsidR="004962D0" w:rsidRPr="004F1115" w:rsidRDefault="004962D0" w:rsidP="0078722B">
            <w:pPr>
              <w:rPr>
                <w:szCs w:val="24"/>
              </w:rPr>
            </w:pPr>
            <w:r w:rsidRPr="004F1115">
              <w:rPr>
                <w:szCs w:val="24"/>
              </w:rPr>
              <w:t>20</w:t>
            </w:r>
            <w:r w:rsidR="00431021">
              <w:rPr>
                <w:szCs w:val="24"/>
              </w:rPr>
              <w:t>22</w:t>
            </w:r>
          </w:p>
        </w:tc>
        <w:tc>
          <w:tcPr>
            <w:tcW w:w="2357" w:type="dxa"/>
            <w:shd w:val="clear" w:color="auto" w:fill="auto"/>
          </w:tcPr>
          <w:p w:rsidR="004962D0" w:rsidRPr="004F1115" w:rsidRDefault="00431021" w:rsidP="009C6C05">
            <w:pPr>
              <w:rPr>
                <w:szCs w:val="24"/>
              </w:rPr>
            </w:pPr>
            <w:r>
              <w:rPr>
                <w:szCs w:val="24"/>
              </w:rPr>
              <w:t xml:space="preserve">15.000 </w:t>
            </w:r>
            <w:r w:rsidR="00BC1194" w:rsidRPr="004F1115">
              <w:rPr>
                <w:szCs w:val="24"/>
              </w:rPr>
              <w:t>tl</w:t>
            </w:r>
          </w:p>
        </w:tc>
        <w:tc>
          <w:tcPr>
            <w:tcW w:w="2357" w:type="dxa"/>
            <w:shd w:val="clear" w:color="auto" w:fill="auto"/>
          </w:tcPr>
          <w:p w:rsidR="004962D0" w:rsidRPr="004F1115" w:rsidRDefault="0078722B" w:rsidP="009C6C05">
            <w:pPr>
              <w:rPr>
                <w:szCs w:val="24"/>
              </w:rPr>
            </w:pPr>
            <w:r w:rsidRPr="004F1115">
              <w:rPr>
                <w:szCs w:val="24"/>
              </w:rPr>
              <w:t>1</w:t>
            </w:r>
            <w:r w:rsidR="00431021">
              <w:rPr>
                <w:szCs w:val="24"/>
              </w:rPr>
              <w:t xml:space="preserve">5.000 </w:t>
            </w:r>
            <w:r w:rsidR="00BC1194" w:rsidRPr="004F1115">
              <w:rPr>
                <w:szCs w:val="24"/>
              </w:rPr>
              <w:t>tl</w:t>
            </w:r>
          </w:p>
        </w:tc>
      </w:tr>
      <w:tr w:rsidR="004962D0" w:rsidRPr="004F1115" w:rsidTr="00D41148">
        <w:tc>
          <w:tcPr>
            <w:tcW w:w="2357" w:type="dxa"/>
            <w:shd w:val="clear" w:color="auto" w:fill="auto"/>
          </w:tcPr>
          <w:p w:rsidR="004962D0" w:rsidRPr="004F1115" w:rsidRDefault="004962D0" w:rsidP="0078722B">
            <w:pPr>
              <w:rPr>
                <w:szCs w:val="24"/>
              </w:rPr>
            </w:pPr>
            <w:r w:rsidRPr="004F1115">
              <w:rPr>
                <w:szCs w:val="24"/>
              </w:rPr>
              <w:t>20</w:t>
            </w:r>
            <w:r w:rsidR="00431021">
              <w:rPr>
                <w:szCs w:val="24"/>
              </w:rPr>
              <w:t>23</w:t>
            </w:r>
          </w:p>
        </w:tc>
        <w:tc>
          <w:tcPr>
            <w:tcW w:w="2357" w:type="dxa"/>
            <w:shd w:val="clear" w:color="auto" w:fill="auto"/>
          </w:tcPr>
          <w:p w:rsidR="004962D0" w:rsidRPr="004F1115" w:rsidRDefault="00431021" w:rsidP="009C6C05">
            <w:pPr>
              <w:rPr>
                <w:szCs w:val="24"/>
              </w:rPr>
            </w:pPr>
            <w:r>
              <w:rPr>
                <w:szCs w:val="24"/>
              </w:rPr>
              <w:t xml:space="preserve">20.000 </w:t>
            </w:r>
            <w:r w:rsidR="00BC1194" w:rsidRPr="004F1115">
              <w:rPr>
                <w:szCs w:val="24"/>
              </w:rPr>
              <w:t>tl</w:t>
            </w:r>
          </w:p>
        </w:tc>
        <w:tc>
          <w:tcPr>
            <w:tcW w:w="2357" w:type="dxa"/>
            <w:shd w:val="clear" w:color="auto" w:fill="auto"/>
          </w:tcPr>
          <w:p w:rsidR="004962D0" w:rsidRPr="004F1115" w:rsidRDefault="00431021" w:rsidP="009C6C05">
            <w:pPr>
              <w:rPr>
                <w:szCs w:val="24"/>
              </w:rPr>
            </w:pPr>
            <w:r>
              <w:rPr>
                <w:szCs w:val="24"/>
              </w:rPr>
              <w:t xml:space="preserve">20.000 </w:t>
            </w:r>
            <w:r w:rsidR="00BC1194" w:rsidRPr="004F1115">
              <w:rPr>
                <w:szCs w:val="24"/>
              </w:rPr>
              <w:t>tl</w:t>
            </w:r>
          </w:p>
        </w:tc>
      </w:tr>
    </w:tbl>
    <w:p w:rsidR="004F1115" w:rsidRDefault="004F1115" w:rsidP="00373590">
      <w:pPr>
        <w:pStyle w:val="Balk2"/>
      </w:pPr>
      <w:bookmarkStart w:id="21" w:name="_Toc531097536"/>
      <w:bookmarkStart w:id="22" w:name="_Toc416085140"/>
    </w:p>
    <w:p w:rsidR="004F1115" w:rsidRDefault="004F1115" w:rsidP="004F1115"/>
    <w:p w:rsidR="004F1115" w:rsidRDefault="004F1115" w:rsidP="004F1115"/>
    <w:p w:rsidR="004F1115" w:rsidRDefault="004F1115" w:rsidP="004F1115"/>
    <w:p w:rsidR="004F1115" w:rsidRDefault="004F1115" w:rsidP="004F1115"/>
    <w:p w:rsidR="004F1115" w:rsidRDefault="004F1115" w:rsidP="004F1115"/>
    <w:p w:rsidR="004F1115" w:rsidRDefault="004F1115" w:rsidP="004F1115"/>
    <w:p w:rsidR="004F1115" w:rsidRDefault="004F1115" w:rsidP="004F1115"/>
    <w:p w:rsidR="004F1115" w:rsidRPr="004F1115" w:rsidRDefault="004F1115" w:rsidP="004F1115"/>
    <w:p w:rsidR="003C7244" w:rsidRPr="00A11DA5" w:rsidRDefault="003C7244" w:rsidP="00373590">
      <w:pPr>
        <w:pStyle w:val="Balk2"/>
      </w:pPr>
      <w:r w:rsidRPr="00A11DA5">
        <w:lastRenderedPageBreak/>
        <w:t>PAYDAŞ ANALİZİ</w:t>
      </w:r>
      <w:bookmarkEnd w:id="21"/>
    </w:p>
    <w:p w:rsidR="00B21A33" w:rsidRPr="00A11DA5" w:rsidRDefault="002D155D" w:rsidP="008E01DD">
      <w:pPr>
        <w:ind w:firstLine="708"/>
        <w:jc w:val="both"/>
      </w:pPr>
      <w:r w:rsidRPr="00A11DA5">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A11DA5">
        <w:t>dâhil olmak üzere çeşitli yöntemlerle sürekli olarak alınmaktadır.</w:t>
      </w:r>
    </w:p>
    <w:p w:rsidR="00B21A33" w:rsidRPr="00A11DA5" w:rsidRDefault="003648D5" w:rsidP="00B21A33">
      <w:pPr>
        <w:jc w:val="both"/>
      </w:pPr>
      <w:r>
        <w:rPr>
          <w:noProof/>
          <w:szCs w:val="24"/>
        </w:rPr>
        <w:drawing>
          <wp:inline distT="0" distB="0" distL="0" distR="0">
            <wp:extent cx="3924300" cy="2571750"/>
            <wp:effectExtent l="0" t="38100" r="0" b="38100"/>
            <wp:docPr id="4"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B21A33" w:rsidRPr="00A11DA5" w:rsidRDefault="00B21A33" w:rsidP="00B21A33">
      <w:pPr>
        <w:jc w:val="both"/>
      </w:pPr>
    </w:p>
    <w:p w:rsidR="00B21A33" w:rsidRDefault="00B21A33" w:rsidP="00B21A33">
      <w:pPr>
        <w:jc w:val="both"/>
      </w:pPr>
      <w:r w:rsidRPr="00A11DA5">
        <w:t>Paydaş anketlerine ilişkin ortaya çıkan temel sonuçlara altta yer verilmiştir</w:t>
      </w:r>
      <w:r w:rsidR="00373590" w:rsidRPr="00A11DA5">
        <w:t xml:space="preserve"> * </w:t>
      </w:r>
      <w:r w:rsidRPr="00A11DA5">
        <w:t xml:space="preserve">: </w:t>
      </w:r>
    </w:p>
    <w:p w:rsidR="0078722B" w:rsidRDefault="0078722B" w:rsidP="00B21A33">
      <w:pPr>
        <w:jc w:val="both"/>
      </w:pPr>
    </w:p>
    <w:p w:rsidR="0078722B" w:rsidRPr="00A11DA5" w:rsidRDefault="0078722B" w:rsidP="00B21A33">
      <w:pPr>
        <w:jc w:val="both"/>
      </w:pPr>
    </w:p>
    <w:p w:rsidR="00373590" w:rsidRPr="004F1115" w:rsidRDefault="00373590" w:rsidP="00162FDC">
      <w:pPr>
        <w:pStyle w:val="Balk3"/>
        <w:rPr>
          <w:rFonts w:ascii="Book Antiqua" w:hAnsi="Book Antiqua"/>
          <w:sz w:val="28"/>
          <w:szCs w:val="28"/>
        </w:rPr>
      </w:pPr>
      <w:r w:rsidRPr="004F1115">
        <w:rPr>
          <w:rFonts w:ascii="Book Antiqua" w:hAnsi="Book Antiqua"/>
          <w:sz w:val="28"/>
          <w:szCs w:val="28"/>
        </w:rPr>
        <w:lastRenderedPageBreak/>
        <w:t>Öğrenci Anketi Sonuçları:</w:t>
      </w:r>
    </w:p>
    <w:p w:rsidR="0012684A" w:rsidRPr="00A11DA5" w:rsidRDefault="0012684A" w:rsidP="0012684A"/>
    <w:tbl>
      <w:tblPr>
        <w:tblW w:w="15055" w:type="dxa"/>
        <w:tblInd w:w="55" w:type="dxa"/>
        <w:tblCellMar>
          <w:left w:w="70" w:type="dxa"/>
          <w:right w:w="70" w:type="dxa"/>
        </w:tblCellMar>
        <w:tblLook w:val="04A0" w:firstRow="1" w:lastRow="0" w:firstColumn="1" w:lastColumn="0" w:noHBand="0" w:noVBand="1"/>
      </w:tblPr>
      <w:tblGrid>
        <w:gridCol w:w="821"/>
        <w:gridCol w:w="10070"/>
        <w:gridCol w:w="1962"/>
        <w:gridCol w:w="2202"/>
      </w:tblGrid>
      <w:tr w:rsidR="00163C58" w:rsidRPr="00A11DA5" w:rsidTr="004F1115">
        <w:trPr>
          <w:trHeight w:val="601"/>
        </w:trPr>
        <w:tc>
          <w:tcPr>
            <w:tcW w:w="108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C58" w:rsidRPr="004F1115" w:rsidRDefault="0078722B" w:rsidP="00163C58">
            <w:pPr>
              <w:spacing w:after="0" w:line="240" w:lineRule="auto"/>
              <w:jc w:val="center"/>
              <w:rPr>
                <w:b/>
                <w:bCs/>
                <w:szCs w:val="24"/>
              </w:rPr>
            </w:pPr>
            <w:r w:rsidRPr="004F1115">
              <w:rPr>
                <w:b/>
                <w:bCs/>
                <w:szCs w:val="24"/>
              </w:rPr>
              <w:t>ÜÇGÜLLÜK ORTA</w:t>
            </w:r>
            <w:r w:rsidR="00163C58" w:rsidRPr="004F1115">
              <w:rPr>
                <w:b/>
                <w:bCs/>
                <w:szCs w:val="24"/>
              </w:rPr>
              <w:t>OKULU</w:t>
            </w:r>
          </w:p>
        </w:tc>
        <w:tc>
          <w:tcPr>
            <w:tcW w:w="4164" w:type="dxa"/>
            <w:gridSpan w:val="2"/>
            <w:tcBorders>
              <w:top w:val="single" w:sz="4" w:space="0" w:color="auto"/>
              <w:left w:val="nil"/>
              <w:bottom w:val="single" w:sz="4" w:space="0" w:color="auto"/>
              <w:right w:val="single" w:sz="4" w:space="0" w:color="auto"/>
            </w:tcBorders>
            <w:shd w:val="clear" w:color="auto" w:fill="auto"/>
            <w:noWrap/>
            <w:vAlign w:val="center"/>
            <w:hideMark/>
          </w:tcPr>
          <w:p w:rsidR="00163C58" w:rsidRPr="004F1115" w:rsidRDefault="00163C58" w:rsidP="00163C58">
            <w:pPr>
              <w:spacing w:after="0" w:line="240" w:lineRule="auto"/>
              <w:jc w:val="center"/>
              <w:rPr>
                <w:b/>
                <w:bCs/>
                <w:szCs w:val="24"/>
              </w:rPr>
            </w:pPr>
            <w:r w:rsidRPr="004F1115">
              <w:rPr>
                <w:b/>
                <w:bCs/>
                <w:szCs w:val="24"/>
              </w:rPr>
              <w:t>STRATEJİK PLANI (</w:t>
            </w:r>
            <w:r w:rsidR="00292B65">
              <w:rPr>
                <w:b/>
                <w:bCs/>
                <w:szCs w:val="24"/>
              </w:rPr>
              <w:t>2024-2028</w:t>
            </w:r>
            <w:r w:rsidRPr="004F1115">
              <w:rPr>
                <w:b/>
                <w:bCs/>
                <w:szCs w:val="24"/>
              </w:rPr>
              <w:t>)</w:t>
            </w:r>
          </w:p>
        </w:tc>
      </w:tr>
      <w:tr w:rsidR="00163C58" w:rsidRPr="00A11DA5" w:rsidTr="004F1115">
        <w:trPr>
          <w:trHeight w:val="843"/>
        </w:trPr>
        <w:tc>
          <w:tcPr>
            <w:tcW w:w="1505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63C58" w:rsidRPr="004F1115" w:rsidRDefault="00163C58" w:rsidP="00163C58">
            <w:pPr>
              <w:spacing w:after="0" w:line="240" w:lineRule="auto"/>
              <w:jc w:val="center"/>
              <w:rPr>
                <w:rFonts w:cs="Arial"/>
                <w:sz w:val="28"/>
                <w:szCs w:val="28"/>
              </w:rPr>
            </w:pPr>
            <w:r w:rsidRPr="004F1115">
              <w:rPr>
                <w:rFonts w:cs="Arial"/>
                <w:sz w:val="28"/>
                <w:szCs w:val="28"/>
              </w:rPr>
              <w:t xml:space="preserve">“ İÇ PAYDAŞ ÖĞRENCİ GÖRÜŞ VE DEĞERLENDİRMELERİ” ANKET FORMU                                </w:t>
            </w:r>
          </w:p>
        </w:tc>
      </w:tr>
      <w:tr w:rsidR="00163C58" w:rsidRPr="00A11DA5" w:rsidTr="004F1115">
        <w:trPr>
          <w:trHeight w:val="289"/>
        </w:trPr>
        <w:tc>
          <w:tcPr>
            <w:tcW w:w="1089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C58" w:rsidRPr="004F1115" w:rsidRDefault="00163C58" w:rsidP="00163C58">
            <w:pPr>
              <w:spacing w:after="0" w:line="240" w:lineRule="auto"/>
              <w:jc w:val="center"/>
              <w:rPr>
                <w:rFonts w:cs="Arial"/>
                <w:b/>
                <w:bCs/>
                <w:szCs w:val="24"/>
              </w:rPr>
            </w:pPr>
            <w:r w:rsidRPr="004F1115">
              <w:rPr>
                <w:rFonts w:cs="Arial"/>
                <w:b/>
                <w:bCs/>
                <w:szCs w:val="24"/>
              </w:rPr>
              <w:t xml:space="preserve">ÖĞRENCİ MEMNUNİYET ANKETİ         </w:t>
            </w:r>
          </w:p>
        </w:tc>
        <w:tc>
          <w:tcPr>
            <w:tcW w:w="416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C58" w:rsidRPr="004F1115" w:rsidRDefault="00163C58" w:rsidP="00163C58">
            <w:pPr>
              <w:spacing w:after="0" w:line="240" w:lineRule="auto"/>
              <w:jc w:val="center"/>
              <w:rPr>
                <w:rFonts w:cs="Arial"/>
                <w:b/>
                <w:bCs/>
                <w:szCs w:val="24"/>
              </w:rPr>
            </w:pPr>
            <w:r w:rsidRPr="004F1115">
              <w:rPr>
                <w:rFonts w:cs="Arial"/>
                <w:b/>
                <w:bCs/>
                <w:szCs w:val="24"/>
              </w:rPr>
              <w:t>MEMNUNİYET ANKET SONUCU</w:t>
            </w:r>
          </w:p>
        </w:tc>
      </w:tr>
      <w:tr w:rsidR="00163C58" w:rsidRPr="00A11DA5" w:rsidTr="004F1115">
        <w:trPr>
          <w:trHeight w:val="362"/>
        </w:trPr>
        <w:tc>
          <w:tcPr>
            <w:tcW w:w="10891" w:type="dxa"/>
            <w:gridSpan w:val="2"/>
            <w:vMerge/>
            <w:tcBorders>
              <w:top w:val="single" w:sz="4" w:space="0" w:color="auto"/>
              <w:left w:val="single" w:sz="4" w:space="0" w:color="auto"/>
              <w:bottom w:val="single" w:sz="4" w:space="0" w:color="auto"/>
              <w:right w:val="single" w:sz="4" w:space="0" w:color="auto"/>
            </w:tcBorders>
            <w:vAlign w:val="center"/>
            <w:hideMark/>
          </w:tcPr>
          <w:p w:rsidR="00163C58" w:rsidRPr="004F1115" w:rsidRDefault="00163C58" w:rsidP="00163C58">
            <w:pPr>
              <w:spacing w:after="0" w:line="240" w:lineRule="auto"/>
              <w:rPr>
                <w:rFonts w:cs="Arial"/>
                <w:b/>
                <w:bCs/>
                <w:szCs w:val="24"/>
              </w:rPr>
            </w:pPr>
          </w:p>
        </w:tc>
        <w:tc>
          <w:tcPr>
            <w:tcW w:w="4164" w:type="dxa"/>
            <w:gridSpan w:val="2"/>
            <w:vMerge/>
            <w:tcBorders>
              <w:top w:val="single" w:sz="4" w:space="0" w:color="auto"/>
              <w:left w:val="single" w:sz="4" w:space="0" w:color="auto"/>
              <w:bottom w:val="single" w:sz="4" w:space="0" w:color="auto"/>
              <w:right w:val="single" w:sz="4" w:space="0" w:color="auto"/>
            </w:tcBorders>
            <w:vAlign w:val="center"/>
            <w:hideMark/>
          </w:tcPr>
          <w:p w:rsidR="00163C58" w:rsidRPr="004F1115" w:rsidRDefault="00163C58" w:rsidP="00163C58">
            <w:pPr>
              <w:spacing w:after="0" w:line="240" w:lineRule="auto"/>
              <w:rPr>
                <w:rFonts w:cs="Arial"/>
                <w:b/>
                <w:bCs/>
                <w:szCs w:val="24"/>
              </w:rPr>
            </w:pPr>
          </w:p>
        </w:tc>
      </w:tr>
      <w:tr w:rsidR="00163C58" w:rsidRPr="00A11DA5" w:rsidTr="004F1115">
        <w:trPr>
          <w:trHeight w:val="621"/>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163C58" w:rsidRPr="004F1115" w:rsidRDefault="00163C58" w:rsidP="00163C58">
            <w:pPr>
              <w:spacing w:after="0" w:line="240" w:lineRule="auto"/>
              <w:jc w:val="center"/>
              <w:rPr>
                <w:rFonts w:cs="Arial TUR"/>
                <w:b/>
                <w:bCs/>
                <w:szCs w:val="24"/>
              </w:rPr>
            </w:pPr>
            <w:r w:rsidRPr="004F1115">
              <w:rPr>
                <w:rFonts w:cs="Arial TUR"/>
                <w:b/>
                <w:bCs/>
                <w:szCs w:val="24"/>
              </w:rPr>
              <w:t>SIRA NO</w:t>
            </w:r>
          </w:p>
        </w:tc>
        <w:tc>
          <w:tcPr>
            <w:tcW w:w="10070" w:type="dxa"/>
            <w:tcBorders>
              <w:top w:val="nil"/>
              <w:left w:val="nil"/>
              <w:bottom w:val="single" w:sz="4" w:space="0" w:color="auto"/>
              <w:right w:val="single" w:sz="4" w:space="0" w:color="auto"/>
            </w:tcBorders>
            <w:shd w:val="clear" w:color="auto" w:fill="auto"/>
            <w:vAlign w:val="center"/>
            <w:hideMark/>
          </w:tcPr>
          <w:p w:rsidR="00163C58" w:rsidRPr="004F1115" w:rsidRDefault="00163C58" w:rsidP="00163C58">
            <w:pPr>
              <w:spacing w:after="0" w:line="240" w:lineRule="auto"/>
              <w:jc w:val="right"/>
              <w:rPr>
                <w:b/>
                <w:bCs/>
                <w:szCs w:val="24"/>
              </w:rPr>
            </w:pPr>
            <w:r w:rsidRPr="004F1115">
              <w:rPr>
                <w:b/>
                <w:bCs/>
                <w:szCs w:val="24"/>
              </w:rPr>
              <w:t>GÖSTERGELER</w:t>
            </w:r>
          </w:p>
        </w:tc>
        <w:tc>
          <w:tcPr>
            <w:tcW w:w="1962" w:type="dxa"/>
            <w:tcBorders>
              <w:top w:val="nil"/>
              <w:left w:val="nil"/>
              <w:bottom w:val="single" w:sz="4" w:space="0" w:color="auto"/>
              <w:right w:val="single" w:sz="4" w:space="0" w:color="auto"/>
            </w:tcBorders>
            <w:shd w:val="clear" w:color="auto" w:fill="auto"/>
            <w:vAlign w:val="center"/>
            <w:hideMark/>
          </w:tcPr>
          <w:p w:rsidR="00163C58" w:rsidRPr="004F1115" w:rsidRDefault="00163C58" w:rsidP="00163C58">
            <w:pPr>
              <w:spacing w:after="0" w:line="240" w:lineRule="auto"/>
              <w:jc w:val="center"/>
              <w:rPr>
                <w:b/>
                <w:bCs/>
                <w:szCs w:val="24"/>
              </w:rPr>
            </w:pPr>
            <w:r w:rsidRPr="004F1115">
              <w:rPr>
                <w:b/>
                <w:bCs/>
                <w:szCs w:val="24"/>
              </w:rPr>
              <w:t>SONUÇ</w:t>
            </w:r>
          </w:p>
        </w:tc>
        <w:tc>
          <w:tcPr>
            <w:tcW w:w="2202" w:type="dxa"/>
            <w:tcBorders>
              <w:top w:val="nil"/>
              <w:left w:val="nil"/>
              <w:bottom w:val="single" w:sz="4" w:space="0" w:color="auto"/>
              <w:right w:val="single" w:sz="4" w:space="0" w:color="auto"/>
            </w:tcBorders>
            <w:shd w:val="clear" w:color="auto" w:fill="auto"/>
            <w:vAlign w:val="center"/>
            <w:hideMark/>
          </w:tcPr>
          <w:p w:rsidR="00163C58" w:rsidRPr="004F1115" w:rsidRDefault="00163C58" w:rsidP="00163C58">
            <w:pPr>
              <w:spacing w:after="0" w:line="240" w:lineRule="auto"/>
              <w:jc w:val="center"/>
              <w:rPr>
                <w:b/>
                <w:bCs/>
                <w:szCs w:val="24"/>
              </w:rPr>
            </w:pPr>
            <w:r w:rsidRPr="004F1115">
              <w:rPr>
                <w:b/>
                <w:bCs/>
                <w:szCs w:val="24"/>
              </w:rPr>
              <w:t>SONUÇ %</w:t>
            </w:r>
          </w:p>
        </w:tc>
      </w:tr>
      <w:tr w:rsidR="00431021" w:rsidRPr="00A11DA5" w:rsidTr="002859EE">
        <w:trPr>
          <w:trHeight w:val="632"/>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jc w:val="center"/>
              <w:rPr>
                <w:rFonts w:cs="Arial"/>
                <w:b/>
                <w:bCs/>
                <w:szCs w:val="24"/>
              </w:rPr>
            </w:pPr>
            <w:r w:rsidRPr="004F1115">
              <w:rPr>
                <w:rFonts w:cs="Arial"/>
                <w:b/>
                <w:bCs/>
                <w:szCs w:val="24"/>
              </w:rPr>
              <w:t>1</w:t>
            </w:r>
          </w:p>
        </w:tc>
        <w:tc>
          <w:tcPr>
            <w:tcW w:w="10070" w:type="dxa"/>
            <w:tcBorders>
              <w:top w:val="nil"/>
              <w:left w:val="nil"/>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rPr>
                <w:rFonts w:cs="Arial"/>
                <w:szCs w:val="24"/>
              </w:rPr>
            </w:pPr>
            <w:r w:rsidRPr="004F1115">
              <w:rPr>
                <w:rFonts w:cs="Arial"/>
                <w:szCs w:val="24"/>
              </w:rPr>
              <w:t>İhtiyaç duyduğumda okul çalışanlarıyla rahatlıkla görüşebiliyorum.</w:t>
            </w:r>
          </w:p>
        </w:tc>
        <w:tc>
          <w:tcPr>
            <w:tcW w:w="1962" w:type="dxa"/>
            <w:tcBorders>
              <w:top w:val="nil"/>
              <w:left w:val="nil"/>
              <w:bottom w:val="single" w:sz="4" w:space="0" w:color="auto"/>
              <w:right w:val="single" w:sz="4" w:space="0" w:color="auto"/>
            </w:tcBorders>
            <w:shd w:val="clear" w:color="auto" w:fill="auto"/>
            <w:vAlign w:val="bottom"/>
            <w:hideMark/>
          </w:tcPr>
          <w:p w:rsidR="00431021" w:rsidRDefault="00431021">
            <w:pPr>
              <w:jc w:val="center"/>
              <w:rPr>
                <w:rFonts w:cs="Calibri"/>
                <w:color w:val="000000"/>
                <w:szCs w:val="24"/>
              </w:rPr>
            </w:pPr>
            <w:r>
              <w:rPr>
                <w:rFonts w:cs="Arial"/>
                <w:color w:val="000000"/>
              </w:rPr>
              <w:t>4,92</w:t>
            </w:r>
          </w:p>
        </w:tc>
        <w:tc>
          <w:tcPr>
            <w:tcW w:w="2202" w:type="dxa"/>
            <w:tcBorders>
              <w:top w:val="nil"/>
              <w:left w:val="nil"/>
              <w:bottom w:val="single" w:sz="4" w:space="0" w:color="auto"/>
              <w:right w:val="single" w:sz="4" w:space="0" w:color="auto"/>
            </w:tcBorders>
            <w:shd w:val="clear" w:color="auto" w:fill="auto"/>
            <w:vAlign w:val="bottom"/>
            <w:hideMark/>
          </w:tcPr>
          <w:p w:rsidR="00431021" w:rsidRDefault="00431021">
            <w:pPr>
              <w:rPr>
                <w:rFonts w:ascii="Calibri" w:hAnsi="Calibri" w:cs="Calibri"/>
                <w:color w:val="000000"/>
                <w:sz w:val="22"/>
                <w:szCs w:val="22"/>
              </w:rPr>
            </w:pPr>
            <w:r>
              <w:rPr>
                <w:rFonts w:ascii="Calibri" w:hAnsi="Calibri" w:cs="Arial"/>
                <w:color w:val="000000"/>
                <w:sz w:val="22"/>
              </w:rPr>
              <w:t>98,4</w:t>
            </w:r>
          </w:p>
        </w:tc>
      </w:tr>
      <w:tr w:rsidR="00431021" w:rsidRPr="00A11DA5" w:rsidTr="002859EE">
        <w:trPr>
          <w:trHeight w:val="632"/>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jc w:val="center"/>
              <w:rPr>
                <w:rFonts w:cs="Arial"/>
                <w:b/>
                <w:bCs/>
                <w:szCs w:val="24"/>
              </w:rPr>
            </w:pPr>
            <w:r w:rsidRPr="004F1115">
              <w:rPr>
                <w:rFonts w:cs="Arial"/>
                <w:b/>
                <w:bCs/>
                <w:szCs w:val="24"/>
              </w:rPr>
              <w:t>2</w:t>
            </w:r>
          </w:p>
        </w:tc>
        <w:tc>
          <w:tcPr>
            <w:tcW w:w="10070" w:type="dxa"/>
            <w:tcBorders>
              <w:top w:val="nil"/>
              <w:left w:val="nil"/>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rPr>
                <w:rFonts w:cs="Arial"/>
                <w:szCs w:val="24"/>
              </w:rPr>
            </w:pPr>
            <w:r w:rsidRPr="004F1115">
              <w:rPr>
                <w:rFonts w:cs="Arial"/>
                <w:szCs w:val="24"/>
              </w:rPr>
              <w:t>Okul müdürü ile ihtiyaç duyduğumda rahatlıkla konuşabiliyorum.</w:t>
            </w:r>
          </w:p>
        </w:tc>
        <w:tc>
          <w:tcPr>
            <w:tcW w:w="1962" w:type="dxa"/>
            <w:tcBorders>
              <w:top w:val="nil"/>
              <w:left w:val="nil"/>
              <w:bottom w:val="single" w:sz="4" w:space="0" w:color="auto"/>
              <w:right w:val="single" w:sz="4" w:space="0" w:color="auto"/>
            </w:tcBorders>
            <w:shd w:val="clear" w:color="auto" w:fill="auto"/>
            <w:vAlign w:val="bottom"/>
            <w:hideMark/>
          </w:tcPr>
          <w:p w:rsidR="00431021" w:rsidRDefault="00431021">
            <w:pPr>
              <w:jc w:val="center"/>
              <w:rPr>
                <w:rFonts w:cs="Calibri"/>
                <w:color w:val="000000"/>
                <w:szCs w:val="24"/>
              </w:rPr>
            </w:pPr>
            <w:r>
              <w:rPr>
                <w:rFonts w:cs="Arial"/>
                <w:color w:val="000000"/>
              </w:rPr>
              <w:t>4,9</w:t>
            </w:r>
          </w:p>
        </w:tc>
        <w:tc>
          <w:tcPr>
            <w:tcW w:w="2202" w:type="dxa"/>
            <w:tcBorders>
              <w:top w:val="nil"/>
              <w:left w:val="nil"/>
              <w:bottom w:val="single" w:sz="4" w:space="0" w:color="auto"/>
              <w:right w:val="single" w:sz="4" w:space="0" w:color="auto"/>
            </w:tcBorders>
            <w:shd w:val="clear" w:color="auto" w:fill="auto"/>
            <w:vAlign w:val="bottom"/>
            <w:hideMark/>
          </w:tcPr>
          <w:p w:rsidR="00431021" w:rsidRDefault="00431021">
            <w:pPr>
              <w:rPr>
                <w:rFonts w:ascii="Calibri" w:hAnsi="Calibri" w:cs="Calibri"/>
                <w:color w:val="000000"/>
                <w:sz w:val="22"/>
                <w:szCs w:val="22"/>
              </w:rPr>
            </w:pPr>
            <w:r>
              <w:rPr>
                <w:rFonts w:ascii="Calibri" w:hAnsi="Calibri" w:cs="Arial"/>
                <w:color w:val="000000"/>
                <w:sz w:val="22"/>
              </w:rPr>
              <w:t>98</w:t>
            </w:r>
          </w:p>
        </w:tc>
      </w:tr>
      <w:tr w:rsidR="00431021" w:rsidRPr="00A11DA5" w:rsidTr="002859EE">
        <w:trPr>
          <w:trHeight w:val="632"/>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jc w:val="center"/>
              <w:rPr>
                <w:rFonts w:cs="Arial"/>
                <w:b/>
                <w:bCs/>
                <w:szCs w:val="24"/>
              </w:rPr>
            </w:pPr>
            <w:r w:rsidRPr="004F1115">
              <w:rPr>
                <w:rFonts w:cs="Arial"/>
                <w:b/>
                <w:bCs/>
                <w:szCs w:val="24"/>
              </w:rPr>
              <w:t>3</w:t>
            </w:r>
          </w:p>
        </w:tc>
        <w:tc>
          <w:tcPr>
            <w:tcW w:w="10070" w:type="dxa"/>
            <w:tcBorders>
              <w:top w:val="nil"/>
              <w:left w:val="nil"/>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rPr>
                <w:rFonts w:cs="Arial"/>
                <w:szCs w:val="24"/>
              </w:rPr>
            </w:pPr>
            <w:r w:rsidRPr="004F1115">
              <w:rPr>
                <w:rFonts w:cs="Arial"/>
                <w:szCs w:val="24"/>
              </w:rPr>
              <w:t>Okulun rehberlik servisinden yeterince yararlanabiliyorum.</w:t>
            </w:r>
          </w:p>
        </w:tc>
        <w:tc>
          <w:tcPr>
            <w:tcW w:w="1962" w:type="dxa"/>
            <w:tcBorders>
              <w:top w:val="nil"/>
              <w:left w:val="nil"/>
              <w:bottom w:val="single" w:sz="4" w:space="0" w:color="auto"/>
              <w:right w:val="single" w:sz="4" w:space="0" w:color="auto"/>
            </w:tcBorders>
            <w:shd w:val="clear" w:color="auto" w:fill="auto"/>
            <w:vAlign w:val="bottom"/>
            <w:hideMark/>
          </w:tcPr>
          <w:p w:rsidR="00431021" w:rsidRDefault="00431021">
            <w:pPr>
              <w:jc w:val="center"/>
              <w:rPr>
                <w:rFonts w:cs="Calibri"/>
                <w:color w:val="000000"/>
                <w:szCs w:val="24"/>
              </w:rPr>
            </w:pPr>
            <w:r>
              <w:rPr>
                <w:rFonts w:cs="Arial"/>
                <w:color w:val="000000"/>
              </w:rPr>
              <w:t>4,69</w:t>
            </w:r>
          </w:p>
        </w:tc>
        <w:tc>
          <w:tcPr>
            <w:tcW w:w="2202" w:type="dxa"/>
            <w:tcBorders>
              <w:top w:val="nil"/>
              <w:left w:val="nil"/>
              <w:bottom w:val="single" w:sz="4" w:space="0" w:color="auto"/>
              <w:right w:val="single" w:sz="4" w:space="0" w:color="auto"/>
            </w:tcBorders>
            <w:shd w:val="clear" w:color="auto" w:fill="auto"/>
            <w:vAlign w:val="bottom"/>
            <w:hideMark/>
          </w:tcPr>
          <w:p w:rsidR="00431021" w:rsidRDefault="00431021">
            <w:pPr>
              <w:rPr>
                <w:rFonts w:ascii="Calibri" w:hAnsi="Calibri" w:cs="Calibri"/>
                <w:color w:val="000000"/>
                <w:sz w:val="22"/>
                <w:szCs w:val="22"/>
              </w:rPr>
            </w:pPr>
            <w:r>
              <w:rPr>
                <w:rFonts w:ascii="Calibri" w:hAnsi="Calibri" w:cs="Arial"/>
                <w:color w:val="000000"/>
                <w:sz w:val="22"/>
              </w:rPr>
              <w:t>93,8</w:t>
            </w:r>
          </w:p>
        </w:tc>
      </w:tr>
      <w:tr w:rsidR="00431021" w:rsidRPr="00A11DA5" w:rsidTr="002859EE">
        <w:trPr>
          <w:trHeight w:val="632"/>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jc w:val="center"/>
              <w:rPr>
                <w:rFonts w:cs="Arial"/>
                <w:b/>
                <w:bCs/>
                <w:szCs w:val="24"/>
              </w:rPr>
            </w:pPr>
            <w:r w:rsidRPr="004F1115">
              <w:rPr>
                <w:rFonts w:cs="Arial"/>
                <w:b/>
                <w:bCs/>
                <w:szCs w:val="24"/>
              </w:rPr>
              <w:t>4</w:t>
            </w:r>
          </w:p>
        </w:tc>
        <w:tc>
          <w:tcPr>
            <w:tcW w:w="10070" w:type="dxa"/>
            <w:tcBorders>
              <w:top w:val="nil"/>
              <w:left w:val="nil"/>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rPr>
                <w:rFonts w:cs="Arial"/>
                <w:szCs w:val="24"/>
              </w:rPr>
            </w:pPr>
            <w:r w:rsidRPr="004F1115">
              <w:rPr>
                <w:rFonts w:cs="Arial"/>
                <w:szCs w:val="24"/>
              </w:rPr>
              <w:t>Okula ilettiğimiz öneri ve isteklerimiz dikkate alınır.</w:t>
            </w:r>
          </w:p>
        </w:tc>
        <w:tc>
          <w:tcPr>
            <w:tcW w:w="1962" w:type="dxa"/>
            <w:tcBorders>
              <w:top w:val="nil"/>
              <w:left w:val="nil"/>
              <w:bottom w:val="single" w:sz="4" w:space="0" w:color="auto"/>
              <w:right w:val="single" w:sz="4" w:space="0" w:color="auto"/>
            </w:tcBorders>
            <w:shd w:val="clear" w:color="auto" w:fill="auto"/>
            <w:vAlign w:val="bottom"/>
            <w:hideMark/>
          </w:tcPr>
          <w:p w:rsidR="00431021" w:rsidRDefault="00431021">
            <w:pPr>
              <w:jc w:val="center"/>
              <w:rPr>
                <w:rFonts w:cs="Calibri"/>
                <w:color w:val="000000"/>
                <w:szCs w:val="24"/>
              </w:rPr>
            </w:pPr>
            <w:r>
              <w:rPr>
                <w:rFonts w:cs="Arial"/>
                <w:color w:val="000000"/>
              </w:rPr>
              <w:t>4,25</w:t>
            </w:r>
          </w:p>
        </w:tc>
        <w:tc>
          <w:tcPr>
            <w:tcW w:w="2202" w:type="dxa"/>
            <w:tcBorders>
              <w:top w:val="nil"/>
              <w:left w:val="nil"/>
              <w:bottom w:val="single" w:sz="4" w:space="0" w:color="auto"/>
              <w:right w:val="single" w:sz="4" w:space="0" w:color="auto"/>
            </w:tcBorders>
            <w:shd w:val="clear" w:color="auto" w:fill="auto"/>
            <w:vAlign w:val="bottom"/>
            <w:hideMark/>
          </w:tcPr>
          <w:p w:rsidR="00431021" w:rsidRDefault="00431021">
            <w:pPr>
              <w:rPr>
                <w:rFonts w:ascii="Calibri" w:hAnsi="Calibri" w:cs="Calibri"/>
                <w:color w:val="000000"/>
                <w:sz w:val="22"/>
                <w:szCs w:val="22"/>
              </w:rPr>
            </w:pPr>
            <w:r>
              <w:rPr>
                <w:rFonts w:ascii="Calibri" w:hAnsi="Calibri" w:cs="Arial"/>
                <w:color w:val="000000"/>
                <w:sz w:val="22"/>
              </w:rPr>
              <w:t>85</w:t>
            </w:r>
          </w:p>
        </w:tc>
      </w:tr>
      <w:tr w:rsidR="00431021" w:rsidRPr="00A11DA5" w:rsidTr="002859EE">
        <w:trPr>
          <w:trHeight w:val="632"/>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jc w:val="center"/>
              <w:rPr>
                <w:rFonts w:cs="Arial"/>
                <w:b/>
                <w:bCs/>
                <w:szCs w:val="24"/>
              </w:rPr>
            </w:pPr>
            <w:r w:rsidRPr="004F1115">
              <w:rPr>
                <w:rFonts w:cs="Arial"/>
                <w:b/>
                <w:bCs/>
                <w:szCs w:val="24"/>
              </w:rPr>
              <w:t>5</w:t>
            </w:r>
          </w:p>
        </w:tc>
        <w:tc>
          <w:tcPr>
            <w:tcW w:w="10070" w:type="dxa"/>
            <w:tcBorders>
              <w:top w:val="nil"/>
              <w:left w:val="nil"/>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rPr>
                <w:rFonts w:cs="Arial"/>
                <w:szCs w:val="24"/>
              </w:rPr>
            </w:pPr>
            <w:r w:rsidRPr="004F1115">
              <w:rPr>
                <w:rFonts w:cs="Arial"/>
                <w:szCs w:val="24"/>
              </w:rPr>
              <w:t>Okulda kendimi güvende hissediyorum.</w:t>
            </w:r>
          </w:p>
        </w:tc>
        <w:tc>
          <w:tcPr>
            <w:tcW w:w="1962" w:type="dxa"/>
            <w:tcBorders>
              <w:top w:val="nil"/>
              <w:left w:val="nil"/>
              <w:bottom w:val="single" w:sz="4" w:space="0" w:color="auto"/>
              <w:right w:val="single" w:sz="4" w:space="0" w:color="auto"/>
            </w:tcBorders>
            <w:shd w:val="clear" w:color="auto" w:fill="auto"/>
            <w:vAlign w:val="bottom"/>
            <w:hideMark/>
          </w:tcPr>
          <w:p w:rsidR="00431021" w:rsidRDefault="00431021">
            <w:pPr>
              <w:jc w:val="center"/>
              <w:rPr>
                <w:rFonts w:cs="Calibri"/>
                <w:color w:val="000000"/>
                <w:szCs w:val="24"/>
              </w:rPr>
            </w:pPr>
            <w:r>
              <w:rPr>
                <w:rFonts w:cs="Arial"/>
                <w:color w:val="000000"/>
              </w:rPr>
              <w:t>4,3</w:t>
            </w:r>
          </w:p>
        </w:tc>
        <w:tc>
          <w:tcPr>
            <w:tcW w:w="2202" w:type="dxa"/>
            <w:tcBorders>
              <w:top w:val="nil"/>
              <w:left w:val="nil"/>
              <w:bottom w:val="single" w:sz="4" w:space="0" w:color="auto"/>
              <w:right w:val="single" w:sz="4" w:space="0" w:color="auto"/>
            </w:tcBorders>
            <w:shd w:val="clear" w:color="auto" w:fill="auto"/>
            <w:vAlign w:val="bottom"/>
            <w:hideMark/>
          </w:tcPr>
          <w:p w:rsidR="00431021" w:rsidRDefault="00431021">
            <w:pPr>
              <w:rPr>
                <w:rFonts w:ascii="Calibri" w:hAnsi="Calibri" w:cs="Calibri"/>
                <w:color w:val="000000"/>
                <w:sz w:val="22"/>
                <w:szCs w:val="22"/>
              </w:rPr>
            </w:pPr>
            <w:r>
              <w:rPr>
                <w:rFonts w:ascii="Calibri" w:hAnsi="Calibri" w:cs="Arial"/>
                <w:color w:val="000000"/>
                <w:sz w:val="22"/>
              </w:rPr>
              <w:t>86</w:t>
            </w:r>
          </w:p>
        </w:tc>
      </w:tr>
      <w:tr w:rsidR="00431021" w:rsidRPr="00A11DA5" w:rsidTr="002859EE">
        <w:trPr>
          <w:trHeight w:val="632"/>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jc w:val="center"/>
              <w:rPr>
                <w:rFonts w:cs="Arial"/>
                <w:b/>
                <w:bCs/>
                <w:szCs w:val="24"/>
              </w:rPr>
            </w:pPr>
            <w:r w:rsidRPr="004F1115">
              <w:rPr>
                <w:rFonts w:cs="Arial"/>
                <w:b/>
                <w:bCs/>
                <w:szCs w:val="24"/>
              </w:rPr>
              <w:t>6</w:t>
            </w:r>
          </w:p>
        </w:tc>
        <w:tc>
          <w:tcPr>
            <w:tcW w:w="10070" w:type="dxa"/>
            <w:tcBorders>
              <w:top w:val="nil"/>
              <w:left w:val="nil"/>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rPr>
                <w:rFonts w:cs="Arial"/>
                <w:szCs w:val="24"/>
              </w:rPr>
            </w:pPr>
            <w:r w:rsidRPr="004F1115">
              <w:rPr>
                <w:rFonts w:cs="Arial"/>
                <w:szCs w:val="24"/>
              </w:rPr>
              <w:t>Okulda öğrencilerle ilgili alınan kararlarda bizlerin görüşleri alınır.</w:t>
            </w:r>
          </w:p>
        </w:tc>
        <w:tc>
          <w:tcPr>
            <w:tcW w:w="1962" w:type="dxa"/>
            <w:tcBorders>
              <w:top w:val="nil"/>
              <w:left w:val="nil"/>
              <w:bottom w:val="single" w:sz="4" w:space="0" w:color="auto"/>
              <w:right w:val="single" w:sz="4" w:space="0" w:color="auto"/>
            </w:tcBorders>
            <w:shd w:val="clear" w:color="auto" w:fill="auto"/>
            <w:vAlign w:val="bottom"/>
            <w:hideMark/>
          </w:tcPr>
          <w:p w:rsidR="00431021" w:rsidRDefault="00431021">
            <w:pPr>
              <w:jc w:val="center"/>
              <w:rPr>
                <w:rFonts w:cs="Calibri"/>
                <w:color w:val="000000"/>
                <w:szCs w:val="24"/>
              </w:rPr>
            </w:pPr>
            <w:r>
              <w:rPr>
                <w:rFonts w:cs="Arial"/>
                <w:color w:val="000000"/>
              </w:rPr>
              <w:t>3,8</w:t>
            </w:r>
          </w:p>
        </w:tc>
        <w:tc>
          <w:tcPr>
            <w:tcW w:w="2202" w:type="dxa"/>
            <w:tcBorders>
              <w:top w:val="nil"/>
              <w:left w:val="nil"/>
              <w:bottom w:val="single" w:sz="4" w:space="0" w:color="auto"/>
              <w:right w:val="single" w:sz="4" w:space="0" w:color="auto"/>
            </w:tcBorders>
            <w:shd w:val="clear" w:color="auto" w:fill="auto"/>
            <w:vAlign w:val="bottom"/>
            <w:hideMark/>
          </w:tcPr>
          <w:p w:rsidR="00431021" w:rsidRDefault="00431021">
            <w:pPr>
              <w:rPr>
                <w:rFonts w:ascii="Calibri" w:hAnsi="Calibri" w:cs="Calibri"/>
                <w:color w:val="000000"/>
                <w:sz w:val="22"/>
                <w:szCs w:val="22"/>
              </w:rPr>
            </w:pPr>
            <w:r>
              <w:rPr>
                <w:rFonts w:ascii="Calibri" w:hAnsi="Calibri" w:cs="Arial"/>
                <w:color w:val="000000"/>
                <w:sz w:val="22"/>
              </w:rPr>
              <w:t>76</w:t>
            </w:r>
          </w:p>
        </w:tc>
      </w:tr>
      <w:tr w:rsidR="00431021" w:rsidRPr="00A11DA5" w:rsidTr="002859EE">
        <w:trPr>
          <w:trHeight w:val="632"/>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jc w:val="center"/>
              <w:rPr>
                <w:rFonts w:cs="Arial"/>
                <w:b/>
                <w:bCs/>
                <w:szCs w:val="24"/>
              </w:rPr>
            </w:pPr>
            <w:r w:rsidRPr="004F1115">
              <w:rPr>
                <w:rFonts w:cs="Arial"/>
                <w:b/>
                <w:bCs/>
                <w:szCs w:val="24"/>
              </w:rPr>
              <w:t>7</w:t>
            </w:r>
          </w:p>
        </w:tc>
        <w:tc>
          <w:tcPr>
            <w:tcW w:w="10070" w:type="dxa"/>
            <w:tcBorders>
              <w:top w:val="nil"/>
              <w:left w:val="nil"/>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rPr>
                <w:rFonts w:cs="Arial"/>
                <w:szCs w:val="24"/>
              </w:rPr>
            </w:pPr>
            <w:r w:rsidRPr="004F1115">
              <w:rPr>
                <w:rFonts w:cs="Arial"/>
                <w:szCs w:val="24"/>
              </w:rPr>
              <w:t>Öğretmenler yeniliğe açık olarak derslerin işlenişinde çeşitli yöntemler kullanmaktadır.</w:t>
            </w:r>
          </w:p>
        </w:tc>
        <w:tc>
          <w:tcPr>
            <w:tcW w:w="1962" w:type="dxa"/>
            <w:tcBorders>
              <w:top w:val="nil"/>
              <w:left w:val="nil"/>
              <w:bottom w:val="single" w:sz="4" w:space="0" w:color="auto"/>
              <w:right w:val="single" w:sz="4" w:space="0" w:color="auto"/>
            </w:tcBorders>
            <w:shd w:val="clear" w:color="auto" w:fill="auto"/>
            <w:vAlign w:val="bottom"/>
            <w:hideMark/>
          </w:tcPr>
          <w:p w:rsidR="00431021" w:rsidRDefault="00431021">
            <w:pPr>
              <w:jc w:val="center"/>
              <w:rPr>
                <w:rFonts w:cs="Calibri"/>
                <w:color w:val="000000"/>
                <w:szCs w:val="24"/>
              </w:rPr>
            </w:pPr>
            <w:r>
              <w:rPr>
                <w:rFonts w:cs="Arial"/>
                <w:color w:val="000000"/>
              </w:rPr>
              <w:t>4,1</w:t>
            </w:r>
          </w:p>
        </w:tc>
        <w:tc>
          <w:tcPr>
            <w:tcW w:w="2202" w:type="dxa"/>
            <w:tcBorders>
              <w:top w:val="nil"/>
              <w:left w:val="nil"/>
              <w:bottom w:val="single" w:sz="4" w:space="0" w:color="auto"/>
              <w:right w:val="single" w:sz="4" w:space="0" w:color="auto"/>
            </w:tcBorders>
            <w:shd w:val="clear" w:color="auto" w:fill="auto"/>
            <w:vAlign w:val="bottom"/>
            <w:hideMark/>
          </w:tcPr>
          <w:p w:rsidR="00431021" w:rsidRDefault="00431021">
            <w:pPr>
              <w:rPr>
                <w:rFonts w:ascii="Calibri" w:hAnsi="Calibri" w:cs="Calibri"/>
                <w:color w:val="000000"/>
                <w:sz w:val="22"/>
                <w:szCs w:val="22"/>
              </w:rPr>
            </w:pPr>
            <w:r>
              <w:rPr>
                <w:rFonts w:ascii="Calibri" w:hAnsi="Calibri" w:cs="Arial"/>
                <w:color w:val="000000"/>
                <w:sz w:val="22"/>
              </w:rPr>
              <w:t>82</w:t>
            </w:r>
          </w:p>
        </w:tc>
      </w:tr>
      <w:tr w:rsidR="00431021" w:rsidRPr="00A11DA5" w:rsidTr="002859EE">
        <w:trPr>
          <w:trHeight w:val="632"/>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jc w:val="center"/>
              <w:rPr>
                <w:rFonts w:cs="Arial"/>
                <w:b/>
                <w:bCs/>
                <w:szCs w:val="24"/>
              </w:rPr>
            </w:pPr>
            <w:r w:rsidRPr="004F1115">
              <w:rPr>
                <w:rFonts w:cs="Arial"/>
                <w:b/>
                <w:bCs/>
                <w:szCs w:val="24"/>
              </w:rPr>
              <w:t>8</w:t>
            </w:r>
          </w:p>
        </w:tc>
        <w:tc>
          <w:tcPr>
            <w:tcW w:w="10070" w:type="dxa"/>
            <w:tcBorders>
              <w:top w:val="nil"/>
              <w:left w:val="nil"/>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rPr>
                <w:rFonts w:cs="Arial"/>
                <w:szCs w:val="24"/>
              </w:rPr>
            </w:pPr>
            <w:r w:rsidRPr="004F1115">
              <w:rPr>
                <w:rFonts w:cs="Arial"/>
                <w:szCs w:val="24"/>
              </w:rPr>
              <w:t>Derslerde konuya göre uygun araç gereçler kullanılmaktadır.</w:t>
            </w:r>
          </w:p>
        </w:tc>
        <w:tc>
          <w:tcPr>
            <w:tcW w:w="1962" w:type="dxa"/>
            <w:tcBorders>
              <w:top w:val="nil"/>
              <w:left w:val="nil"/>
              <w:bottom w:val="single" w:sz="4" w:space="0" w:color="auto"/>
              <w:right w:val="single" w:sz="4" w:space="0" w:color="auto"/>
            </w:tcBorders>
            <w:shd w:val="clear" w:color="auto" w:fill="auto"/>
            <w:vAlign w:val="bottom"/>
            <w:hideMark/>
          </w:tcPr>
          <w:p w:rsidR="00431021" w:rsidRDefault="00431021">
            <w:pPr>
              <w:jc w:val="center"/>
              <w:rPr>
                <w:rFonts w:cs="Calibri"/>
                <w:color w:val="000000"/>
                <w:szCs w:val="24"/>
              </w:rPr>
            </w:pPr>
            <w:r>
              <w:rPr>
                <w:rFonts w:cs="Arial"/>
                <w:color w:val="000000"/>
              </w:rPr>
              <w:t>4,71</w:t>
            </w:r>
          </w:p>
        </w:tc>
        <w:tc>
          <w:tcPr>
            <w:tcW w:w="2202" w:type="dxa"/>
            <w:tcBorders>
              <w:top w:val="nil"/>
              <w:left w:val="nil"/>
              <w:bottom w:val="single" w:sz="4" w:space="0" w:color="auto"/>
              <w:right w:val="single" w:sz="4" w:space="0" w:color="auto"/>
            </w:tcBorders>
            <w:shd w:val="clear" w:color="auto" w:fill="auto"/>
            <w:vAlign w:val="bottom"/>
            <w:hideMark/>
          </w:tcPr>
          <w:p w:rsidR="00431021" w:rsidRDefault="00431021">
            <w:pPr>
              <w:rPr>
                <w:rFonts w:ascii="Calibri" w:hAnsi="Calibri" w:cs="Calibri"/>
                <w:color w:val="000000"/>
                <w:sz w:val="22"/>
                <w:szCs w:val="22"/>
              </w:rPr>
            </w:pPr>
            <w:r>
              <w:rPr>
                <w:rFonts w:ascii="Calibri" w:hAnsi="Calibri" w:cs="Arial"/>
                <w:color w:val="000000"/>
                <w:sz w:val="22"/>
              </w:rPr>
              <w:t>94,2</w:t>
            </w:r>
          </w:p>
        </w:tc>
      </w:tr>
      <w:tr w:rsidR="00431021" w:rsidRPr="00A11DA5" w:rsidTr="002859EE">
        <w:trPr>
          <w:trHeight w:val="632"/>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jc w:val="center"/>
              <w:rPr>
                <w:rFonts w:cs="Arial"/>
                <w:b/>
                <w:bCs/>
                <w:szCs w:val="24"/>
              </w:rPr>
            </w:pPr>
            <w:r w:rsidRPr="004F1115">
              <w:rPr>
                <w:rFonts w:cs="Arial"/>
                <w:b/>
                <w:bCs/>
                <w:szCs w:val="24"/>
              </w:rPr>
              <w:lastRenderedPageBreak/>
              <w:t>9</w:t>
            </w:r>
          </w:p>
        </w:tc>
        <w:tc>
          <w:tcPr>
            <w:tcW w:w="10070" w:type="dxa"/>
            <w:tcBorders>
              <w:top w:val="nil"/>
              <w:left w:val="nil"/>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rPr>
                <w:rFonts w:cs="Arial"/>
                <w:szCs w:val="24"/>
              </w:rPr>
            </w:pPr>
            <w:r w:rsidRPr="004F1115">
              <w:rPr>
                <w:rFonts w:cs="Arial"/>
                <w:szCs w:val="24"/>
              </w:rPr>
              <w:t>Teneffüslerde ihtiyaçlarımı giderebiliyorum.</w:t>
            </w:r>
          </w:p>
        </w:tc>
        <w:tc>
          <w:tcPr>
            <w:tcW w:w="1962" w:type="dxa"/>
            <w:tcBorders>
              <w:top w:val="nil"/>
              <w:left w:val="nil"/>
              <w:bottom w:val="single" w:sz="4" w:space="0" w:color="auto"/>
              <w:right w:val="single" w:sz="4" w:space="0" w:color="auto"/>
            </w:tcBorders>
            <w:shd w:val="clear" w:color="auto" w:fill="auto"/>
            <w:vAlign w:val="bottom"/>
            <w:hideMark/>
          </w:tcPr>
          <w:p w:rsidR="00431021" w:rsidRDefault="00431021">
            <w:pPr>
              <w:jc w:val="center"/>
              <w:rPr>
                <w:rFonts w:cs="Calibri"/>
                <w:color w:val="000000"/>
                <w:szCs w:val="24"/>
              </w:rPr>
            </w:pPr>
            <w:r>
              <w:rPr>
                <w:rFonts w:cs="Arial"/>
                <w:color w:val="000000"/>
              </w:rPr>
              <w:t>4</w:t>
            </w:r>
          </w:p>
        </w:tc>
        <w:tc>
          <w:tcPr>
            <w:tcW w:w="2202" w:type="dxa"/>
            <w:tcBorders>
              <w:top w:val="nil"/>
              <w:left w:val="nil"/>
              <w:bottom w:val="single" w:sz="4" w:space="0" w:color="auto"/>
              <w:right w:val="single" w:sz="4" w:space="0" w:color="auto"/>
            </w:tcBorders>
            <w:shd w:val="clear" w:color="auto" w:fill="auto"/>
            <w:vAlign w:val="bottom"/>
            <w:hideMark/>
          </w:tcPr>
          <w:p w:rsidR="00431021" w:rsidRDefault="00431021">
            <w:pPr>
              <w:rPr>
                <w:rFonts w:ascii="Calibri" w:hAnsi="Calibri" w:cs="Calibri"/>
                <w:color w:val="000000"/>
                <w:sz w:val="22"/>
                <w:szCs w:val="22"/>
              </w:rPr>
            </w:pPr>
            <w:r>
              <w:rPr>
                <w:rFonts w:ascii="Calibri" w:hAnsi="Calibri" w:cs="Calibri"/>
                <w:color w:val="000000"/>
                <w:sz w:val="22"/>
                <w:szCs w:val="22"/>
              </w:rPr>
              <w:t>80</w:t>
            </w:r>
          </w:p>
        </w:tc>
      </w:tr>
      <w:tr w:rsidR="00431021" w:rsidRPr="00A11DA5" w:rsidTr="002859EE">
        <w:trPr>
          <w:trHeight w:val="632"/>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jc w:val="center"/>
              <w:rPr>
                <w:rFonts w:cs="Arial"/>
                <w:b/>
                <w:bCs/>
                <w:szCs w:val="24"/>
              </w:rPr>
            </w:pPr>
            <w:r w:rsidRPr="004F1115">
              <w:rPr>
                <w:rFonts w:cs="Arial"/>
                <w:b/>
                <w:bCs/>
                <w:szCs w:val="24"/>
              </w:rPr>
              <w:t>10</w:t>
            </w:r>
          </w:p>
        </w:tc>
        <w:tc>
          <w:tcPr>
            <w:tcW w:w="10070" w:type="dxa"/>
            <w:tcBorders>
              <w:top w:val="nil"/>
              <w:left w:val="nil"/>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rPr>
                <w:rFonts w:cs="Arial"/>
                <w:szCs w:val="24"/>
              </w:rPr>
            </w:pPr>
            <w:r w:rsidRPr="004F1115">
              <w:rPr>
                <w:rFonts w:cs="Arial"/>
                <w:szCs w:val="24"/>
              </w:rPr>
              <w:t>Okulun içi ve dışı temizdir.</w:t>
            </w:r>
          </w:p>
        </w:tc>
        <w:tc>
          <w:tcPr>
            <w:tcW w:w="1962" w:type="dxa"/>
            <w:tcBorders>
              <w:top w:val="nil"/>
              <w:left w:val="nil"/>
              <w:bottom w:val="single" w:sz="4" w:space="0" w:color="auto"/>
              <w:right w:val="single" w:sz="4" w:space="0" w:color="auto"/>
            </w:tcBorders>
            <w:shd w:val="clear" w:color="auto" w:fill="auto"/>
            <w:vAlign w:val="bottom"/>
            <w:hideMark/>
          </w:tcPr>
          <w:p w:rsidR="00431021" w:rsidRDefault="00431021">
            <w:pPr>
              <w:jc w:val="center"/>
              <w:rPr>
                <w:rFonts w:cs="Calibri"/>
                <w:color w:val="000000"/>
                <w:szCs w:val="24"/>
              </w:rPr>
            </w:pPr>
            <w:r>
              <w:rPr>
                <w:rFonts w:cs="Arial"/>
                <w:color w:val="000000"/>
              </w:rPr>
              <w:t>4,65</w:t>
            </w:r>
          </w:p>
        </w:tc>
        <w:tc>
          <w:tcPr>
            <w:tcW w:w="2202" w:type="dxa"/>
            <w:tcBorders>
              <w:top w:val="nil"/>
              <w:left w:val="nil"/>
              <w:bottom w:val="single" w:sz="4" w:space="0" w:color="auto"/>
              <w:right w:val="single" w:sz="4" w:space="0" w:color="auto"/>
            </w:tcBorders>
            <w:shd w:val="clear" w:color="auto" w:fill="auto"/>
            <w:vAlign w:val="bottom"/>
            <w:hideMark/>
          </w:tcPr>
          <w:p w:rsidR="00431021" w:rsidRDefault="00431021">
            <w:pPr>
              <w:rPr>
                <w:rFonts w:ascii="Calibri" w:hAnsi="Calibri" w:cs="Calibri"/>
                <w:color w:val="000000"/>
                <w:sz w:val="22"/>
                <w:szCs w:val="22"/>
              </w:rPr>
            </w:pPr>
            <w:r>
              <w:rPr>
                <w:rFonts w:ascii="Calibri" w:hAnsi="Calibri" w:cs="Calibri"/>
                <w:color w:val="000000"/>
                <w:sz w:val="22"/>
                <w:szCs w:val="22"/>
              </w:rPr>
              <w:t>93</w:t>
            </w:r>
          </w:p>
        </w:tc>
      </w:tr>
      <w:tr w:rsidR="00431021" w:rsidRPr="00A11DA5" w:rsidTr="002859EE">
        <w:trPr>
          <w:trHeight w:val="632"/>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jc w:val="center"/>
              <w:rPr>
                <w:rFonts w:cs="Arial"/>
                <w:b/>
                <w:bCs/>
                <w:szCs w:val="24"/>
              </w:rPr>
            </w:pPr>
            <w:r w:rsidRPr="004F1115">
              <w:rPr>
                <w:rFonts w:cs="Arial"/>
                <w:b/>
                <w:bCs/>
                <w:szCs w:val="24"/>
              </w:rPr>
              <w:t>11</w:t>
            </w:r>
          </w:p>
        </w:tc>
        <w:tc>
          <w:tcPr>
            <w:tcW w:w="10070" w:type="dxa"/>
            <w:tcBorders>
              <w:top w:val="nil"/>
              <w:left w:val="nil"/>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rPr>
                <w:rFonts w:cs="Arial"/>
                <w:szCs w:val="24"/>
              </w:rPr>
            </w:pPr>
            <w:r w:rsidRPr="004F1115">
              <w:rPr>
                <w:rFonts w:cs="Arial"/>
                <w:szCs w:val="24"/>
              </w:rPr>
              <w:t>Okulun binası ve diğer fiziki mekanlar yeterlidir.</w:t>
            </w:r>
          </w:p>
        </w:tc>
        <w:tc>
          <w:tcPr>
            <w:tcW w:w="1962" w:type="dxa"/>
            <w:tcBorders>
              <w:top w:val="nil"/>
              <w:left w:val="nil"/>
              <w:bottom w:val="single" w:sz="4" w:space="0" w:color="auto"/>
              <w:right w:val="single" w:sz="4" w:space="0" w:color="auto"/>
            </w:tcBorders>
            <w:shd w:val="clear" w:color="auto" w:fill="auto"/>
            <w:vAlign w:val="bottom"/>
            <w:hideMark/>
          </w:tcPr>
          <w:p w:rsidR="00431021" w:rsidRDefault="00431021">
            <w:pPr>
              <w:jc w:val="center"/>
              <w:rPr>
                <w:rFonts w:cs="Calibri"/>
                <w:color w:val="000000"/>
                <w:szCs w:val="24"/>
              </w:rPr>
            </w:pPr>
            <w:r>
              <w:rPr>
                <w:rFonts w:cs="Arial"/>
                <w:color w:val="000000"/>
              </w:rPr>
              <w:t>4,71</w:t>
            </w:r>
          </w:p>
        </w:tc>
        <w:tc>
          <w:tcPr>
            <w:tcW w:w="2202" w:type="dxa"/>
            <w:tcBorders>
              <w:top w:val="nil"/>
              <w:left w:val="nil"/>
              <w:bottom w:val="single" w:sz="4" w:space="0" w:color="auto"/>
              <w:right w:val="single" w:sz="4" w:space="0" w:color="auto"/>
            </w:tcBorders>
            <w:shd w:val="clear" w:color="auto" w:fill="auto"/>
            <w:vAlign w:val="bottom"/>
            <w:hideMark/>
          </w:tcPr>
          <w:p w:rsidR="00431021" w:rsidRDefault="00431021">
            <w:pPr>
              <w:rPr>
                <w:rFonts w:ascii="Calibri" w:hAnsi="Calibri" w:cs="Calibri"/>
                <w:color w:val="000000"/>
                <w:sz w:val="22"/>
                <w:szCs w:val="22"/>
              </w:rPr>
            </w:pPr>
            <w:r>
              <w:rPr>
                <w:rFonts w:ascii="Calibri" w:hAnsi="Calibri" w:cs="Calibri"/>
                <w:color w:val="000000"/>
                <w:sz w:val="22"/>
                <w:szCs w:val="22"/>
              </w:rPr>
              <w:t>94,2</w:t>
            </w:r>
          </w:p>
        </w:tc>
      </w:tr>
      <w:tr w:rsidR="00431021" w:rsidRPr="00A11DA5" w:rsidTr="002859EE">
        <w:trPr>
          <w:trHeight w:val="632"/>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jc w:val="center"/>
              <w:rPr>
                <w:rFonts w:cs="Arial"/>
                <w:b/>
                <w:bCs/>
                <w:szCs w:val="24"/>
              </w:rPr>
            </w:pPr>
            <w:r w:rsidRPr="004F1115">
              <w:rPr>
                <w:rFonts w:cs="Arial"/>
                <w:b/>
                <w:bCs/>
                <w:szCs w:val="24"/>
              </w:rPr>
              <w:t>12</w:t>
            </w:r>
          </w:p>
        </w:tc>
        <w:tc>
          <w:tcPr>
            <w:tcW w:w="10070" w:type="dxa"/>
            <w:tcBorders>
              <w:top w:val="nil"/>
              <w:left w:val="nil"/>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rPr>
                <w:rFonts w:cs="Arial"/>
                <w:szCs w:val="24"/>
              </w:rPr>
            </w:pPr>
            <w:r w:rsidRPr="004F1115">
              <w:rPr>
                <w:rFonts w:cs="Arial"/>
                <w:szCs w:val="24"/>
              </w:rPr>
              <w:t>Okul kantininde satılan malzemeler sağlıklı ve güvenlidir.</w:t>
            </w:r>
          </w:p>
        </w:tc>
        <w:tc>
          <w:tcPr>
            <w:tcW w:w="1962" w:type="dxa"/>
            <w:tcBorders>
              <w:top w:val="nil"/>
              <w:left w:val="nil"/>
              <w:bottom w:val="single" w:sz="4" w:space="0" w:color="auto"/>
              <w:right w:val="single" w:sz="4" w:space="0" w:color="auto"/>
            </w:tcBorders>
            <w:shd w:val="clear" w:color="auto" w:fill="auto"/>
            <w:vAlign w:val="bottom"/>
            <w:hideMark/>
          </w:tcPr>
          <w:p w:rsidR="00431021" w:rsidRDefault="00431021">
            <w:pPr>
              <w:jc w:val="center"/>
              <w:rPr>
                <w:rFonts w:cs="Calibri"/>
                <w:color w:val="000000"/>
                <w:szCs w:val="24"/>
              </w:rPr>
            </w:pPr>
            <w:r>
              <w:rPr>
                <w:rFonts w:cs="Arial"/>
                <w:color w:val="000000"/>
              </w:rPr>
              <w:t>3,7</w:t>
            </w:r>
          </w:p>
        </w:tc>
        <w:tc>
          <w:tcPr>
            <w:tcW w:w="2202" w:type="dxa"/>
            <w:tcBorders>
              <w:top w:val="nil"/>
              <w:left w:val="nil"/>
              <w:bottom w:val="single" w:sz="4" w:space="0" w:color="auto"/>
              <w:right w:val="single" w:sz="4" w:space="0" w:color="auto"/>
            </w:tcBorders>
            <w:shd w:val="clear" w:color="auto" w:fill="auto"/>
            <w:vAlign w:val="bottom"/>
            <w:hideMark/>
          </w:tcPr>
          <w:p w:rsidR="00431021" w:rsidRDefault="00431021">
            <w:pPr>
              <w:rPr>
                <w:rFonts w:ascii="Calibri" w:hAnsi="Calibri" w:cs="Calibri"/>
                <w:color w:val="000000"/>
                <w:sz w:val="22"/>
                <w:szCs w:val="22"/>
              </w:rPr>
            </w:pPr>
            <w:r>
              <w:rPr>
                <w:rFonts w:ascii="Calibri" w:hAnsi="Calibri" w:cs="Calibri"/>
                <w:color w:val="000000"/>
                <w:sz w:val="22"/>
                <w:szCs w:val="22"/>
              </w:rPr>
              <w:t>74</w:t>
            </w:r>
          </w:p>
        </w:tc>
      </w:tr>
      <w:tr w:rsidR="00431021" w:rsidRPr="00A11DA5" w:rsidTr="002859EE">
        <w:trPr>
          <w:trHeight w:val="632"/>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jc w:val="center"/>
              <w:rPr>
                <w:rFonts w:cs="Arial"/>
                <w:b/>
                <w:bCs/>
                <w:szCs w:val="24"/>
              </w:rPr>
            </w:pPr>
            <w:r w:rsidRPr="004F1115">
              <w:rPr>
                <w:rFonts w:cs="Arial"/>
                <w:b/>
                <w:bCs/>
                <w:szCs w:val="24"/>
              </w:rPr>
              <w:t>13</w:t>
            </w:r>
          </w:p>
        </w:tc>
        <w:tc>
          <w:tcPr>
            <w:tcW w:w="10070" w:type="dxa"/>
            <w:tcBorders>
              <w:top w:val="nil"/>
              <w:left w:val="nil"/>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rPr>
                <w:rFonts w:cs="Arial"/>
                <w:szCs w:val="24"/>
              </w:rPr>
            </w:pPr>
            <w:r w:rsidRPr="004F1115">
              <w:rPr>
                <w:rFonts w:cs="Arial"/>
                <w:szCs w:val="24"/>
              </w:rPr>
              <w:t>Okulumuzda yeterli miktarda sanatsal ve kültürel faaliyetler düzenlenmektedir.</w:t>
            </w:r>
          </w:p>
        </w:tc>
        <w:tc>
          <w:tcPr>
            <w:tcW w:w="1962" w:type="dxa"/>
            <w:tcBorders>
              <w:top w:val="nil"/>
              <w:left w:val="nil"/>
              <w:bottom w:val="single" w:sz="4" w:space="0" w:color="auto"/>
              <w:right w:val="single" w:sz="4" w:space="0" w:color="auto"/>
            </w:tcBorders>
            <w:shd w:val="clear" w:color="auto" w:fill="auto"/>
            <w:vAlign w:val="bottom"/>
            <w:hideMark/>
          </w:tcPr>
          <w:p w:rsidR="00431021" w:rsidRDefault="00431021">
            <w:pPr>
              <w:jc w:val="center"/>
              <w:rPr>
                <w:rFonts w:cs="Calibri"/>
                <w:color w:val="000000"/>
                <w:szCs w:val="24"/>
              </w:rPr>
            </w:pPr>
            <w:r>
              <w:rPr>
                <w:rFonts w:cs="Arial"/>
                <w:color w:val="000000"/>
              </w:rPr>
              <w:t>4,05</w:t>
            </w:r>
          </w:p>
        </w:tc>
        <w:tc>
          <w:tcPr>
            <w:tcW w:w="2202" w:type="dxa"/>
            <w:tcBorders>
              <w:top w:val="nil"/>
              <w:left w:val="nil"/>
              <w:bottom w:val="single" w:sz="4" w:space="0" w:color="auto"/>
              <w:right w:val="single" w:sz="4" w:space="0" w:color="auto"/>
            </w:tcBorders>
            <w:shd w:val="clear" w:color="auto" w:fill="auto"/>
            <w:vAlign w:val="bottom"/>
            <w:hideMark/>
          </w:tcPr>
          <w:p w:rsidR="00431021" w:rsidRDefault="00431021">
            <w:pPr>
              <w:rPr>
                <w:rFonts w:ascii="Calibri" w:hAnsi="Calibri" w:cs="Calibri"/>
                <w:color w:val="000000"/>
                <w:sz w:val="22"/>
                <w:szCs w:val="22"/>
              </w:rPr>
            </w:pPr>
            <w:r>
              <w:rPr>
                <w:rFonts w:ascii="Calibri" w:hAnsi="Calibri" w:cs="Calibri"/>
                <w:color w:val="000000"/>
                <w:sz w:val="22"/>
                <w:szCs w:val="22"/>
              </w:rPr>
              <w:t>81</w:t>
            </w:r>
          </w:p>
        </w:tc>
      </w:tr>
      <w:tr w:rsidR="00431021" w:rsidRPr="00A11DA5" w:rsidTr="002859EE">
        <w:trPr>
          <w:trHeight w:val="632"/>
        </w:trPr>
        <w:tc>
          <w:tcPr>
            <w:tcW w:w="108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jc w:val="right"/>
              <w:rPr>
                <w:rFonts w:cs="Arial TUR"/>
                <w:b/>
                <w:bCs/>
                <w:szCs w:val="24"/>
              </w:rPr>
            </w:pPr>
            <w:r w:rsidRPr="004F1115">
              <w:rPr>
                <w:rFonts w:cs="Arial TUR"/>
                <w:b/>
                <w:bCs/>
                <w:szCs w:val="24"/>
              </w:rPr>
              <w:t>GENEL DEĞERLENDİRME</w:t>
            </w:r>
          </w:p>
        </w:tc>
        <w:tc>
          <w:tcPr>
            <w:tcW w:w="1962" w:type="dxa"/>
            <w:tcBorders>
              <w:top w:val="nil"/>
              <w:left w:val="nil"/>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jc w:val="center"/>
              <w:rPr>
                <w:rFonts w:cs="Arial TUR"/>
                <w:b/>
                <w:bCs/>
                <w:szCs w:val="24"/>
              </w:rPr>
            </w:pPr>
            <w:r w:rsidRPr="004F1115">
              <w:rPr>
                <w:rFonts w:cs="Arial TUR"/>
                <w:b/>
                <w:bCs/>
                <w:szCs w:val="24"/>
              </w:rPr>
              <w:t>4,19</w:t>
            </w:r>
          </w:p>
        </w:tc>
        <w:tc>
          <w:tcPr>
            <w:tcW w:w="2202" w:type="dxa"/>
            <w:tcBorders>
              <w:top w:val="nil"/>
              <w:left w:val="nil"/>
              <w:bottom w:val="single" w:sz="4" w:space="0" w:color="auto"/>
              <w:right w:val="single" w:sz="4" w:space="0" w:color="auto"/>
            </w:tcBorders>
            <w:shd w:val="clear" w:color="auto" w:fill="auto"/>
            <w:vAlign w:val="bottom"/>
            <w:hideMark/>
          </w:tcPr>
          <w:p w:rsidR="00431021" w:rsidRDefault="005269BF">
            <w:pPr>
              <w:rPr>
                <w:rFonts w:ascii="Calibri" w:hAnsi="Calibri" w:cs="Calibri"/>
                <w:color w:val="000000"/>
                <w:sz w:val="22"/>
                <w:szCs w:val="22"/>
              </w:rPr>
            </w:pPr>
            <w:r>
              <w:rPr>
                <w:rFonts w:ascii="Calibri" w:hAnsi="Calibri" w:cs="Calibri"/>
                <w:color w:val="000000"/>
                <w:sz w:val="22"/>
                <w:szCs w:val="22"/>
              </w:rPr>
              <w:t>84</w:t>
            </w:r>
          </w:p>
        </w:tc>
      </w:tr>
    </w:tbl>
    <w:p w:rsidR="00163C58" w:rsidRDefault="00163C58" w:rsidP="0012684A"/>
    <w:p w:rsidR="0063338A" w:rsidRDefault="0063338A" w:rsidP="0012684A"/>
    <w:p w:rsidR="0063338A" w:rsidRDefault="0063338A" w:rsidP="0012684A"/>
    <w:p w:rsidR="0063338A" w:rsidRDefault="0063338A" w:rsidP="0012684A"/>
    <w:p w:rsidR="004F1115" w:rsidRDefault="004F1115" w:rsidP="0012684A"/>
    <w:p w:rsidR="004F1115" w:rsidRDefault="004F1115" w:rsidP="0012684A"/>
    <w:p w:rsidR="004F1115" w:rsidRDefault="004F1115" w:rsidP="0012684A"/>
    <w:p w:rsidR="004F1115" w:rsidRPr="00A11DA5" w:rsidRDefault="004F1115" w:rsidP="0012684A"/>
    <w:p w:rsidR="00A07F48" w:rsidRPr="00A11DA5" w:rsidRDefault="00373590" w:rsidP="00373590">
      <w:pPr>
        <w:pStyle w:val="Balk3"/>
        <w:rPr>
          <w:szCs w:val="24"/>
        </w:rPr>
      </w:pPr>
      <w:r w:rsidRPr="00A11DA5">
        <w:rPr>
          <w:szCs w:val="24"/>
        </w:rPr>
        <w:lastRenderedPageBreak/>
        <w:t>Öğretmen Anketi Sonuçları:</w:t>
      </w:r>
    </w:p>
    <w:p w:rsidR="00373590" w:rsidRPr="00A11DA5" w:rsidRDefault="00373590" w:rsidP="00373590"/>
    <w:tbl>
      <w:tblPr>
        <w:tblW w:w="15040" w:type="dxa"/>
        <w:tblInd w:w="55" w:type="dxa"/>
        <w:tblCellMar>
          <w:left w:w="70" w:type="dxa"/>
          <w:right w:w="70" w:type="dxa"/>
        </w:tblCellMar>
        <w:tblLook w:val="04A0" w:firstRow="1" w:lastRow="0" w:firstColumn="1" w:lastColumn="0" w:noHBand="0" w:noVBand="1"/>
      </w:tblPr>
      <w:tblGrid>
        <w:gridCol w:w="820"/>
        <w:gridCol w:w="10060"/>
        <w:gridCol w:w="1960"/>
        <w:gridCol w:w="2200"/>
      </w:tblGrid>
      <w:tr w:rsidR="00163C58" w:rsidRPr="004F1115" w:rsidTr="004F1115">
        <w:trPr>
          <w:trHeight w:val="668"/>
        </w:trPr>
        <w:tc>
          <w:tcPr>
            <w:tcW w:w="10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C58" w:rsidRPr="004F1115" w:rsidRDefault="0063338A" w:rsidP="00163C58">
            <w:pPr>
              <w:spacing w:after="0" w:line="240" w:lineRule="auto"/>
              <w:jc w:val="center"/>
              <w:rPr>
                <w:b/>
                <w:bCs/>
                <w:szCs w:val="24"/>
              </w:rPr>
            </w:pPr>
            <w:r w:rsidRPr="004F1115">
              <w:rPr>
                <w:b/>
                <w:bCs/>
                <w:szCs w:val="24"/>
              </w:rPr>
              <w:t>ÜÇGÜLLÜK  ORTA</w:t>
            </w:r>
            <w:r w:rsidR="00163C58" w:rsidRPr="004F1115">
              <w:rPr>
                <w:b/>
                <w:bCs/>
                <w:szCs w:val="24"/>
              </w:rPr>
              <w:t>OKULU</w:t>
            </w:r>
          </w:p>
        </w:tc>
        <w:tc>
          <w:tcPr>
            <w:tcW w:w="41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63C58" w:rsidRPr="004F1115" w:rsidRDefault="00163C58" w:rsidP="00163C58">
            <w:pPr>
              <w:spacing w:after="0" w:line="240" w:lineRule="auto"/>
              <w:jc w:val="center"/>
              <w:rPr>
                <w:b/>
                <w:bCs/>
                <w:szCs w:val="24"/>
              </w:rPr>
            </w:pPr>
            <w:r w:rsidRPr="004F1115">
              <w:rPr>
                <w:b/>
                <w:bCs/>
                <w:szCs w:val="24"/>
              </w:rPr>
              <w:t>STRATEJİK PLANI (</w:t>
            </w:r>
            <w:r w:rsidR="00292B65">
              <w:rPr>
                <w:b/>
                <w:bCs/>
                <w:szCs w:val="24"/>
              </w:rPr>
              <w:t>2024-2028</w:t>
            </w:r>
            <w:r w:rsidRPr="004F1115">
              <w:rPr>
                <w:b/>
                <w:bCs/>
                <w:szCs w:val="24"/>
              </w:rPr>
              <w:t>)</w:t>
            </w:r>
          </w:p>
        </w:tc>
      </w:tr>
      <w:tr w:rsidR="00163C58" w:rsidRPr="00A11DA5" w:rsidTr="00163C58">
        <w:trPr>
          <w:trHeight w:val="289"/>
        </w:trPr>
        <w:tc>
          <w:tcPr>
            <w:tcW w:w="108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C58" w:rsidRPr="004F1115" w:rsidRDefault="00163C58" w:rsidP="00163C58">
            <w:pPr>
              <w:spacing w:after="0" w:line="240" w:lineRule="auto"/>
              <w:jc w:val="center"/>
              <w:rPr>
                <w:rFonts w:cs="Arial"/>
                <w:b/>
                <w:bCs/>
                <w:szCs w:val="24"/>
              </w:rPr>
            </w:pPr>
            <w:r w:rsidRPr="004F1115">
              <w:rPr>
                <w:rFonts w:cs="Arial"/>
                <w:b/>
                <w:bCs/>
                <w:szCs w:val="24"/>
              </w:rPr>
              <w:t xml:space="preserve">   “ İÇ PAYDAŞ ÖĞRETMEN GÖRÜŞ VE DEĞERLENDİRMELERİ” ANKET FORMU  </w:t>
            </w:r>
          </w:p>
        </w:tc>
        <w:tc>
          <w:tcPr>
            <w:tcW w:w="41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C58" w:rsidRPr="004F1115" w:rsidRDefault="00163C58" w:rsidP="00163C58">
            <w:pPr>
              <w:spacing w:after="0" w:line="240" w:lineRule="auto"/>
              <w:jc w:val="center"/>
              <w:rPr>
                <w:rFonts w:cs="Arial"/>
                <w:b/>
                <w:bCs/>
                <w:szCs w:val="24"/>
              </w:rPr>
            </w:pPr>
            <w:r w:rsidRPr="004F1115">
              <w:rPr>
                <w:rFonts w:cs="Arial"/>
                <w:b/>
                <w:bCs/>
                <w:szCs w:val="24"/>
              </w:rPr>
              <w:t>ANKET SONUCU</w:t>
            </w:r>
          </w:p>
        </w:tc>
      </w:tr>
      <w:tr w:rsidR="00163C58" w:rsidRPr="00A11DA5" w:rsidTr="004F1115">
        <w:trPr>
          <w:trHeight w:val="398"/>
        </w:trPr>
        <w:tc>
          <w:tcPr>
            <w:tcW w:w="10880" w:type="dxa"/>
            <w:gridSpan w:val="2"/>
            <w:vMerge/>
            <w:tcBorders>
              <w:top w:val="single" w:sz="4" w:space="0" w:color="auto"/>
              <w:left w:val="single" w:sz="4" w:space="0" w:color="auto"/>
              <w:bottom w:val="single" w:sz="4" w:space="0" w:color="auto"/>
              <w:right w:val="single" w:sz="4" w:space="0" w:color="auto"/>
            </w:tcBorders>
            <w:vAlign w:val="center"/>
            <w:hideMark/>
          </w:tcPr>
          <w:p w:rsidR="00163C58" w:rsidRPr="004F1115" w:rsidRDefault="00163C58" w:rsidP="00163C58">
            <w:pPr>
              <w:spacing w:after="0" w:line="240" w:lineRule="auto"/>
              <w:rPr>
                <w:rFonts w:cs="Arial"/>
                <w:b/>
                <w:bCs/>
                <w:szCs w:val="24"/>
              </w:rPr>
            </w:pPr>
          </w:p>
        </w:tc>
        <w:tc>
          <w:tcPr>
            <w:tcW w:w="4160" w:type="dxa"/>
            <w:gridSpan w:val="2"/>
            <w:vMerge/>
            <w:tcBorders>
              <w:top w:val="single" w:sz="4" w:space="0" w:color="auto"/>
              <w:left w:val="single" w:sz="4" w:space="0" w:color="auto"/>
              <w:bottom w:val="single" w:sz="4" w:space="0" w:color="auto"/>
              <w:right w:val="single" w:sz="4" w:space="0" w:color="auto"/>
            </w:tcBorders>
            <w:vAlign w:val="center"/>
            <w:hideMark/>
          </w:tcPr>
          <w:p w:rsidR="00163C58" w:rsidRPr="004F1115" w:rsidRDefault="00163C58" w:rsidP="00163C58">
            <w:pPr>
              <w:spacing w:after="0" w:line="240" w:lineRule="auto"/>
              <w:rPr>
                <w:rFonts w:cs="Arial"/>
                <w:b/>
                <w:bCs/>
                <w:szCs w:val="24"/>
              </w:rPr>
            </w:pPr>
          </w:p>
        </w:tc>
      </w:tr>
      <w:tr w:rsidR="00163C58" w:rsidRPr="00A11DA5" w:rsidTr="00163C58">
        <w:trPr>
          <w:trHeight w:val="69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163C58" w:rsidRPr="004F1115" w:rsidRDefault="00163C58" w:rsidP="00163C58">
            <w:pPr>
              <w:spacing w:after="0" w:line="240" w:lineRule="auto"/>
              <w:jc w:val="center"/>
              <w:rPr>
                <w:rFonts w:cs="Arial TUR"/>
                <w:b/>
                <w:bCs/>
                <w:szCs w:val="24"/>
              </w:rPr>
            </w:pPr>
            <w:r w:rsidRPr="004F1115">
              <w:rPr>
                <w:rFonts w:cs="Arial TUR"/>
                <w:b/>
                <w:bCs/>
                <w:szCs w:val="24"/>
              </w:rPr>
              <w:t>SIRA NO</w:t>
            </w:r>
          </w:p>
        </w:tc>
        <w:tc>
          <w:tcPr>
            <w:tcW w:w="10060" w:type="dxa"/>
            <w:tcBorders>
              <w:top w:val="nil"/>
              <w:left w:val="nil"/>
              <w:bottom w:val="single" w:sz="4" w:space="0" w:color="auto"/>
              <w:right w:val="single" w:sz="4" w:space="0" w:color="auto"/>
            </w:tcBorders>
            <w:shd w:val="clear" w:color="auto" w:fill="auto"/>
            <w:vAlign w:val="center"/>
            <w:hideMark/>
          </w:tcPr>
          <w:p w:rsidR="00163C58" w:rsidRPr="004F1115" w:rsidRDefault="00163C58" w:rsidP="00163C58">
            <w:pPr>
              <w:spacing w:after="0" w:line="240" w:lineRule="auto"/>
              <w:jc w:val="right"/>
              <w:rPr>
                <w:b/>
                <w:bCs/>
                <w:szCs w:val="24"/>
              </w:rPr>
            </w:pPr>
            <w:r w:rsidRPr="004F1115">
              <w:rPr>
                <w:b/>
                <w:bCs/>
                <w:szCs w:val="24"/>
              </w:rPr>
              <w:t>GÖSTERGELER</w:t>
            </w:r>
          </w:p>
        </w:tc>
        <w:tc>
          <w:tcPr>
            <w:tcW w:w="1960" w:type="dxa"/>
            <w:tcBorders>
              <w:top w:val="nil"/>
              <w:left w:val="nil"/>
              <w:bottom w:val="single" w:sz="4" w:space="0" w:color="auto"/>
              <w:right w:val="single" w:sz="4" w:space="0" w:color="auto"/>
            </w:tcBorders>
            <w:shd w:val="clear" w:color="auto" w:fill="auto"/>
            <w:vAlign w:val="center"/>
            <w:hideMark/>
          </w:tcPr>
          <w:p w:rsidR="00163C58" w:rsidRPr="004F1115" w:rsidRDefault="00163C58" w:rsidP="00163C58">
            <w:pPr>
              <w:spacing w:after="0" w:line="240" w:lineRule="auto"/>
              <w:jc w:val="center"/>
              <w:rPr>
                <w:b/>
                <w:bCs/>
                <w:szCs w:val="24"/>
              </w:rPr>
            </w:pPr>
            <w:r w:rsidRPr="004F1115">
              <w:rPr>
                <w:b/>
                <w:bCs/>
                <w:szCs w:val="24"/>
              </w:rPr>
              <w:t>SONUÇ</w:t>
            </w:r>
          </w:p>
        </w:tc>
        <w:tc>
          <w:tcPr>
            <w:tcW w:w="2200" w:type="dxa"/>
            <w:tcBorders>
              <w:top w:val="nil"/>
              <w:left w:val="nil"/>
              <w:bottom w:val="single" w:sz="4" w:space="0" w:color="auto"/>
              <w:right w:val="single" w:sz="4" w:space="0" w:color="auto"/>
            </w:tcBorders>
            <w:shd w:val="clear" w:color="auto" w:fill="auto"/>
            <w:vAlign w:val="center"/>
            <w:hideMark/>
          </w:tcPr>
          <w:p w:rsidR="00163C58" w:rsidRPr="004F1115" w:rsidRDefault="00163C58" w:rsidP="00163C58">
            <w:pPr>
              <w:spacing w:after="0" w:line="240" w:lineRule="auto"/>
              <w:jc w:val="center"/>
              <w:rPr>
                <w:b/>
                <w:bCs/>
                <w:szCs w:val="24"/>
              </w:rPr>
            </w:pPr>
            <w:r w:rsidRPr="004F1115">
              <w:rPr>
                <w:b/>
                <w:bCs/>
                <w:szCs w:val="24"/>
              </w:rPr>
              <w:t>SONUÇ %</w:t>
            </w:r>
          </w:p>
        </w:tc>
      </w:tr>
      <w:tr w:rsidR="00431021" w:rsidRPr="00A11DA5" w:rsidTr="002859EE">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jc w:val="center"/>
              <w:rPr>
                <w:rFonts w:cs="Arial"/>
                <w:b/>
                <w:bCs/>
                <w:szCs w:val="24"/>
              </w:rPr>
            </w:pPr>
            <w:r w:rsidRPr="004F1115">
              <w:rPr>
                <w:rFonts w:cs="Arial"/>
                <w:b/>
                <w:bCs/>
                <w:szCs w:val="24"/>
              </w:rPr>
              <w:t>1</w:t>
            </w:r>
          </w:p>
        </w:tc>
        <w:tc>
          <w:tcPr>
            <w:tcW w:w="10060" w:type="dxa"/>
            <w:tcBorders>
              <w:top w:val="nil"/>
              <w:left w:val="nil"/>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rPr>
                <w:rFonts w:cs="Arial"/>
                <w:szCs w:val="24"/>
              </w:rPr>
            </w:pPr>
            <w:r w:rsidRPr="004F1115">
              <w:rPr>
                <w:rFonts w:cs="Arial"/>
                <w:szCs w:val="24"/>
              </w:rPr>
              <w:t>Okulumuzda alınan kararlar, çalışanların katılımıyla alınır.</w:t>
            </w:r>
          </w:p>
        </w:tc>
        <w:tc>
          <w:tcPr>
            <w:tcW w:w="1960" w:type="dxa"/>
            <w:tcBorders>
              <w:top w:val="nil"/>
              <w:left w:val="nil"/>
              <w:bottom w:val="single" w:sz="4" w:space="0" w:color="auto"/>
              <w:right w:val="single" w:sz="4" w:space="0" w:color="auto"/>
            </w:tcBorders>
            <w:shd w:val="clear" w:color="auto" w:fill="auto"/>
            <w:vAlign w:val="bottom"/>
            <w:hideMark/>
          </w:tcPr>
          <w:p w:rsidR="00431021" w:rsidRDefault="00431021">
            <w:pPr>
              <w:jc w:val="center"/>
              <w:rPr>
                <w:rFonts w:cs="Calibri"/>
                <w:color w:val="000000"/>
                <w:szCs w:val="24"/>
              </w:rPr>
            </w:pPr>
            <w:r>
              <w:rPr>
                <w:rFonts w:cs="Arial"/>
                <w:color w:val="000000"/>
              </w:rPr>
              <w:t>4,75</w:t>
            </w:r>
          </w:p>
        </w:tc>
        <w:tc>
          <w:tcPr>
            <w:tcW w:w="2200" w:type="dxa"/>
            <w:tcBorders>
              <w:top w:val="nil"/>
              <w:left w:val="nil"/>
              <w:bottom w:val="single" w:sz="4" w:space="0" w:color="auto"/>
              <w:right w:val="single" w:sz="4" w:space="0" w:color="auto"/>
            </w:tcBorders>
            <w:shd w:val="clear" w:color="auto" w:fill="auto"/>
            <w:vAlign w:val="bottom"/>
            <w:hideMark/>
          </w:tcPr>
          <w:p w:rsidR="00431021" w:rsidRDefault="00431021">
            <w:pPr>
              <w:rPr>
                <w:rFonts w:ascii="Calibri" w:hAnsi="Calibri" w:cs="Calibri"/>
                <w:color w:val="000000"/>
                <w:sz w:val="22"/>
                <w:szCs w:val="22"/>
              </w:rPr>
            </w:pPr>
            <w:r>
              <w:rPr>
                <w:rFonts w:ascii="Calibri" w:hAnsi="Calibri" w:cs="Arial"/>
                <w:color w:val="000000"/>
                <w:sz w:val="22"/>
              </w:rPr>
              <w:t>95</w:t>
            </w:r>
          </w:p>
        </w:tc>
      </w:tr>
      <w:tr w:rsidR="00431021" w:rsidRPr="00A11DA5" w:rsidTr="002859EE">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jc w:val="center"/>
              <w:rPr>
                <w:rFonts w:cs="Arial"/>
                <w:b/>
                <w:bCs/>
                <w:szCs w:val="24"/>
              </w:rPr>
            </w:pPr>
            <w:r w:rsidRPr="004F1115">
              <w:rPr>
                <w:rFonts w:cs="Arial"/>
                <w:b/>
                <w:bCs/>
                <w:szCs w:val="24"/>
              </w:rPr>
              <w:t>2</w:t>
            </w:r>
          </w:p>
        </w:tc>
        <w:tc>
          <w:tcPr>
            <w:tcW w:w="10060" w:type="dxa"/>
            <w:tcBorders>
              <w:top w:val="nil"/>
              <w:left w:val="nil"/>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rPr>
                <w:rFonts w:cs="Arial"/>
                <w:szCs w:val="24"/>
              </w:rPr>
            </w:pPr>
            <w:r w:rsidRPr="004F1115">
              <w:rPr>
                <w:rFonts w:cs="Arial"/>
                <w:szCs w:val="24"/>
              </w:rPr>
              <w:t>Kurumdaki tüm duyurular çalışanlara zamanında iletilir.</w:t>
            </w:r>
          </w:p>
        </w:tc>
        <w:tc>
          <w:tcPr>
            <w:tcW w:w="1960" w:type="dxa"/>
            <w:tcBorders>
              <w:top w:val="nil"/>
              <w:left w:val="nil"/>
              <w:bottom w:val="single" w:sz="4" w:space="0" w:color="auto"/>
              <w:right w:val="single" w:sz="4" w:space="0" w:color="auto"/>
            </w:tcBorders>
            <w:shd w:val="clear" w:color="auto" w:fill="auto"/>
            <w:vAlign w:val="bottom"/>
            <w:hideMark/>
          </w:tcPr>
          <w:p w:rsidR="00431021" w:rsidRDefault="00431021">
            <w:pPr>
              <w:jc w:val="center"/>
              <w:rPr>
                <w:rFonts w:cs="Calibri"/>
                <w:color w:val="000000"/>
                <w:szCs w:val="24"/>
              </w:rPr>
            </w:pPr>
            <w:r>
              <w:rPr>
                <w:rFonts w:cs="Arial"/>
                <w:color w:val="000000"/>
              </w:rPr>
              <w:t>4,85</w:t>
            </w:r>
          </w:p>
        </w:tc>
        <w:tc>
          <w:tcPr>
            <w:tcW w:w="2200" w:type="dxa"/>
            <w:tcBorders>
              <w:top w:val="nil"/>
              <w:left w:val="nil"/>
              <w:bottom w:val="single" w:sz="4" w:space="0" w:color="auto"/>
              <w:right w:val="single" w:sz="4" w:space="0" w:color="auto"/>
            </w:tcBorders>
            <w:shd w:val="clear" w:color="auto" w:fill="auto"/>
            <w:vAlign w:val="bottom"/>
            <w:hideMark/>
          </w:tcPr>
          <w:p w:rsidR="00431021" w:rsidRDefault="00431021">
            <w:pPr>
              <w:rPr>
                <w:rFonts w:ascii="Calibri" w:hAnsi="Calibri" w:cs="Calibri"/>
                <w:color w:val="000000"/>
                <w:sz w:val="22"/>
                <w:szCs w:val="22"/>
              </w:rPr>
            </w:pPr>
            <w:r>
              <w:rPr>
                <w:rFonts w:ascii="Calibri" w:hAnsi="Calibri" w:cs="Arial"/>
                <w:color w:val="000000"/>
                <w:sz w:val="22"/>
              </w:rPr>
              <w:t>97</w:t>
            </w:r>
          </w:p>
        </w:tc>
      </w:tr>
      <w:tr w:rsidR="00431021" w:rsidRPr="00A11DA5" w:rsidTr="002859EE">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jc w:val="center"/>
              <w:rPr>
                <w:rFonts w:cs="Arial"/>
                <w:b/>
                <w:bCs/>
                <w:szCs w:val="24"/>
              </w:rPr>
            </w:pPr>
            <w:r w:rsidRPr="004F1115">
              <w:rPr>
                <w:rFonts w:cs="Arial"/>
                <w:b/>
                <w:bCs/>
                <w:szCs w:val="24"/>
              </w:rPr>
              <w:t>3</w:t>
            </w:r>
          </w:p>
        </w:tc>
        <w:tc>
          <w:tcPr>
            <w:tcW w:w="10060" w:type="dxa"/>
            <w:tcBorders>
              <w:top w:val="nil"/>
              <w:left w:val="nil"/>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rPr>
                <w:rFonts w:cs="Arial"/>
                <w:szCs w:val="24"/>
              </w:rPr>
            </w:pPr>
            <w:r w:rsidRPr="004F1115">
              <w:rPr>
                <w:rFonts w:cs="Arial"/>
                <w:szCs w:val="24"/>
              </w:rPr>
              <w:t>Her türlü ödüllendirmede adil olma, tarafsızlık ve objektiflik esastır.</w:t>
            </w:r>
          </w:p>
        </w:tc>
        <w:tc>
          <w:tcPr>
            <w:tcW w:w="1960" w:type="dxa"/>
            <w:tcBorders>
              <w:top w:val="nil"/>
              <w:left w:val="nil"/>
              <w:bottom w:val="single" w:sz="4" w:space="0" w:color="auto"/>
              <w:right w:val="single" w:sz="4" w:space="0" w:color="auto"/>
            </w:tcBorders>
            <w:shd w:val="clear" w:color="auto" w:fill="auto"/>
            <w:vAlign w:val="bottom"/>
            <w:hideMark/>
          </w:tcPr>
          <w:p w:rsidR="00431021" w:rsidRDefault="00431021">
            <w:pPr>
              <w:jc w:val="center"/>
              <w:rPr>
                <w:rFonts w:cs="Calibri"/>
                <w:color w:val="000000"/>
                <w:szCs w:val="24"/>
              </w:rPr>
            </w:pPr>
            <w:r>
              <w:rPr>
                <w:rFonts w:cs="Arial"/>
                <w:color w:val="000000"/>
              </w:rPr>
              <w:t>4,55</w:t>
            </w:r>
          </w:p>
        </w:tc>
        <w:tc>
          <w:tcPr>
            <w:tcW w:w="2200" w:type="dxa"/>
            <w:tcBorders>
              <w:top w:val="nil"/>
              <w:left w:val="nil"/>
              <w:bottom w:val="single" w:sz="4" w:space="0" w:color="auto"/>
              <w:right w:val="single" w:sz="4" w:space="0" w:color="auto"/>
            </w:tcBorders>
            <w:shd w:val="clear" w:color="auto" w:fill="auto"/>
            <w:vAlign w:val="bottom"/>
            <w:hideMark/>
          </w:tcPr>
          <w:p w:rsidR="00431021" w:rsidRDefault="00431021">
            <w:pPr>
              <w:rPr>
                <w:rFonts w:ascii="Calibri" w:hAnsi="Calibri" w:cs="Calibri"/>
                <w:color w:val="000000"/>
                <w:sz w:val="22"/>
                <w:szCs w:val="22"/>
              </w:rPr>
            </w:pPr>
            <w:r>
              <w:rPr>
                <w:rFonts w:ascii="Calibri" w:hAnsi="Calibri" w:cs="Arial"/>
                <w:color w:val="000000"/>
                <w:sz w:val="22"/>
              </w:rPr>
              <w:t>91</w:t>
            </w:r>
          </w:p>
        </w:tc>
      </w:tr>
      <w:tr w:rsidR="00431021" w:rsidRPr="00A11DA5" w:rsidTr="002859EE">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jc w:val="center"/>
              <w:rPr>
                <w:rFonts w:cs="Arial"/>
                <w:b/>
                <w:bCs/>
                <w:szCs w:val="24"/>
              </w:rPr>
            </w:pPr>
            <w:r w:rsidRPr="004F1115">
              <w:rPr>
                <w:rFonts w:cs="Arial"/>
                <w:b/>
                <w:bCs/>
                <w:szCs w:val="24"/>
              </w:rPr>
              <w:t>4</w:t>
            </w:r>
          </w:p>
        </w:tc>
        <w:tc>
          <w:tcPr>
            <w:tcW w:w="10060" w:type="dxa"/>
            <w:tcBorders>
              <w:top w:val="nil"/>
              <w:left w:val="nil"/>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rPr>
                <w:rFonts w:cs="Arial"/>
                <w:szCs w:val="24"/>
              </w:rPr>
            </w:pPr>
            <w:r w:rsidRPr="004F1115">
              <w:rPr>
                <w:rFonts w:cs="Arial"/>
                <w:szCs w:val="24"/>
              </w:rPr>
              <w:t>Kendimi, okulun değerli bir üyesi olarak görürüm.</w:t>
            </w:r>
          </w:p>
        </w:tc>
        <w:tc>
          <w:tcPr>
            <w:tcW w:w="1960" w:type="dxa"/>
            <w:tcBorders>
              <w:top w:val="nil"/>
              <w:left w:val="nil"/>
              <w:bottom w:val="single" w:sz="4" w:space="0" w:color="auto"/>
              <w:right w:val="single" w:sz="4" w:space="0" w:color="auto"/>
            </w:tcBorders>
            <w:shd w:val="clear" w:color="auto" w:fill="auto"/>
            <w:vAlign w:val="bottom"/>
            <w:hideMark/>
          </w:tcPr>
          <w:p w:rsidR="00431021" w:rsidRDefault="00431021">
            <w:pPr>
              <w:jc w:val="center"/>
              <w:rPr>
                <w:rFonts w:cs="Calibri"/>
                <w:color w:val="000000"/>
                <w:szCs w:val="24"/>
              </w:rPr>
            </w:pPr>
            <w:r>
              <w:rPr>
                <w:rFonts w:cs="Arial"/>
                <w:color w:val="000000"/>
              </w:rPr>
              <w:t>4,25</w:t>
            </w:r>
          </w:p>
        </w:tc>
        <w:tc>
          <w:tcPr>
            <w:tcW w:w="2200" w:type="dxa"/>
            <w:tcBorders>
              <w:top w:val="nil"/>
              <w:left w:val="nil"/>
              <w:bottom w:val="single" w:sz="4" w:space="0" w:color="auto"/>
              <w:right w:val="single" w:sz="4" w:space="0" w:color="auto"/>
            </w:tcBorders>
            <w:shd w:val="clear" w:color="auto" w:fill="auto"/>
            <w:vAlign w:val="bottom"/>
            <w:hideMark/>
          </w:tcPr>
          <w:p w:rsidR="00431021" w:rsidRDefault="00431021">
            <w:pPr>
              <w:rPr>
                <w:rFonts w:ascii="Calibri" w:hAnsi="Calibri" w:cs="Calibri"/>
                <w:color w:val="000000"/>
                <w:sz w:val="22"/>
                <w:szCs w:val="22"/>
              </w:rPr>
            </w:pPr>
            <w:r>
              <w:rPr>
                <w:rFonts w:ascii="Calibri" w:hAnsi="Calibri" w:cs="Arial"/>
                <w:color w:val="000000"/>
                <w:sz w:val="22"/>
              </w:rPr>
              <w:t>85</w:t>
            </w:r>
          </w:p>
        </w:tc>
      </w:tr>
      <w:tr w:rsidR="00431021" w:rsidRPr="00A11DA5" w:rsidTr="002859EE">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jc w:val="center"/>
              <w:rPr>
                <w:rFonts w:cs="Arial"/>
                <w:b/>
                <w:bCs/>
                <w:szCs w:val="24"/>
              </w:rPr>
            </w:pPr>
            <w:r w:rsidRPr="004F1115">
              <w:rPr>
                <w:rFonts w:cs="Arial"/>
                <w:b/>
                <w:bCs/>
                <w:szCs w:val="24"/>
              </w:rPr>
              <w:t>5</w:t>
            </w:r>
          </w:p>
        </w:tc>
        <w:tc>
          <w:tcPr>
            <w:tcW w:w="10060" w:type="dxa"/>
            <w:tcBorders>
              <w:top w:val="nil"/>
              <w:left w:val="nil"/>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rPr>
                <w:rFonts w:cs="Arial"/>
                <w:szCs w:val="24"/>
              </w:rPr>
            </w:pPr>
            <w:r w:rsidRPr="004F1115">
              <w:rPr>
                <w:rFonts w:cs="Arial"/>
                <w:szCs w:val="24"/>
              </w:rPr>
              <w:t>Çalıştığım okul bana kendimi geliştirme imkânı tanımaktadır.</w:t>
            </w:r>
          </w:p>
        </w:tc>
        <w:tc>
          <w:tcPr>
            <w:tcW w:w="1960" w:type="dxa"/>
            <w:tcBorders>
              <w:top w:val="nil"/>
              <w:left w:val="nil"/>
              <w:bottom w:val="single" w:sz="4" w:space="0" w:color="auto"/>
              <w:right w:val="single" w:sz="4" w:space="0" w:color="auto"/>
            </w:tcBorders>
            <w:shd w:val="clear" w:color="auto" w:fill="auto"/>
            <w:vAlign w:val="bottom"/>
            <w:hideMark/>
          </w:tcPr>
          <w:p w:rsidR="00431021" w:rsidRDefault="00431021">
            <w:pPr>
              <w:jc w:val="center"/>
              <w:rPr>
                <w:rFonts w:cs="Calibri"/>
                <w:color w:val="000000"/>
                <w:szCs w:val="24"/>
              </w:rPr>
            </w:pPr>
            <w:r>
              <w:rPr>
                <w:rFonts w:cs="Arial"/>
                <w:color w:val="000000"/>
              </w:rPr>
              <w:t>4,3</w:t>
            </w:r>
          </w:p>
        </w:tc>
        <w:tc>
          <w:tcPr>
            <w:tcW w:w="2200" w:type="dxa"/>
            <w:tcBorders>
              <w:top w:val="nil"/>
              <w:left w:val="nil"/>
              <w:bottom w:val="single" w:sz="4" w:space="0" w:color="auto"/>
              <w:right w:val="single" w:sz="4" w:space="0" w:color="auto"/>
            </w:tcBorders>
            <w:shd w:val="clear" w:color="auto" w:fill="auto"/>
            <w:vAlign w:val="bottom"/>
            <w:hideMark/>
          </w:tcPr>
          <w:p w:rsidR="00431021" w:rsidRDefault="00431021">
            <w:pPr>
              <w:rPr>
                <w:rFonts w:ascii="Calibri" w:hAnsi="Calibri" w:cs="Calibri"/>
                <w:color w:val="000000"/>
                <w:sz w:val="22"/>
                <w:szCs w:val="22"/>
              </w:rPr>
            </w:pPr>
            <w:r>
              <w:rPr>
                <w:rFonts w:ascii="Calibri" w:hAnsi="Calibri" w:cs="Arial"/>
                <w:color w:val="000000"/>
                <w:sz w:val="22"/>
              </w:rPr>
              <w:t>86</w:t>
            </w:r>
          </w:p>
        </w:tc>
      </w:tr>
      <w:tr w:rsidR="00431021" w:rsidRPr="00A11DA5" w:rsidTr="002859EE">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jc w:val="center"/>
              <w:rPr>
                <w:rFonts w:cs="Arial"/>
                <w:b/>
                <w:bCs/>
                <w:szCs w:val="24"/>
              </w:rPr>
            </w:pPr>
            <w:r w:rsidRPr="004F1115">
              <w:rPr>
                <w:rFonts w:cs="Arial"/>
                <w:b/>
                <w:bCs/>
                <w:szCs w:val="24"/>
              </w:rPr>
              <w:t>6</w:t>
            </w:r>
          </w:p>
        </w:tc>
        <w:tc>
          <w:tcPr>
            <w:tcW w:w="10060" w:type="dxa"/>
            <w:tcBorders>
              <w:top w:val="nil"/>
              <w:left w:val="nil"/>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rPr>
                <w:rFonts w:cs="Arial"/>
                <w:szCs w:val="24"/>
              </w:rPr>
            </w:pPr>
            <w:r w:rsidRPr="004F1115">
              <w:rPr>
                <w:rFonts w:cs="Arial"/>
                <w:szCs w:val="24"/>
              </w:rPr>
              <w:t>Okul, teknik araç ve gereç yönünden yeterli donanıma sahiptir.</w:t>
            </w:r>
          </w:p>
        </w:tc>
        <w:tc>
          <w:tcPr>
            <w:tcW w:w="1960" w:type="dxa"/>
            <w:tcBorders>
              <w:top w:val="nil"/>
              <w:left w:val="nil"/>
              <w:bottom w:val="single" w:sz="4" w:space="0" w:color="auto"/>
              <w:right w:val="single" w:sz="4" w:space="0" w:color="auto"/>
            </w:tcBorders>
            <w:shd w:val="clear" w:color="auto" w:fill="auto"/>
            <w:vAlign w:val="bottom"/>
            <w:hideMark/>
          </w:tcPr>
          <w:p w:rsidR="00431021" w:rsidRDefault="00431021">
            <w:pPr>
              <w:jc w:val="center"/>
              <w:rPr>
                <w:rFonts w:cs="Calibri"/>
                <w:color w:val="000000"/>
                <w:szCs w:val="24"/>
              </w:rPr>
            </w:pPr>
            <w:r>
              <w:rPr>
                <w:rFonts w:cs="Arial"/>
                <w:color w:val="000000"/>
              </w:rPr>
              <w:t>3,8</w:t>
            </w:r>
          </w:p>
        </w:tc>
        <w:tc>
          <w:tcPr>
            <w:tcW w:w="2200" w:type="dxa"/>
            <w:tcBorders>
              <w:top w:val="nil"/>
              <w:left w:val="nil"/>
              <w:bottom w:val="single" w:sz="4" w:space="0" w:color="auto"/>
              <w:right w:val="single" w:sz="4" w:space="0" w:color="auto"/>
            </w:tcBorders>
            <w:shd w:val="clear" w:color="auto" w:fill="auto"/>
            <w:vAlign w:val="bottom"/>
            <w:hideMark/>
          </w:tcPr>
          <w:p w:rsidR="00431021" w:rsidRDefault="00431021">
            <w:pPr>
              <w:rPr>
                <w:rFonts w:ascii="Calibri" w:hAnsi="Calibri" w:cs="Calibri"/>
                <w:color w:val="000000"/>
                <w:sz w:val="22"/>
                <w:szCs w:val="22"/>
              </w:rPr>
            </w:pPr>
            <w:r>
              <w:rPr>
                <w:rFonts w:ascii="Calibri" w:hAnsi="Calibri" w:cs="Arial"/>
                <w:color w:val="000000"/>
                <w:sz w:val="22"/>
              </w:rPr>
              <w:t>76</w:t>
            </w:r>
          </w:p>
        </w:tc>
      </w:tr>
      <w:tr w:rsidR="00431021" w:rsidRPr="00A11DA5" w:rsidTr="002859EE">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jc w:val="center"/>
              <w:rPr>
                <w:rFonts w:cs="Arial"/>
                <w:b/>
                <w:bCs/>
                <w:szCs w:val="24"/>
              </w:rPr>
            </w:pPr>
            <w:r w:rsidRPr="004F1115">
              <w:rPr>
                <w:rFonts w:cs="Arial"/>
                <w:b/>
                <w:bCs/>
                <w:szCs w:val="24"/>
              </w:rPr>
              <w:t>7</w:t>
            </w:r>
          </w:p>
        </w:tc>
        <w:tc>
          <w:tcPr>
            <w:tcW w:w="10060" w:type="dxa"/>
            <w:tcBorders>
              <w:top w:val="nil"/>
              <w:left w:val="nil"/>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rPr>
                <w:rFonts w:cs="Arial"/>
                <w:szCs w:val="24"/>
              </w:rPr>
            </w:pPr>
            <w:r w:rsidRPr="004F1115">
              <w:rPr>
                <w:rFonts w:cs="Arial"/>
                <w:szCs w:val="24"/>
              </w:rPr>
              <w:t>Okulda çalışanlara yönelik sosyal ve kültürel faaliyetler düzenlenir.</w:t>
            </w:r>
          </w:p>
        </w:tc>
        <w:tc>
          <w:tcPr>
            <w:tcW w:w="1960" w:type="dxa"/>
            <w:tcBorders>
              <w:top w:val="nil"/>
              <w:left w:val="nil"/>
              <w:bottom w:val="single" w:sz="4" w:space="0" w:color="auto"/>
              <w:right w:val="single" w:sz="4" w:space="0" w:color="auto"/>
            </w:tcBorders>
            <w:shd w:val="clear" w:color="auto" w:fill="auto"/>
            <w:vAlign w:val="bottom"/>
            <w:hideMark/>
          </w:tcPr>
          <w:p w:rsidR="00431021" w:rsidRDefault="00431021">
            <w:pPr>
              <w:jc w:val="center"/>
              <w:rPr>
                <w:rFonts w:cs="Calibri"/>
                <w:color w:val="000000"/>
                <w:szCs w:val="24"/>
              </w:rPr>
            </w:pPr>
            <w:r>
              <w:rPr>
                <w:rFonts w:cs="Arial"/>
                <w:color w:val="000000"/>
              </w:rPr>
              <w:t>4,1</w:t>
            </w:r>
          </w:p>
        </w:tc>
        <w:tc>
          <w:tcPr>
            <w:tcW w:w="2200" w:type="dxa"/>
            <w:tcBorders>
              <w:top w:val="nil"/>
              <w:left w:val="nil"/>
              <w:bottom w:val="single" w:sz="4" w:space="0" w:color="auto"/>
              <w:right w:val="single" w:sz="4" w:space="0" w:color="auto"/>
            </w:tcBorders>
            <w:shd w:val="clear" w:color="auto" w:fill="auto"/>
            <w:vAlign w:val="bottom"/>
            <w:hideMark/>
          </w:tcPr>
          <w:p w:rsidR="00431021" w:rsidRDefault="00431021">
            <w:pPr>
              <w:rPr>
                <w:rFonts w:ascii="Calibri" w:hAnsi="Calibri" w:cs="Calibri"/>
                <w:color w:val="000000"/>
                <w:sz w:val="22"/>
                <w:szCs w:val="22"/>
              </w:rPr>
            </w:pPr>
            <w:r>
              <w:rPr>
                <w:rFonts w:ascii="Calibri" w:hAnsi="Calibri" w:cs="Arial"/>
                <w:color w:val="000000"/>
                <w:sz w:val="22"/>
              </w:rPr>
              <w:t>82</w:t>
            </w:r>
          </w:p>
        </w:tc>
      </w:tr>
      <w:tr w:rsidR="00431021" w:rsidRPr="00A11DA5" w:rsidTr="002859EE">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jc w:val="center"/>
              <w:rPr>
                <w:rFonts w:cs="Arial"/>
                <w:b/>
                <w:bCs/>
                <w:szCs w:val="24"/>
              </w:rPr>
            </w:pPr>
            <w:r w:rsidRPr="004F1115">
              <w:rPr>
                <w:rFonts w:cs="Arial"/>
                <w:b/>
                <w:bCs/>
                <w:szCs w:val="24"/>
              </w:rPr>
              <w:t>8</w:t>
            </w:r>
          </w:p>
        </w:tc>
        <w:tc>
          <w:tcPr>
            <w:tcW w:w="10060" w:type="dxa"/>
            <w:tcBorders>
              <w:top w:val="nil"/>
              <w:left w:val="nil"/>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rPr>
                <w:rFonts w:cs="Arial"/>
                <w:szCs w:val="24"/>
              </w:rPr>
            </w:pPr>
            <w:r w:rsidRPr="004F1115">
              <w:rPr>
                <w:rFonts w:cs="Arial"/>
                <w:szCs w:val="24"/>
              </w:rPr>
              <w:t>Okulda öğretmenler arasında ayrım yapılmamaktadır.</w:t>
            </w:r>
          </w:p>
        </w:tc>
        <w:tc>
          <w:tcPr>
            <w:tcW w:w="1960" w:type="dxa"/>
            <w:tcBorders>
              <w:top w:val="nil"/>
              <w:left w:val="nil"/>
              <w:bottom w:val="single" w:sz="4" w:space="0" w:color="auto"/>
              <w:right w:val="single" w:sz="4" w:space="0" w:color="auto"/>
            </w:tcBorders>
            <w:shd w:val="clear" w:color="auto" w:fill="auto"/>
            <w:vAlign w:val="bottom"/>
            <w:hideMark/>
          </w:tcPr>
          <w:p w:rsidR="00431021" w:rsidRDefault="00431021">
            <w:pPr>
              <w:jc w:val="center"/>
              <w:rPr>
                <w:rFonts w:cs="Calibri"/>
                <w:color w:val="000000"/>
                <w:szCs w:val="24"/>
              </w:rPr>
            </w:pPr>
            <w:r>
              <w:rPr>
                <w:rFonts w:cs="Arial"/>
                <w:color w:val="000000"/>
              </w:rPr>
              <w:t>4,71</w:t>
            </w:r>
          </w:p>
        </w:tc>
        <w:tc>
          <w:tcPr>
            <w:tcW w:w="2200" w:type="dxa"/>
            <w:tcBorders>
              <w:top w:val="nil"/>
              <w:left w:val="nil"/>
              <w:bottom w:val="single" w:sz="4" w:space="0" w:color="auto"/>
              <w:right w:val="single" w:sz="4" w:space="0" w:color="auto"/>
            </w:tcBorders>
            <w:shd w:val="clear" w:color="auto" w:fill="auto"/>
            <w:vAlign w:val="bottom"/>
            <w:hideMark/>
          </w:tcPr>
          <w:p w:rsidR="00431021" w:rsidRDefault="00431021">
            <w:pPr>
              <w:rPr>
                <w:rFonts w:ascii="Calibri" w:hAnsi="Calibri" w:cs="Calibri"/>
                <w:color w:val="000000"/>
                <w:sz w:val="22"/>
                <w:szCs w:val="22"/>
              </w:rPr>
            </w:pPr>
            <w:r>
              <w:rPr>
                <w:rFonts w:ascii="Calibri" w:hAnsi="Calibri" w:cs="Arial"/>
                <w:color w:val="000000"/>
                <w:sz w:val="22"/>
              </w:rPr>
              <w:t>94,2</w:t>
            </w:r>
          </w:p>
        </w:tc>
      </w:tr>
      <w:tr w:rsidR="00431021" w:rsidRPr="00A11DA5" w:rsidTr="002859EE">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jc w:val="center"/>
              <w:rPr>
                <w:rFonts w:cs="Arial"/>
                <w:b/>
                <w:bCs/>
                <w:szCs w:val="24"/>
              </w:rPr>
            </w:pPr>
            <w:r w:rsidRPr="004F1115">
              <w:rPr>
                <w:rFonts w:cs="Arial"/>
                <w:b/>
                <w:bCs/>
                <w:szCs w:val="24"/>
              </w:rPr>
              <w:lastRenderedPageBreak/>
              <w:t>9</w:t>
            </w:r>
          </w:p>
        </w:tc>
        <w:tc>
          <w:tcPr>
            <w:tcW w:w="10060" w:type="dxa"/>
            <w:tcBorders>
              <w:top w:val="nil"/>
              <w:left w:val="nil"/>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rPr>
                <w:rFonts w:cs="Arial"/>
                <w:szCs w:val="24"/>
              </w:rPr>
            </w:pPr>
            <w:r w:rsidRPr="004F1115">
              <w:rPr>
                <w:rFonts w:cs="Arial"/>
                <w:szCs w:val="24"/>
              </w:rPr>
              <w:t>Okulumuzda yerelde ve toplum üzerinde olumlu etki bırakacak çalışmalar yapmaktadır.</w:t>
            </w:r>
          </w:p>
        </w:tc>
        <w:tc>
          <w:tcPr>
            <w:tcW w:w="1960" w:type="dxa"/>
            <w:tcBorders>
              <w:top w:val="nil"/>
              <w:left w:val="nil"/>
              <w:bottom w:val="single" w:sz="4" w:space="0" w:color="auto"/>
              <w:right w:val="single" w:sz="4" w:space="0" w:color="auto"/>
            </w:tcBorders>
            <w:shd w:val="clear" w:color="auto" w:fill="auto"/>
            <w:vAlign w:val="bottom"/>
            <w:hideMark/>
          </w:tcPr>
          <w:p w:rsidR="00431021" w:rsidRDefault="00431021">
            <w:pPr>
              <w:jc w:val="center"/>
              <w:rPr>
                <w:rFonts w:cs="Calibri"/>
                <w:color w:val="000000"/>
                <w:szCs w:val="24"/>
              </w:rPr>
            </w:pPr>
            <w:r>
              <w:rPr>
                <w:rFonts w:cs="Arial"/>
                <w:color w:val="000000"/>
              </w:rPr>
              <w:t>4</w:t>
            </w:r>
          </w:p>
        </w:tc>
        <w:tc>
          <w:tcPr>
            <w:tcW w:w="2200" w:type="dxa"/>
            <w:tcBorders>
              <w:top w:val="nil"/>
              <w:left w:val="nil"/>
              <w:bottom w:val="single" w:sz="4" w:space="0" w:color="auto"/>
              <w:right w:val="single" w:sz="4" w:space="0" w:color="auto"/>
            </w:tcBorders>
            <w:shd w:val="clear" w:color="auto" w:fill="auto"/>
            <w:vAlign w:val="bottom"/>
            <w:hideMark/>
          </w:tcPr>
          <w:p w:rsidR="00431021" w:rsidRDefault="00431021">
            <w:pPr>
              <w:rPr>
                <w:rFonts w:ascii="Calibri" w:hAnsi="Calibri" w:cs="Calibri"/>
                <w:color w:val="000000"/>
                <w:sz w:val="22"/>
                <w:szCs w:val="22"/>
              </w:rPr>
            </w:pPr>
            <w:r>
              <w:rPr>
                <w:rFonts w:ascii="Calibri" w:hAnsi="Calibri" w:cs="Calibri"/>
                <w:color w:val="000000"/>
                <w:sz w:val="22"/>
                <w:szCs w:val="22"/>
              </w:rPr>
              <w:t>80</w:t>
            </w:r>
          </w:p>
        </w:tc>
      </w:tr>
      <w:tr w:rsidR="00431021" w:rsidRPr="00A11DA5" w:rsidTr="002859EE">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jc w:val="center"/>
              <w:rPr>
                <w:rFonts w:cs="Arial"/>
                <w:b/>
                <w:bCs/>
                <w:szCs w:val="24"/>
              </w:rPr>
            </w:pPr>
            <w:r w:rsidRPr="004F1115">
              <w:rPr>
                <w:rFonts w:cs="Arial"/>
                <w:b/>
                <w:bCs/>
                <w:szCs w:val="24"/>
              </w:rPr>
              <w:t>10</w:t>
            </w:r>
          </w:p>
        </w:tc>
        <w:tc>
          <w:tcPr>
            <w:tcW w:w="10060" w:type="dxa"/>
            <w:tcBorders>
              <w:top w:val="nil"/>
              <w:left w:val="nil"/>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rPr>
                <w:rFonts w:cs="Arial"/>
                <w:szCs w:val="24"/>
              </w:rPr>
            </w:pPr>
            <w:r w:rsidRPr="004F1115">
              <w:rPr>
                <w:rFonts w:cs="Arial"/>
                <w:szCs w:val="24"/>
              </w:rPr>
              <w:t>Yöneticilerimiz, yaratıcı ve yenilikçi düşüncelerin üretilmesini teşvik etmektedir.</w:t>
            </w:r>
          </w:p>
        </w:tc>
        <w:tc>
          <w:tcPr>
            <w:tcW w:w="1960" w:type="dxa"/>
            <w:tcBorders>
              <w:top w:val="nil"/>
              <w:left w:val="nil"/>
              <w:bottom w:val="single" w:sz="4" w:space="0" w:color="auto"/>
              <w:right w:val="single" w:sz="4" w:space="0" w:color="auto"/>
            </w:tcBorders>
            <w:shd w:val="clear" w:color="auto" w:fill="auto"/>
            <w:vAlign w:val="bottom"/>
            <w:hideMark/>
          </w:tcPr>
          <w:p w:rsidR="00431021" w:rsidRDefault="00431021">
            <w:pPr>
              <w:jc w:val="center"/>
              <w:rPr>
                <w:rFonts w:cs="Calibri"/>
                <w:color w:val="000000"/>
                <w:szCs w:val="24"/>
              </w:rPr>
            </w:pPr>
            <w:r>
              <w:rPr>
                <w:rFonts w:cs="Arial"/>
                <w:color w:val="000000"/>
              </w:rPr>
              <w:t>4,65</w:t>
            </w:r>
          </w:p>
        </w:tc>
        <w:tc>
          <w:tcPr>
            <w:tcW w:w="2200" w:type="dxa"/>
            <w:tcBorders>
              <w:top w:val="nil"/>
              <w:left w:val="nil"/>
              <w:bottom w:val="single" w:sz="4" w:space="0" w:color="auto"/>
              <w:right w:val="single" w:sz="4" w:space="0" w:color="auto"/>
            </w:tcBorders>
            <w:shd w:val="clear" w:color="auto" w:fill="auto"/>
            <w:vAlign w:val="bottom"/>
            <w:hideMark/>
          </w:tcPr>
          <w:p w:rsidR="00431021" w:rsidRDefault="00431021">
            <w:pPr>
              <w:rPr>
                <w:rFonts w:ascii="Calibri" w:hAnsi="Calibri" w:cs="Calibri"/>
                <w:color w:val="000000"/>
                <w:sz w:val="22"/>
                <w:szCs w:val="22"/>
              </w:rPr>
            </w:pPr>
            <w:r>
              <w:rPr>
                <w:rFonts w:ascii="Calibri" w:hAnsi="Calibri" w:cs="Calibri"/>
                <w:color w:val="000000"/>
                <w:sz w:val="22"/>
                <w:szCs w:val="22"/>
              </w:rPr>
              <w:t>93</w:t>
            </w:r>
          </w:p>
        </w:tc>
      </w:tr>
      <w:tr w:rsidR="00431021" w:rsidRPr="00A11DA5" w:rsidTr="002859EE">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jc w:val="center"/>
              <w:rPr>
                <w:rFonts w:cs="Arial"/>
                <w:b/>
                <w:bCs/>
                <w:szCs w:val="24"/>
              </w:rPr>
            </w:pPr>
            <w:r w:rsidRPr="004F1115">
              <w:rPr>
                <w:rFonts w:cs="Arial"/>
                <w:b/>
                <w:bCs/>
                <w:szCs w:val="24"/>
              </w:rPr>
              <w:t>11</w:t>
            </w:r>
          </w:p>
        </w:tc>
        <w:tc>
          <w:tcPr>
            <w:tcW w:w="10060" w:type="dxa"/>
            <w:tcBorders>
              <w:top w:val="nil"/>
              <w:left w:val="nil"/>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rPr>
                <w:rFonts w:cs="Arial"/>
                <w:szCs w:val="24"/>
              </w:rPr>
            </w:pPr>
            <w:r w:rsidRPr="004F1115">
              <w:rPr>
                <w:rFonts w:cs="Arial"/>
                <w:szCs w:val="24"/>
              </w:rPr>
              <w:t>Yöneticiler, okulun vizyonunu, stratejilerini, iyileştirmeye açık alanlarını vs. çalışanlarla paylaşır.</w:t>
            </w:r>
          </w:p>
        </w:tc>
        <w:tc>
          <w:tcPr>
            <w:tcW w:w="1960" w:type="dxa"/>
            <w:tcBorders>
              <w:top w:val="nil"/>
              <w:left w:val="nil"/>
              <w:bottom w:val="single" w:sz="4" w:space="0" w:color="auto"/>
              <w:right w:val="single" w:sz="4" w:space="0" w:color="auto"/>
            </w:tcBorders>
            <w:shd w:val="clear" w:color="auto" w:fill="auto"/>
            <w:vAlign w:val="bottom"/>
            <w:hideMark/>
          </w:tcPr>
          <w:p w:rsidR="00431021" w:rsidRDefault="00431021">
            <w:pPr>
              <w:jc w:val="center"/>
              <w:rPr>
                <w:rFonts w:cs="Calibri"/>
                <w:color w:val="000000"/>
                <w:szCs w:val="24"/>
              </w:rPr>
            </w:pPr>
            <w:r>
              <w:rPr>
                <w:rFonts w:cs="Arial"/>
                <w:color w:val="000000"/>
              </w:rPr>
              <w:t>4,71</w:t>
            </w:r>
          </w:p>
        </w:tc>
        <w:tc>
          <w:tcPr>
            <w:tcW w:w="2200" w:type="dxa"/>
            <w:tcBorders>
              <w:top w:val="nil"/>
              <w:left w:val="nil"/>
              <w:bottom w:val="single" w:sz="4" w:space="0" w:color="auto"/>
              <w:right w:val="single" w:sz="4" w:space="0" w:color="auto"/>
            </w:tcBorders>
            <w:shd w:val="clear" w:color="auto" w:fill="auto"/>
            <w:vAlign w:val="bottom"/>
            <w:hideMark/>
          </w:tcPr>
          <w:p w:rsidR="00431021" w:rsidRDefault="00431021">
            <w:pPr>
              <w:rPr>
                <w:rFonts w:ascii="Calibri" w:hAnsi="Calibri" w:cs="Calibri"/>
                <w:color w:val="000000"/>
                <w:sz w:val="22"/>
                <w:szCs w:val="22"/>
              </w:rPr>
            </w:pPr>
            <w:r>
              <w:rPr>
                <w:rFonts w:ascii="Calibri" w:hAnsi="Calibri" w:cs="Calibri"/>
                <w:color w:val="000000"/>
                <w:sz w:val="22"/>
                <w:szCs w:val="22"/>
              </w:rPr>
              <w:t>94,2</w:t>
            </w:r>
          </w:p>
        </w:tc>
      </w:tr>
      <w:tr w:rsidR="00431021" w:rsidRPr="00A11DA5" w:rsidTr="002859EE">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jc w:val="center"/>
              <w:rPr>
                <w:rFonts w:cs="Arial"/>
                <w:b/>
                <w:bCs/>
                <w:szCs w:val="24"/>
              </w:rPr>
            </w:pPr>
            <w:r w:rsidRPr="004F1115">
              <w:rPr>
                <w:rFonts w:cs="Arial"/>
                <w:b/>
                <w:bCs/>
                <w:szCs w:val="24"/>
              </w:rPr>
              <w:t>12</w:t>
            </w:r>
          </w:p>
        </w:tc>
        <w:tc>
          <w:tcPr>
            <w:tcW w:w="10060" w:type="dxa"/>
            <w:tcBorders>
              <w:top w:val="nil"/>
              <w:left w:val="nil"/>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rPr>
                <w:rFonts w:cs="Arial"/>
                <w:szCs w:val="24"/>
              </w:rPr>
            </w:pPr>
            <w:r w:rsidRPr="004F1115">
              <w:rPr>
                <w:rFonts w:cs="Arial"/>
                <w:szCs w:val="24"/>
              </w:rPr>
              <w:t>Okulumuzda sadece öğretmenlerin kullanımına tahsis edilmiş yerler yeterlidir.</w:t>
            </w:r>
          </w:p>
        </w:tc>
        <w:tc>
          <w:tcPr>
            <w:tcW w:w="1960" w:type="dxa"/>
            <w:tcBorders>
              <w:top w:val="nil"/>
              <w:left w:val="nil"/>
              <w:bottom w:val="single" w:sz="4" w:space="0" w:color="auto"/>
              <w:right w:val="single" w:sz="4" w:space="0" w:color="auto"/>
            </w:tcBorders>
            <w:shd w:val="clear" w:color="auto" w:fill="auto"/>
            <w:vAlign w:val="bottom"/>
            <w:hideMark/>
          </w:tcPr>
          <w:p w:rsidR="00431021" w:rsidRDefault="00431021">
            <w:pPr>
              <w:jc w:val="center"/>
              <w:rPr>
                <w:rFonts w:cs="Calibri"/>
                <w:color w:val="000000"/>
                <w:szCs w:val="24"/>
              </w:rPr>
            </w:pPr>
            <w:r>
              <w:rPr>
                <w:rFonts w:cs="Arial"/>
                <w:color w:val="000000"/>
              </w:rPr>
              <w:t>3,7</w:t>
            </w:r>
          </w:p>
        </w:tc>
        <w:tc>
          <w:tcPr>
            <w:tcW w:w="2200" w:type="dxa"/>
            <w:tcBorders>
              <w:top w:val="nil"/>
              <w:left w:val="nil"/>
              <w:bottom w:val="single" w:sz="4" w:space="0" w:color="auto"/>
              <w:right w:val="single" w:sz="4" w:space="0" w:color="auto"/>
            </w:tcBorders>
            <w:shd w:val="clear" w:color="auto" w:fill="auto"/>
            <w:vAlign w:val="bottom"/>
            <w:hideMark/>
          </w:tcPr>
          <w:p w:rsidR="00431021" w:rsidRDefault="00431021">
            <w:pPr>
              <w:rPr>
                <w:rFonts w:ascii="Calibri" w:hAnsi="Calibri" w:cs="Calibri"/>
                <w:color w:val="000000"/>
                <w:sz w:val="22"/>
                <w:szCs w:val="22"/>
              </w:rPr>
            </w:pPr>
            <w:r>
              <w:rPr>
                <w:rFonts w:ascii="Calibri" w:hAnsi="Calibri" w:cs="Calibri"/>
                <w:color w:val="000000"/>
                <w:sz w:val="22"/>
                <w:szCs w:val="22"/>
              </w:rPr>
              <w:t>74</w:t>
            </w:r>
          </w:p>
        </w:tc>
      </w:tr>
      <w:tr w:rsidR="00431021" w:rsidRPr="00A11DA5" w:rsidTr="002859EE">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jc w:val="center"/>
              <w:rPr>
                <w:rFonts w:cs="Arial"/>
                <w:b/>
                <w:bCs/>
                <w:szCs w:val="24"/>
              </w:rPr>
            </w:pPr>
            <w:r w:rsidRPr="004F1115">
              <w:rPr>
                <w:rFonts w:cs="Arial"/>
                <w:b/>
                <w:bCs/>
                <w:szCs w:val="24"/>
              </w:rPr>
              <w:t>13</w:t>
            </w:r>
          </w:p>
        </w:tc>
        <w:tc>
          <w:tcPr>
            <w:tcW w:w="10060" w:type="dxa"/>
            <w:tcBorders>
              <w:top w:val="nil"/>
              <w:left w:val="nil"/>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rPr>
                <w:rFonts w:cs="Arial"/>
                <w:szCs w:val="24"/>
              </w:rPr>
            </w:pPr>
            <w:r w:rsidRPr="004F1115">
              <w:rPr>
                <w:rFonts w:cs="Arial"/>
                <w:szCs w:val="24"/>
              </w:rPr>
              <w:t>Alanıma ilişkin yenilik ve gelişmeleri takip eder ve kendimi güncellerim.</w:t>
            </w:r>
          </w:p>
        </w:tc>
        <w:tc>
          <w:tcPr>
            <w:tcW w:w="1960" w:type="dxa"/>
            <w:tcBorders>
              <w:top w:val="nil"/>
              <w:left w:val="nil"/>
              <w:bottom w:val="single" w:sz="4" w:space="0" w:color="auto"/>
              <w:right w:val="single" w:sz="4" w:space="0" w:color="auto"/>
            </w:tcBorders>
            <w:shd w:val="clear" w:color="auto" w:fill="auto"/>
            <w:vAlign w:val="bottom"/>
            <w:hideMark/>
          </w:tcPr>
          <w:p w:rsidR="00431021" w:rsidRDefault="00431021">
            <w:pPr>
              <w:jc w:val="center"/>
              <w:rPr>
                <w:rFonts w:cs="Calibri"/>
                <w:color w:val="000000"/>
                <w:szCs w:val="24"/>
              </w:rPr>
            </w:pPr>
            <w:r>
              <w:rPr>
                <w:rFonts w:cs="Arial"/>
                <w:color w:val="000000"/>
              </w:rPr>
              <w:t>4,05</w:t>
            </w:r>
          </w:p>
        </w:tc>
        <w:tc>
          <w:tcPr>
            <w:tcW w:w="2200" w:type="dxa"/>
            <w:tcBorders>
              <w:top w:val="nil"/>
              <w:left w:val="nil"/>
              <w:bottom w:val="single" w:sz="4" w:space="0" w:color="auto"/>
              <w:right w:val="single" w:sz="4" w:space="0" w:color="auto"/>
            </w:tcBorders>
            <w:shd w:val="clear" w:color="auto" w:fill="auto"/>
            <w:vAlign w:val="bottom"/>
            <w:hideMark/>
          </w:tcPr>
          <w:p w:rsidR="00431021" w:rsidRDefault="00431021">
            <w:pPr>
              <w:rPr>
                <w:rFonts w:ascii="Calibri" w:hAnsi="Calibri" w:cs="Calibri"/>
                <w:color w:val="000000"/>
                <w:sz w:val="22"/>
                <w:szCs w:val="22"/>
              </w:rPr>
            </w:pPr>
            <w:r>
              <w:rPr>
                <w:rFonts w:ascii="Calibri" w:hAnsi="Calibri" w:cs="Calibri"/>
                <w:color w:val="000000"/>
                <w:sz w:val="22"/>
                <w:szCs w:val="22"/>
              </w:rPr>
              <w:t>81</w:t>
            </w:r>
          </w:p>
        </w:tc>
      </w:tr>
      <w:tr w:rsidR="00431021" w:rsidRPr="00A11DA5" w:rsidTr="002859EE">
        <w:trPr>
          <w:trHeight w:val="702"/>
        </w:trPr>
        <w:tc>
          <w:tcPr>
            <w:tcW w:w="10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31021" w:rsidRPr="004F1115" w:rsidRDefault="00431021" w:rsidP="00163C58">
            <w:pPr>
              <w:spacing w:after="0" w:line="240" w:lineRule="auto"/>
              <w:jc w:val="right"/>
              <w:rPr>
                <w:rFonts w:cs="Arial TUR"/>
                <w:b/>
                <w:bCs/>
                <w:szCs w:val="24"/>
              </w:rPr>
            </w:pPr>
            <w:r w:rsidRPr="004F1115">
              <w:rPr>
                <w:rFonts w:cs="Arial TUR"/>
                <w:b/>
                <w:bCs/>
                <w:szCs w:val="24"/>
              </w:rPr>
              <w:t>GENEL DEĞERLENDİRME</w:t>
            </w:r>
          </w:p>
        </w:tc>
        <w:tc>
          <w:tcPr>
            <w:tcW w:w="1960" w:type="dxa"/>
            <w:tcBorders>
              <w:top w:val="nil"/>
              <w:left w:val="nil"/>
              <w:bottom w:val="single" w:sz="4" w:space="0" w:color="auto"/>
              <w:right w:val="single" w:sz="4" w:space="0" w:color="auto"/>
            </w:tcBorders>
            <w:shd w:val="clear" w:color="auto" w:fill="auto"/>
            <w:vAlign w:val="center"/>
            <w:hideMark/>
          </w:tcPr>
          <w:p w:rsidR="00431021" w:rsidRPr="004F1115" w:rsidRDefault="00431021" w:rsidP="00B31F11">
            <w:pPr>
              <w:spacing w:after="0" w:line="240" w:lineRule="auto"/>
              <w:jc w:val="center"/>
              <w:rPr>
                <w:rFonts w:cs="Arial TUR"/>
                <w:b/>
                <w:bCs/>
                <w:szCs w:val="24"/>
              </w:rPr>
            </w:pPr>
            <w:r w:rsidRPr="004F1115">
              <w:rPr>
                <w:rFonts w:cs="Arial TUR"/>
                <w:b/>
                <w:bCs/>
                <w:szCs w:val="24"/>
              </w:rPr>
              <w:t>4,18</w:t>
            </w:r>
          </w:p>
        </w:tc>
        <w:tc>
          <w:tcPr>
            <w:tcW w:w="2200" w:type="dxa"/>
            <w:tcBorders>
              <w:top w:val="nil"/>
              <w:left w:val="nil"/>
              <w:bottom w:val="single" w:sz="4" w:space="0" w:color="auto"/>
              <w:right w:val="single" w:sz="4" w:space="0" w:color="auto"/>
            </w:tcBorders>
            <w:shd w:val="clear" w:color="auto" w:fill="auto"/>
            <w:vAlign w:val="bottom"/>
            <w:hideMark/>
          </w:tcPr>
          <w:p w:rsidR="00431021" w:rsidRDefault="005269BF">
            <w:pPr>
              <w:rPr>
                <w:rFonts w:ascii="Calibri" w:hAnsi="Calibri" w:cs="Calibri"/>
                <w:color w:val="000000"/>
                <w:sz w:val="22"/>
                <w:szCs w:val="22"/>
              </w:rPr>
            </w:pPr>
            <w:r>
              <w:rPr>
                <w:rFonts w:ascii="Calibri" w:hAnsi="Calibri" w:cs="Calibri"/>
                <w:color w:val="000000"/>
                <w:sz w:val="22"/>
                <w:szCs w:val="22"/>
              </w:rPr>
              <w:t>83,6</w:t>
            </w:r>
          </w:p>
        </w:tc>
      </w:tr>
    </w:tbl>
    <w:p w:rsidR="00163C58" w:rsidRDefault="00163C58" w:rsidP="00373590"/>
    <w:p w:rsidR="0063338A" w:rsidRDefault="0063338A" w:rsidP="00373590"/>
    <w:p w:rsidR="0063338A" w:rsidRDefault="0063338A" w:rsidP="00373590"/>
    <w:p w:rsidR="0063338A" w:rsidRDefault="0063338A" w:rsidP="00373590"/>
    <w:p w:rsidR="0063338A" w:rsidRDefault="0063338A" w:rsidP="00373590"/>
    <w:p w:rsidR="0063338A" w:rsidRDefault="0063338A" w:rsidP="00373590"/>
    <w:p w:rsidR="004F1115" w:rsidRPr="00A11DA5" w:rsidRDefault="004F1115" w:rsidP="00373590"/>
    <w:p w:rsidR="00373590" w:rsidRPr="00A11DA5" w:rsidRDefault="00373590" w:rsidP="00373590">
      <w:pPr>
        <w:pStyle w:val="Balk3"/>
        <w:rPr>
          <w:szCs w:val="24"/>
        </w:rPr>
      </w:pPr>
      <w:r w:rsidRPr="00A11DA5">
        <w:rPr>
          <w:szCs w:val="24"/>
        </w:rPr>
        <w:lastRenderedPageBreak/>
        <w:t>Veli Anketi Sonuçları:</w:t>
      </w:r>
    </w:p>
    <w:tbl>
      <w:tblPr>
        <w:tblW w:w="15040" w:type="dxa"/>
        <w:tblInd w:w="55" w:type="dxa"/>
        <w:tblCellMar>
          <w:left w:w="70" w:type="dxa"/>
          <w:right w:w="70" w:type="dxa"/>
        </w:tblCellMar>
        <w:tblLook w:val="04A0" w:firstRow="1" w:lastRow="0" w:firstColumn="1" w:lastColumn="0" w:noHBand="0" w:noVBand="1"/>
      </w:tblPr>
      <w:tblGrid>
        <w:gridCol w:w="820"/>
        <w:gridCol w:w="10060"/>
        <w:gridCol w:w="1960"/>
        <w:gridCol w:w="2200"/>
      </w:tblGrid>
      <w:tr w:rsidR="008F31DA" w:rsidRPr="00A11DA5" w:rsidTr="004F1115">
        <w:trPr>
          <w:trHeight w:val="774"/>
        </w:trPr>
        <w:tc>
          <w:tcPr>
            <w:tcW w:w="10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31DA" w:rsidRPr="004F1115" w:rsidRDefault="0063338A" w:rsidP="008F31DA">
            <w:pPr>
              <w:spacing w:after="0" w:line="240" w:lineRule="auto"/>
              <w:jc w:val="center"/>
              <w:rPr>
                <w:b/>
                <w:bCs/>
                <w:szCs w:val="24"/>
              </w:rPr>
            </w:pPr>
            <w:r w:rsidRPr="004F1115">
              <w:rPr>
                <w:b/>
                <w:bCs/>
                <w:szCs w:val="24"/>
              </w:rPr>
              <w:t>ÜÇGÜLLÜK  ORTAOKULU</w:t>
            </w:r>
          </w:p>
        </w:tc>
        <w:tc>
          <w:tcPr>
            <w:tcW w:w="4160"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1DA" w:rsidRPr="004F1115" w:rsidRDefault="008F31DA" w:rsidP="008F31DA">
            <w:pPr>
              <w:spacing w:after="0" w:line="240" w:lineRule="auto"/>
              <w:jc w:val="center"/>
              <w:rPr>
                <w:b/>
                <w:bCs/>
                <w:szCs w:val="24"/>
              </w:rPr>
            </w:pPr>
            <w:r w:rsidRPr="004F1115">
              <w:rPr>
                <w:b/>
                <w:bCs/>
                <w:szCs w:val="24"/>
              </w:rPr>
              <w:t>STRATEJİK PLANI (</w:t>
            </w:r>
            <w:r w:rsidR="00292B65">
              <w:rPr>
                <w:b/>
                <w:bCs/>
                <w:szCs w:val="24"/>
              </w:rPr>
              <w:t>2024-2028</w:t>
            </w:r>
            <w:r w:rsidRPr="004F1115">
              <w:rPr>
                <w:b/>
                <w:bCs/>
                <w:szCs w:val="24"/>
              </w:rPr>
              <w:t>)</w:t>
            </w:r>
          </w:p>
        </w:tc>
      </w:tr>
      <w:tr w:rsidR="008F31DA" w:rsidRPr="004F1115" w:rsidTr="004F1115">
        <w:trPr>
          <w:trHeight w:val="983"/>
        </w:trPr>
        <w:tc>
          <w:tcPr>
            <w:tcW w:w="150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F31DA" w:rsidRPr="004F1115" w:rsidRDefault="008F31DA" w:rsidP="008F31DA">
            <w:pPr>
              <w:spacing w:after="0" w:line="240" w:lineRule="auto"/>
              <w:jc w:val="center"/>
              <w:rPr>
                <w:rFonts w:cs="Arial"/>
                <w:szCs w:val="24"/>
              </w:rPr>
            </w:pPr>
            <w:r w:rsidRPr="004F1115">
              <w:rPr>
                <w:rFonts w:cs="Arial"/>
                <w:szCs w:val="24"/>
              </w:rPr>
              <w:t xml:space="preserve">“ İÇ PAYDAŞ VELİ GÖRÜŞ VE DEĞERLENDİRMELERİ” ANKET FORMU                                </w:t>
            </w:r>
          </w:p>
        </w:tc>
      </w:tr>
      <w:tr w:rsidR="008F31DA" w:rsidRPr="004F1115" w:rsidTr="008F31DA">
        <w:trPr>
          <w:trHeight w:val="289"/>
        </w:trPr>
        <w:tc>
          <w:tcPr>
            <w:tcW w:w="108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31DA" w:rsidRPr="004F1115" w:rsidRDefault="008F31DA" w:rsidP="008F31DA">
            <w:pPr>
              <w:spacing w:after="0" w:line="240" w:lineRule="auto"/>
              <w:jc w:val="center"/>
              <w:rPr>
                <w:rFonts w:cs="Arial"/>
                <w:b/>
                <w:bCs/>
                <w:szCs w:val="24"/>
              </w:rPr>
            </w:pPr>
            <w:r w:rsidRPr="004F1115">
              <w:rPr>
                <w:rFonts w:cs="Arial"/>
                <w:b/>
                <w:bCs/>
                <w:szCs w:val="24"/>
              </w:rPr>
              <w:t xml:space="preserve">VELİ MEMNUNİYET ANKETİ         </w:t>
            </w:r>
          </w:p>
        </w:tc>
        <w:tc>
          <w:tcPr>
            <w:tcW w:w="41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31DA" w:rsidRPr="004F1115" w:rsidRDefault="008F31DA" w:rsidP="008F31DA">
            <w:pPr>
              <w:spacing w:after="0" w:line="240" w:lineRule="auto"/>
              <w:jc w:val="center"/>
              <w:rPr>
                <w:rFonts w:cs="Arial"/>
                <w:b/>
                <w:bCs/>
                <w:szCs w:val="24"/>
              </w:rPr>
            </w:pPr>
            <w:r w:rsidRPr="004F1115">
              <w:rPr>
                <w:rFonts w:cs="Arial"/>
                <w:b/>
                <w:bCs/>
                <w:szCs w:val="24"/>
              </w:rPr>
              <w:t>MEMNUNİYET ANKET SONUCU</w:t>
            </w:r>
          </w:p>
        </w:tc>
      </w:tr>
      <w:tr w:rsidR="008F31DA" w:rsidRPr="004F1115" w:rsidTr="004F1115">
        <w:trPr>
          <w:trHeight w:val="406"/>
        </w:trPr>
        <w:tc>
          <w:tcPr>
            <w:tcW w:w="10880" w:type="dxa"/>
            <w:gridSpan w:val="2"/>
            <w:vMerge/>
            <w:tcBorders>
              <w:top w:val="single" w:sz="4" w:space="0" w:color="auto"/>
              <w:left w:val="single" w:sz="4" w:space="0" w:color="auto"/>
              <w:bottom w:val="single" w:sz="4" w:space="0" w:color="auto"/>
              <w:right w:val="single" w:sz="4" w:space="0" w:color="auto"/>
            </w:tcBorders>
            <w:vAlign w:val="center"/>
            <w:hideMark/>
          </w:tcPr>
          <w:p w:rsidR="008F31DA" w:rsidRPr="004F1115" w:rsidRDefault="008F31DA" w:rsidP="008F31DA">
            <w:pPr>
              <w:spacing w:after="0" w:line="240" w:lineRule="auto"/>
              <w:rPr>
                <w:rFonts w:cs="Arial"/>
                <w:b/>
                <w:bCs/>
                <w:szCs w:val="24"/>
              </w:rPr>
            </w:pPr>
          </w:p>
        </w:tc>
        <w:tc>
          <w:tcPr>
            <w:tcW w:w="4160" w:type="dxa"/>
            <w:gridSpan w:val="2"/>
            <w:vMerge/>
            <w:tcBorders>
              <w:top w:val="single" w:sz="4" w:space="0" w:color="auto"/>
              <w:left w:val="single" w:sz="4" w:space="0" w:color="auto"/>
              <w:bottom w:val="single" w:sz="4" w:space="0" w:color="auto"/>
              <w:right w:val="single" w:sz="4" w:space="0" w:color="auto"/>
            </w:tcBorders>
            <w:vAlign w:val="center"/>
            <w:hideMark/>
          </w:tcPr>
          <w:p w:rsidR="008F31DA" w:rsidRPr="004F1115" w:rsidRDefault="008F31DA" w:rsidP="008F31DA">
            <w:pPr>
              <w:spacing w:after="0" w:line="240" w:lineRule="auto"/>
              <w:rPr>
                <w:rFonts w:cs="Arial"/>
                <w:b/>
                <w:bCs/>
                <w:szCs w:val="24"/>
              </w:rPr>
            </w:pPr>
          </w:p>
        </w:tc>
      </w:tr>
      <w:tr w:rsidR="008F31DA" w:rsidRPr="004F1115" w:rsidTr="008F31DA">
        <w:trPr>
          <w:trHeight w:val="69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F31DA" w:rsidRPr="004F1115" w:rsidRDefault="008F31DA" w:rsidP="008F31DA">
            <w:pPr>
              <w:spacing w:after="0" w:line="240" w:lineRule="auto"/>
              <w:jc w:val="center"/>
              <w:rPr>
                <w:rFonts w:cs="Arial TUR"/>
                <w:b/>
                <w:bCs/>
                <w:szCs w:val="24"/>
              </w:rPr>
            </w:pPr>
            <w:r w:rsidRPr="004F1115">
              <w:rPr>
                <w:rFonts w:cs="Arial TUR"/>
                <w:b/>
                <w:bCs/>
                <w:szCs w:val="24"/>
              </w:rPr>
              <w:t>SIRA NO</w:t>
            </w:r>
          </w:p>
        </w:tc>
        <w:tc>
          <w:tcPr>
            <w:tcW w:w="10060" w:type="dxa"/>
            <w:tcBorders>
              <w:top w:val="nil"/>
              <w:left w:val="nil"/>
              <w:bottom w:val="single" w:sz="4" w:space="0" w:color="auto"/>
              <w:right w:val="single" w:sz="4" w:space="0" w:color="auto"/>
            </w:tcBorders>
            <w:shd w:val="clear" w:color="auto" w:fill="auto"/>
            <w:vAlign w:val="center"/>
            <w:hideMark/>
          </w:tcPr>
          <w:p w:rsidR="008F31DA" w:rsidRPr="004F1115" w:rsidRDefault="008F31DA" w:rsidP="008F31DA">
            <w:pPr>
              <w:spacing w:after="0" w:line="240" w:lineRule="auto"/>
              <w:jc w:val="right"/>
              <w:rPr>
                <w:b/>
                <w:bCs/>
                <w:szCs w:val="24"/>
              </w:rPr>
            </w:pPr>
            <w:r w:rsidRPr="004F1115">
              <w:rPr>
                <w:b/>
                <w:bCs/>
                <w:szCs w:val="24"/>
              </w:rPr>
              <w:t>GÖSTERGELER</w:t>
            </w:r>
          </w:p>
        </w:tc>
        <w:tc>
          <w:tcPr>
            <w:tcW w:w="1960" w:type="dxa"/>
            <w:tcBorders>
              <w:top w:val="nil"/>
              <w:left w:val="nil"/>
              <w:bottom w:val="single" w:sz="4" w:space="0" w:color="auto"/>
              <w:right w:val="single" w:sz="4" w:space="0" w:color="auto"/>
            </w:tcBorders>
            <w:shd w:val="clear" w:color="auto" w:fill="auto"/>
            <w:vAlign w:val="center"/>
            <w:hideMark/>
          </w:tcPr>
          <w:p w:rsidR="008F31DA" w:rsidRPr="004F1115" w:rsidRDefault="008F31DA" w:rsidP="008F31DA">
            <w:pPr>
              <w:spacing w:after="0" w:line="240" w:lineRule="auto"/>
              <w:jc w:val="center"/>
              <w:rPr>
                <w:b/>
                <w:bCs/>
                <w:szCs w:val="24"/>
              </w:rPr>
            </w:pPr>
            <w:r w:rsidRPr="004F1115">
              <w:rPr>
                <w:b/>
                <w:bCs/>
                <w:szCs w:val="24"/>
              </w:rPr>
              <w:t>SONUÇ</w:t>
            </w:r>
          </w:p>
        </w:tc>
        <w:tc>
          <w:tcPr>
            <w:tcW w:w="2200" w:type="dxa"/>
            <w:tcBorders>
              <w:top w:val="nil"/>
              <w:left w:val="nil"/>
              <w:bottom w:val="single" w:sz="4" w:space="0" w:color="auto"/>
              <w:right w:val="single" w:sz="4" w:space="0" w:color="auto"/>
            </w:tcBorders>
            <w:shd w:val="clear" w:color="auto" w:fill="auto"/>
            <w:vAlign w:val="center"/>
            <w:hideMark/>
          </w:tcPr>
          <w:p w:rsidR="008F31DA" w:rsidRPr="004F1115" w:rsidRDefault="008F31DA" w:rsidP="008F31DA">
            <w:pPr>
              <w:spacing w:after="0" w:line="240" w:lineRule="auto"/>
              <w:jc w:val="center"/>
              <w:rPr>
                <w:b/>
                <w:bCs/>
                <w:szCs w:val="24"/>
              </w:rPr>
            </w:pPr>
            <w:r w:rsidRPr="004F1115">
              <w:rPr>
                <w:b/>
                <w:bCs/>
                <w:szCs w:val="24"/>
              </w:rPr>
              <w:t>SONUÇ %</w:t>
            </w:r>
          </w:p>
        </w:tc>
      </w:tr>
      <w:tr w:rsidR="00431021" w:rsidRPr="004F1115" w:rsidTr="002859EE">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31021" w:rsidRPr="004F1115" w:rsidRDefault="00431021" w:rsidP="008F31DA">
            <w:pPr>
              <w:spacing w:after="0" w:line="240" w:lineRule="auto"/>
              <w:jc w:val="center"/>
              <w:rPr>
                <w:rFonts w:cs="Arial"/>
                <w:b/>
                <w:bCs/>
                <w:szCs w:val="24"/>
              </w:rPr>
            </w:pPr>
            <w:r w:rsidRPr="004F1115">
              <w:rPr>
                <w:rFonts w:cs="Arial"/>
                <w:b/>
                <w:bCs/>
                <w:szCs w:val="24"/>
              </w:rPr>
              <w:t>1</w:t>
            </w:r>
          </w:p>
        </w:tc>
        <w:tc>
          <w:tcPr>
            <w:tcW w:w="10060" w:type="dxa"/>
            <w:tcBorders>
              <w:top w:val="nil"/>
              <w:left w:val="nil"/>
              <w:bottom w:val="single" w:sz="4" w:space="0" w:color="auto"/>
              <w:right w:val="single" w:sz="4" w:space="0" w:color="auto"/>
            </w:tcBorders>
            <w:shd w:val="clear" w:color="auto" w:fill="auto"/>
            <w:vAlign w:val="center"/>
            <w:hideMark/>
          </w:tcPr>
          <w:p w:rsidR="00431021" w:rsidRPr="004F1115" w:rsidRDefault="00431021" w:rsidP="008F31DA">
            <w:pPr>
              <w:spacing w:after="0" w:line="240" w:lineRule="auto"/>
              <w:rPr>
                <w:rFonts w:cs="Arial"/>
                <w:szCs w:val="24"/>
              </w:rPr>
            </w:pPr>
            <w:r w:rsidRPr="004F1115">
              <w:rPr>
                <w:rFonts w:cs="Arial"/>
                <w:szCs w:val="24"/>
              </w:rPr>
              <w:t>İhtiyaç duyduğumda okul çalışanlarıyla rahatlıkla görüşebiliyorum.</w:t>
            </w:r>
          </w:p>
        </w:tc>
        <w:tc>
          <w:tcPr>
            <w:tcW w:w="1960" w:type="dxa"/>
            <w:tcBorders>
              <w:top w:val="nil"/>
              <w:left w:val="nil"/>
              <w:bottom w:val="single" w:sz="4" w:space="0" w:color="auto"/>
              <w:right w:val="single" w:sz="4" w:space="0" w:color="auto"/>
            </w:tcBorders>
            <w:shd w:val="clear" w:color="auto" w:fill="auto"/>
            <w:vAlign w:val="bottom"/>
            <w:hideMark/>
          </w:tcPr>
          <w:p w:rsidR="00431021" w:rsidRDefault="00431021">
            <w:pPr>
              <w:jc w:val="center"/>
              <w:rPr>
                <w:rFonts w:cs="Calibri"/>
                <w:color w:val="000000"/>
                <w:szCs w:val="24"/>
              </w:rPr>
            </w:pPr>
            <w:r>
              <w:rPr>
                <w:rFonts w:cs="Arial"/>
                <w:color w:val="000000"/>
              </w:rPr>
              <w:t>4,35</w:t>
            </w:r>
          </w:p>
        </w:tc>
        <w:tc>
          <w:tcPr>
            <w:tcW w:w="2200" w:type="dxa"/>
            <w:tcBorders>
              <w:top w:val="nil"/>
              <w:left w:val="nil"/>
              <w:bottom w:val="single" w:sz="4" w:space="0" w:color="auto"/>
              <w:right w:val="single" w:sz="4" w:space="0" w:color="auto"/>
            </w:tcBorders>
            <w:shd w:val="clear" w:color="auto" w:fill="auto"/>
            <w:vAlign w:val="bottom"/>
            <w:hideMark/>
          </w:tcPr>
          <w:p w:rsidR="00431021" w:rsidRDefault="00431021">
            <w:pPr>
              <w:rPr>
                <w:rFonts w:ascii="Calibri" w:hAnsi="Calibri" w:cs="Calibri"/>
                <w:color w:val="000000"/>
                <w:sz w:val="22"/>
                <w:szCs w:val="22"/>
              </w:rPr>
            </w:pPr>
            <w:r>
              <w:rPr>
                <w:rFonts w:ascii="Calibri" w:hAnsi="Calibri" w:cs="Arial"/>
                <w:color w:val="000000"/>
                <w:sz w:val="22"/>
              </w:rPr>
              <w:t>87</w:t>
            </w:r>
          </w:p>
        </w:tc>
      </w:tr>
      <w:tr w:rsidR="00431021" w:rsidRPr="004F1115" w:rsidTr="002859EE">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31021" w:rsidRPr="004F1115" w:rsidRDefault="00431021" w:rsidP="008F31DA">
            <w:pPr>
              <w:spacing w:after="0" w:line="240" w:lineRule="auto"/>
              <w:jc w:val="center"/>
              <w:rPr>
                <w:rFonts w:cs="Arial"/>
                <w:b/>
                <w:bCs/>
                <w:szCs w:val="24"/>
              </w:rPr>
            </w:pPr>
            <w:r w:rsidRPr="004F1115">
              <w:rPr>
                <w:rFonts w:cs="Arial"/>
                <w:b/>
                <w:bCs/>
                <w:szCs w:val="24"/>
              </w:rPr>
              <w:t>2</w:t>
            </w:r>
          </w:p>
        </w:tc>
        <w:tc>
          <w:tcPr>
            <w:tcW w:w="10060" w:type="dxa"/>
            <w:tcBorders>
              <w:top w:val="nil"/>
              <w:left w:val="nil"/>
              <w:bottom w:val="single" w:sz="4" w:space="0" w:color="auto"/>
              <w:right w:val="single" w:sz="4" w:space="0" w:color="auto"/>
            </w:tcBorders>
            <w:shd w:val="clear" w:color="auto" w:fill="auto"/>
            <w:vAlign w:val="center"/>
            <w:hideMark/>
          </w:tcPr>
          <w:p w:rsidR="00431021" w:rsidRPr="004F1115" w:rsidRDefault="00431021" w:rsidP="008F31DA">
            <w:pPr>
              <w:spacing w:after="0" w:line="240" w:lineRule="auto"/>
              <w:rPr>
                <w:rFonts w:cs="Arial"/>
                <w:szCs w:val="24"/>
              </w:rPr>
            </w:pPr>
            <w:r w:rsidRPr="004F1115">
              <w:rPr>
                <w:rFonts w:cs="Arial"/>
                <w:szCs w:val="24"/>
              </w:rPr>
              <w:t xml:space="preserve">Bizi ilgilendiren okul duyurularını zamanında öğreniyorum. </w:t>
            </w:r>
          </w:p>
        </w:tc>
        <w:tc>
          <w:tcPr>
            <w:tcW w:w="1960" w:type="dxa"/>
            <w:tcBorders>
              <w:top w:val="nil"/>
              <w:left w:val="nil"/>
              <w:bottom w:val="single" w:sz="4" w:space="0" w:color="auto"/>
              <w:right w:val="single" w:sz="4" w:space="0" w:color="auto"/>
            </w:tcBorders>
            <w:shd w:val="clear" w:color="auto" w:fill="auto"/>
            <w:vAlign w:val="bottom"/>
            <w:hideMark/>
          </w:tcPr>
          <w:p w:rsidR="00431021" w:rsidRDefault="00431021">
            <w:pPr>
              <w:jc w:val="center"/>
              <w:rPr>
                <w:rFonts w:cs="Calibri"/>
                <w:color w:val="000000"/>
                <w:szCs w:val="24"/>
              </w:rPr>
            </w:pPr>
            <w:r>
              <w:rPr>
                <w:rFonts w:cs="Arial"/>
                <w:color w:val="000000"/>
              </w:rPr>
              <w:t>4,65</w:t>
            </w:r>
          </w:p>
        </w:tc>
        <w:tc>
          <w:tcPr>
            <w:tcW w:w="2200" w:type="dxa"/>
            <w:tcBorders>
              <w:top w:val="nil"/>
              <w:left w:val="nil"/>
              <w:bottom w:val="single" w:sz="4" w:space="0" w:color="auto"/>
              <w:right w:val="single" w:sz="4" w:space="0" w:color="auto"/>
            </w:tcBorders>
            <w:shd w:val="clear" w:color="auto" w:fill="auto"/>
            <w:vAlign w:val="bottom"/>
            <w:hideMark/>
          </w:tcPr>
          <w:p w:rsidR="00431021" w:rsidRDefault="00431021">
            <w:pPr>
              <w:rPr>
                <w:rFonts w:ascii="Calibri" w:hAnsi="Calibri" w:cs="Calibri"/>
                <w:color w:val="000000"/>
                <w:sz w:val="22"/>
                <w:szCs w:val="22"/>
              </w:rPr>
            </w:pPr>
            <w:r>
              <w:rPr>
                <w:rFonts w:ascii="Calibri" w:hAnsi="Calibri" w:cs="Arial"/>
                <w:color w:val="000000"/>
                <w:sz w:val="22"/>
              </w:rPr>
              <w:t>93</w:t>
            </w:r>
          </w:p>
        </w:tc>
      </w:tr>
      <w:tr w:rsidR="00431021" w:rsidRPr="004F1115" w:rsidTr="002859EE">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31021" w:rsidRPr="004F1115" w:rsidRDefault="00431021" w:rsidP="008F31DA">
            <w:pPr>
              <w:spacing w:after="0" w:line="240" w:lineRule="auto"/>
              <w:jc w:val="center"/>
              <w:rPr>
                <w:rFonts w:cs="Arial"/>
                <w:b/>
                <w:bCs/>
                <w:szCs w:val="24"/>
              </w:rPr>
            </w:pPr>
            <w:r w:rsidRPr="004F1115">
              <w:rPr>
                <w:rFonts w:cs="Arial"/>
                <w:b/>
                <w:bCs/>
                <w:szCs w:val="24"/>
              </w:rPr>
              <w:t>3</w:t>
            </w:r>
          </w:p>
        </w:tc>
        <w:tc>
          <w:tcPr>
            <w:tcW w:w="10060" w:type="dxa"/>
            <w:tcBorders>
              <w:top w:val="nil"/>
              <w:left w:val="nil"/>
              <w:bottom w:val="single" w:sz="4" w:space="0" w:color="auto"/>
              <w:right w:val="single" w:sz="4" w:space="0" w:color="auto"/>
            </w:tcBorders>
            <w:shd w:val="clear" w:color="auto" w:fill="auto"/>
            <w:vAlign w:val="center"/>
            <w:hideMark/>
          </w:tcPr>
          <w:p w:rsidR="00431021" w:rsidRPr="004F1115" w:rsidRDefault="00431021" w:rsidP="008F31DA">
            <w:pPr>
              <w:spacing w:after="0" w:line="240" w:lineRule="auto"/>
              <w:rPr>
                <w:rFonts w:cs="Arial"/>
                <w:szCs w:val="24"/>
              </w:rPr>
            </w:pPr>
            <w:r w:rsidRPr="004F1115">
              <w:rPr>
                <w:rFonts w:cs="Arial"/>
                <w:szCs w:val="24"/>
              </w:rPr>
              <w:t>Öğrencimle ilgili konularda okulda rehberlik hizmeti alabiliyorum.</w:t>
            </w:r>
          </w:p>
        </w:tc>
        <w:tc>
          <w:tcPr>
            <w:tcW w:w="1960" w:type="dxa"/>
            <w:tcBorders>
              <w:top w:val="nil"/>
              <w:left w:val="nil"/>
              <w:bottom w:val="single" w:sz="4" w:space="0" w:color="auto"/>
              <w:right w:val="single" w:sz="4" w:space="0" w:color="auto"/>
            </w:tcBorders>
            <w:shd w:val="clear" w:color="auto" w:fill="auto"/>
            <w:vAlign w:val="bottom"/>
            <w:hideMark/>
          </w:tcPr>
          <w:p w:rsidR="00431021" w:rsidRDefault="00431021">
            <w:pPr>
              <w:jc w:val="center"/>
              <w:rPr>
                <w:rFonts w:cs="Calibri"/>
                <w:color w:val="000000"/>
                <w:szCs w:val="24"/>
              </w:rPr>
            </w:pPr>
            <w:r>
              <w:rPr>
                <w:rFonts w:cs="Arial"/>
                <w:color w:val="000000"/>
              </w:rPr>
              <w:t>4,2</w:t>
            </w:r>
          </w:p>
        </w:tc>
        <w:tc>
          <w:tcPr>
            <w:tcW w:w="2200" w:type="dxa"/>
            <w:tcBorders>
              <w:top w:val="nil"/>
              <w:left w:val="nil"/>
              <w:bottom w:val="single" w:sz="4" w:space="0" w:color="auto"/>
              <w:right w:val="single" w:sz="4" w:space="0" w:color="auto"/>
            </w:tcBorders>
            <w:shd w:val="clear" w:color="auto" w:fill="auto"/>
            <w:vAlign w:val="bottom"/>
            <w:hideMark/>
          </w:tcPr>
          <w:p w:rsidR="00431021" w:rsidRDefault="00431021">
            <w:pPr>
              <w:rPr>
                <w:rFonts w:ascii="Calibri" w:hAnsi="Calibri" w:cs="Calibri"/>
                <w:color w:val="000000"/>
                <w:sz w:val="22"/>
                <w:szCs w:val="22"/>
              </w:rPr>
            </w:pPr>
            <w:r>
              <w:rPr>
                <w:rFonts w:ascii="Calibri" w:hAnsi="Calibri" w:cs="Arial"/>
                <w:color w:val="000000"/>
                <w:sz w:val="22"/>
              </w:rPr>
              <w:t>84</w:t>
            </w:r>
          </w:p>
        </w:tc>
      </w:tr>
      <w:tr w:rsidR="00431021" w:rsidRPr="004F1115" w:rsidTr="002859EE">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31021" w:rsidRPr="004F1115" w:rsidRDefault="00431021" w:rsidP="008F31DA">
            <w:pPr>
              <w:spacing w:after="0" w:line="240" w:lineRule="auto"/>
              <w:jc w:val="center"/>
              <w:rPr>
                <w:rFonts w:cs="Arial"/>
                <w:b/>
                <w:bCs/>
                <w:szCs w:val="24"/>
              </w:rPr>
            </w:pPr>
            <w:r w:rsidRPr="004F1115">
              <w:rPr>
                <w:rFonts w:cs="Arial"/>
                <w:b/>
                <w:bCs/>
                <w:szCs w:val="24"/>
              </w:rPr>
              <w:t>4</w:t>
            </w:r>
          </w:p>
        </w:tc>
        <w:tc>
          <w:tcPr>
            <w:tcW w:w="10060" w:type="dxa"/>
            <w:tcBorders>
              <w:top w:val="nil"/>
              <w:left w:val="nil"/>
              <w:bottom w:val="single" w:sz="4" w:space="0" w:color="auto"/>
              <w:right w:val="single" w:sz="4" w:space="0" w:color="auto"/>
            </w:tcBorders>
            <w:shd w:val="clear" w:color="auto" w:fill="auto"/>
            <w:vAlign w:val="center"/>
            <w:hideMark/>
          </w:tcPr>
          <w:p w:rsidR="00431021" w:rsidRPr="004F1115" w:rsidRDefault="00431021" w:rsidP="008F31DA">
            <w:pPr>
              <w:spacing w:after="0" w:line="240" w:lineRule="auto"/>
              <w:rPr>
                <w:rFonts w:cs="Arial"/>
                <w:szCs w:val="24"/>
              </w:rPr>
            </w:pPr>
            <w:r w:rsidRPr="004F1115">
              <w:rPr>
                <w:rFonts w:cs="Arial"/>
                <w:szCs w:val="24"/>
              </w:rPr>
              <w:t xml:space="preserve">Okula ilettiğim istek ve şikayetlerim dikkate alınıyor. </w:t>
            </w:r>
          </w:p>
        </w:tc>
        <w:tc>
          <w:tcPr>
            <w:tcW w:w="1960" w:type="dxa"/>
            <w:tcBorders>
              <w:top w:val="nil"/>
              <w:left w:val="nil"/>
              <w:bottom w:val="single" w:sz="4" w:space="0" w:color="auto"/>
              <w:right w:val="single" w:sz="4" w:space="0" w:color="auto"/>
            </w:tcBorders>
            <w:shd w:val="clear" w:color="auto" w:fill="auto"/>
            <w:vAlign w:val="bottom"/>
            <w:hideMark/>
          </w:tcPr>
          <w:p w:rsidR="00431021" w:rsidRDefault="00431021">
            <w:pPr>
              <w:jc w:val="center"/>
              <w:rPr>
                <w:rFonts w:cs="Calibri"/>
                <w:color w:val="000000"/>
                <w:szCs w:val="24"/>
              </w:rPr>
            </w:pPr>
            <w:r>
              <w:rPr>
                <w:rFonts w:cs="Arial"/>
                <w:color w:val="000000"/>
              </w:rPr>
              <w:t>4,25</w:t>
            </w:r>
          </w:p>
        </w:tc>
        <w:tc>
          <w:tcPr>
            <w:tcW w:w="2200" w:type="dxa"/>
            <w:tcBorders>
              <w:top w:val="nil"/>
              <w:left w:val="nil"/>
              <w:bottom w:val="single" w:sz="4" w:space="0" w:color="auto"/>
              <w:right w:val="single" w:sz="4" w:space="0" w:color="auto"/>
            </w:tcBorders>
            <w:shd w:val="clear" w:color="auto" w:fill="auto"/>
            <w:vAlign w:val="bottom"/>
            <w:hideMark/>
          </w:tcPr>
          <w:p w:rsidR="00431021" w:rsidRDefault="00431021">
            <w:pPr>
              <w:rPr>
                <w:rFonts w:ascii="Calibri" w:hAnsi="Calibri" w:cs="Calibri"/>
                <w:color w:val="000000"/>
                <w:sz w:val="22"/>
                <w:szCs w:val="22"/>
              </w:rPr>
            </w:pPr>
            <w:r>
              <w:rPr>
                <w:rFonts w:ascii="Calibri" w:hAnsi="Calibri" w:cs="Arial"/>
                <w:color w:val="000000"/>
                <w:sz w:val="22"/>
              </w:rPr>
              <w:t>85</w:t>
            </w:r>
          </w:p>
        </w:tc>
      </w:tr>
      <w:tr w:rsidR="00431021" w:rsidRPr="004F1115" w:rsidTr="002859EE">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31021" w:rsidRPr="004F1115" w:rsidRDefault="00431021" w:rsidP="008F31DA">
            <w:pPr>
              <w:spacing w:after="0" w:line="240" w:lineRule="auto"/>
              <w:jc w:val="center"/>
              <w:rPr>
                <w:rFonts w:cs="Arial"/>
                <w:b/>
                <w:bCs/>
                <w:szCs w:val="24"/>
              </w:rPr>
            </w:pPr>
            <w:r w:rsidRPr="004F1115">
              <w:rPr>
                <w:rFonts w:cs="Arial"/>
                <w:b/>
                <w:bCs/>
                <w:szCs w:val="24"/>
              </w:rPr>
              <w:t>5</w:t>
            </w:r>
          </w:p>
        </w:tc>
        <w:tc>
          <w:tcPr>
            <w:tcW w:w="10060" w:type="dxa"/>
            <w:tcBorders>
              <w:top w:val="nil"/>
              <w:left w:val="nil"/>
              <w:bottom w:val="single" w:sz="4" w:space="0" w:color="auto"/>
              <w:right w:val="single" w:sz="4" w:space="0" w:color="auto"/>
            </w:tcBorders>
            <w:shd w:val="clear" w:color="auto" w:fill="auto"/>
            <w:vAlign w:val="center"/>
            <w:hideMark/>
          </w:tcPr>
          <w:p w:rsidR="00431021" w:rsidRPr="004F1115" w:rsidRDefault="00431021" w:rsidP="008F31DA">
            <w:pPr>
              <w:spacing w:after="0" w:line="240" w:lineRule="auto"/>
              <w:rPr>
                <w:rFonts w:cs="Arial"/>
                <w:szCs w:val="24"/>
              </w:rPr>
            </w:pPr>
            <w:r w:rsidRPr="004F1115">
              <w:rPr>
                <w:rFonts w:cs="Arial"/>
                <w:szCs w:val="24"/>
              </w:rPr>
              <w:t>Öğretmenler yeniliğe açık olarak derslerin işlenişinde çeşitli yöntemler kullanmaktadır.</w:t>
            </w:r>
          </w:p>
        </w:tc>
        <w:tc>
          <w:tcPr>
            <w:tcW w:w="1960" w:type="dxa"/>
            <w:tcBorders>
              <w:top w:val="nil"/>
              <w:left w:val="nil"/>
              <w:bottom w:val="single" w:sz="4" w:space="0" w:color="auto"/>
              <w:right w:val="single" w:sz="4" w:space="0" w:color="auto"/>
            </w:tcBorders>
            <w:shd w:val="clear" w:color="auto" w:fill="auto"/>
            <w:vAlign w:val="bottom"/>
            <w:hideMark/>
          </w:tcPr>
          <w:p w:rsidR="00431021" w:rsidRDefault="00431021">
            <w:pPr>
              <w:jc w:val="center"/>
              <w:rPr>
                <w:rFonts w:cs="Calibri"/>
                <w:color w:val="000000"/>
                <w:szCs w:val="24"/>
              </w:rPr>
            </w:pPr>
            <w:r>
              <w:rPr>
                <w:rFonts w:cs="Arial"/>
                <w:color w:val="000000"/>
              </w:rPr>
              <w:t>4,3</w:t>
            </w:r>
          </w:p>
        </w:tc>
        <w:tc>
          <w:tcPr>
            <w:tcW w:w="2200" w:type="dxa"/>
            <w:tcBorders>
              <w:top w:val="nil"/>
              <w:left w:val="nil"/>
              <w:bottom w:val="single" w:sz="4" w:space="0" w:color="auto"/>
              <w:right w:val="single" w:sz="4" w:space="0" w:color="auto"/>
            </w:tcBorders>
            <w:shd w:val="clear" w:color="auto" w:fill="auto"/>
            <w:vAlign w:val="bottom"/>
            <w:hideMark/>
          </w:tcPr>
          <w:p w:rsidR="00431021" w:rsidRDefault="00431021">
            <w:pPr>
              <w:rPr>
                <w:rFonts w:ascii="Calibri" w:hAnsi="Calibri" w:cs="Calibri"/>
                <w:color w:val="000000"/>
                <w:sz w:val="22"/>
                <w:szCs w:val="22"/>
              </w:rPr>
            </w:pPr>
            <w:r>
              <w:rPr>
                <w:rFonts w:ascii="Calibri" w:hAnsi="Calibri" w:cs="Arial"/>
                <w:color w:val="000000"/>
                <w:sz w:val="22"/>
              </w:rPr>
              <w:t>86</w:t>
            </w:r>
          </w:p>
        </w:tc>
      </w:tr>
      <w:tr w:rsidR="00431021" w:rsidRPr="004F1115" w:rsidTr="002859EE">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31021" w:rsidRPr="004F1115" w:rsidRDefault="00431021" w:rsidP="008F31DA">
            <w:pPr>
              <w:spacing w:after="0" w:line="240" w:lineRule="auto"/>
              <w:jc w:val="center"/>
              <w:rPr>
                <w:rFonts w:cs="Arial"/>
                <w:b/>
                <w:bCs/>
                <w:szCs w:val="24"/>
              </w:rPr>
            </w:pPr>
            <w:r w:rsidRPr="004F1115">
              <w:rPr>
                <w:rFonts w:cs="Arial"/>
                <w:b/>
                <w:bCs/>
                <w:szCs w:val="24"/>
              </w:rPr>
              <w:t>6</w:t>
            </w:r>
          </w:p>
        </w:tc>
        <w:tc>
          <w:tcPr>
            <w:tcW w:w="10060" w:type="dxa"/>
            <w:tcBorders>
              <w:top w:val="nil"/>
              <w:left w:val="nil"/>
              <w:bottom w:val="single" w:sz="4" w:space="0" w:color="auto"/>
              <w:right w:val="single" w:sz="4" w:space="0" w:color="auto"/>
            </w:tcBorders>
            <w:shd w:val="clear" w:color="auto" w:fill="auto"/>
            <w:vAlign w:val="center"/>
            <w:hideMark/>
          </w:tcPr>
          <w:p w:rsidR="00431021" w:rsidRPr="004F1115" w:rsidRDefault="00431021" w:rsidP="008F31DA">
            <w:pPr>
              <w:spacing w:after="0" w:line="240" w:lineRule="auto"/>
              <w:rPr>
                <w:rFonts w:cs="Arial"/>
                <w:szCs w:val="24"/>
              </w:rPr>
            </w:pPr>
            <w:r w:rsidRPr="004F1115">
              <w:rPr>
                <w:rFonts w:cs="Arial"/>
                <w:szCs w:val="24"/>
              </w:rPr>
              <w:t xml:space="preserve">Okulda yabancı kişilere karşı güvenlik önlemleri alınmaktadır. </w:t>
            </w:r>
          </w:p>
        </w:tc>
        <w:tc>
          <w:tcPr>
            <w:tcW w:w="1960" w:type="dxa"/>
            <w:tcBorders>
              <w:top w:val="nil"/>
              <w:left w:val="nil"/>
              <w:bottom w:val="single" w:sz="4" w:space="0" w:color="auto"/>
              <w:right w:val="single" w:sz="4" w:space="0" w:color="auto"/>
            </w:tcBorders>
            <w:shd w:val="clear" w:color="auto" w:fill="auto"/>
            <w:vAlign w:val="bottom"/>
            <w:hideMark/>
          </w:tcPr>
          <w:p w:rsidR="00431021" w:rsidRDefault="00431021">
            <w:pPr>
              <w:jc w:val="center"/>
              <w:rPr>
                <w:rFonts w:cs="Calibri"/>
                <w:color w:val="000000"/>
                <w:szCs w:val="24"/>
              </w:rPr>
            </w:pPr>
            <w:r>
              <w:rPr>
                <w:rFonts w:cs="Arial"/>
                <w:color w:val="000000"/>
              </w:rPr>
              <w:t>3,8</w:t>
            </w:r>
          </w:p>
        </w:tc>
        <w:tc>
          <w:tcPr>
            <w:tcW w:w="2200" w:type="dxa"/>
            <w:tcBorders>
              <w:top w:val="nil"/>
              <w:left w:val="nil"/>
              <w:bottom w:val="single" w:sz="4" w:space="0" w:color="auto"/>
              <w:right w:val="single" w:sz="4" w:space="0" w:color="auto"/>
            </w:tcBorders>
            <w:shd w:val="clear" w:color="auto" w:fill="auto"/>
            <w:vAlign w:val="bottom"/>
            <w:hideMark/>
          </w:tcPr>
          <w:p w:rsidR="00431021" w:rsidRDefault="00431021">
            <w:pPr>
              <w:rPr>
                <w:rFonts w:ascii="Calibri" w:hAnsi="Calibri" w:cs="Calibri"/>
                <w:color w:val="000000"/>
                <w:sz w:val="22"/>
                <w:szCs w:val="22"/>
              </w:rPr>
            </w:pPr>
            <w:r>
              <w:rPr>
                <w:rFonts w:ascii="Calibri" w:hAnsi="Calibri" w:cs="Arial"/>
                <w:color w:val="000000"/>
                <w:sz w:val="22"/>
              </w:rPr>
              <w:t>76</w:t>
            </w:r>
          </w:p>
        </w:tc>
      </w:tr>
      <w:tr w:rsidR="00431021" w:rsidRPr="004F1115" w:rsidTr="002859EE">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31021" w:rsidRPr="004F1115" w:rsidRDefault="00431021" w:rsidP="008F31DA">
            <w:pPr>
              <w:spacing w:after="0" w:line="240" w:lineRule="auto"/>
              <w:jc w:val="center"/>
              <w:rPr>
                <w:rFonts w:cs="Arial"/>
                <w:b/>
                <w:bCs/>
                <w:szCs w:val="24"/>
              </w:rPr>
            </w:pPr>
            <w:r w:rsidRPr="004F1115">
              <w:rPr>
                <w:rFonts w:cs="Arial"/>
                <w:b/>
                <w:bCs/>
                <w:szCs w:val="24"/>
              </w:rPr>
              <w:t>7</w:t>
            </w:r>
          </w:p>
        </w:tc>
        <w:tc>
          <w:tcPr>
            <w:tcW w:w="10060" w:type="dxa"/>
            <w:tcBorders>
              <w:top w:val="nil"/>
              <w:left w:val="nil"/>
              <w:bottom w:val="single" w:sz="4" w:space="0" w:color="auto"/>
              <w:right w:val="single" w:sz="4" w:space="0" w:color="auto"/>
            </w:tcBorders>
            <w:shd w:val="clear" w:color="auto" w:fill="auto"/>
            <w:vAlign w:val="center"/>
            <w:hideMark/>
          </w:tcPr>
          <w:p w:rsidR="00431021" w:rsidRPr="004F1115" w:rsidRDefault="00431021" w:rsidP="008F31DA">
            <w:pPr>
              <w:spacing w:after="0" w:line="240" w:lineRule="auto"/>
              <w:rPr>
                <w:rFonts w:cs="Arial"/>
                <w:szCs w:val="24"/>
              </w:rPr>
            </w:pPr>
            <w:r w:rsidRPr="004F1115">
              <w:rPr>
                <w:rFonts w:cs="Arial"/>
                <w:szCs w:val="24"/>
              </w:rPr>
              <w:t xml:space="preserve">Okulda bizleri ilgilendiren kararlarda görüşlerimiz dikkate alınır. </w:t>
            </w:r>
          </w:p>
        </w:tc>
        <w:tc>
          <w:tcPr>
            <w:tcW w:w="1960" w:type="dxa"/>
            <w:tcBorders>
              <w:top w:val="nil"/>
              <w:left w:val="nil"/>
              <w:bottom w:val="single" w:sz="4" w:space="0" w:color="auto"/>
              <w:right w:val="single" w:sz="4" w:space="0" w:color="auto"/>
            </w:tcBorders>
            <w:shd w:val="clear" w:color="auto" w:fill="auto"/>
            <w:vAlign w:val="bottom"/>
            <w:hideMark/>
          </w:tcPr>
          <w:p w:rsidR="00431021" w:rsidRDefault="00431021">
            <w:pPr>
              <w:jc w:val="center"/>
              <w:rPr>
                <w:rFonts w:cs="Calibri"/>
                <w:color w:val="000000"/>
                <w:szCs w:val="24"/>
              </w:rPr>
            </w:pPr>
            <w:r>
              <w:rPr>
                <w:rFonts w:cs="Arial"/>
                <w:color w:val="000000"/>
              </w:rPr>
              <w:t>4,1</w:t>
            </w:r>
          </w:p>
        </w:tc>
        <w:tc>
          <w:tcPr>
            <w:tcW w:w="2200" w:type="dxa"/>
            <w:tcBorders>
              <w:top w:val="nil"/>
              <w:left w:val="nil"/>
              <w:bottom w:val="single" w:sz="4" w:space="0" w:color="auto"/>
              <w:right w:val="single" w:sz="4" w:space="0" w:color="auto"/>
            </w:tcBorders>
            <w:shd w:val="clear" w:color="auto" w:fill="auto"/>
            <w:vAlign w:val="bottom"/>
            <w:hideMark/>
          </w:tcPr>
          <w:p w:rsidR="00431021" w:rsidRDefault="00431021">
            <w:pPr>
              <w:rPr>
                <w:rFonts w:ascii="Calibri" w:hAnsi="Calibri" w:cs="Calibri"/>
                <w:color w:val="000000"/>
                <w:sz w:val="22"/>
                <w:szCs w:val="22"/>
              </w:rPr>
            </w:pPr>
            <w:r>
              <w:rPr>
                <w:rFonts w:ascii="Calibri" w:hAnsi="Calibri" w:cs="Arial"/>
                <w:color w:val="000000"/>
                <w:sz w:val="22"/>
              </w:rPr>
              <w:t>82</w:t>
            </w:r>
          </w:p>
        </w:tc>
      </w:tr>
      <w:tr w:rsidR="00431021" w:rsidRPr="004F1115" w:rsidTr="002859EE">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31021" w:rsidRPr="004F1115" w:rsidRDefault="00431021" w:rsidP="008F31DA">
            <w:pPr>
              <w:spacing w:after="0" w:line="240" w:lineRule="auto"/>
              <w:jc w:val="center"/>
              <w:rPr>
                <w:rFonts w:cs="Arial"/>
                <w:b/>
                <w:bCs/>
                <w:szCs w:val="24"/>
              </w:rPr>
            </w:pPr>
            <w:r w:rsidRPr="004F1115">
              <w:rPr>
                <w:rFonts w:cs="Arial"/>
                <w:b/>
                <w:bCs/>
                <w:szCs w:val="24"/>
              </w:rPr>
              <w:lastRenderedPageBreak/>
              <w:t>8</w:t>
            </w:r>
          </w:p>
        </w:tc>
        <w:tc>
          <w:tcPr>
            <w:tcW w:w="10060" w:type="dxa"/>
            <w:tcBorders>
              <w:top w:val="nil"/>
              <w:left w:val="nil"/>
              <w:bottom w:val="single" w:sz="4" w:space="0" w:color="auto"/>
              <w:right w:val="single" w:sz="4" w:space="0" w:color="auto"/>
            </w:tcBorders>
            <w:shd w:val="clear" w:color="auto" w:fill="auto"/>
            <w:vAlign w:val="center"/>
            <w:hideMark/>
          </w:tcPr>
          <w:p w:rsidR="00431021" w:rsidRPr="004F1115" w:rsidRDefault="00431021" w:rsidP="008F31DA">
            <w:pPr>
              <w:spacing w:after="0" w:line="240" w:lineRule="auto"/>
              <w:rPr>
                <w:rFonts w:cs="Arial"/>
                <w:szCs w:val="24"/>
              </w:rPr>
            </w:pPr>
            <w:r w:rsidRPr="004F1115">
              <w:rPr>
                <w:rFonts w:cs="Arial"/>
                <w:szCs w:val="24"/>
              </w:rPr>
              <w:t>E-Okul Veli Bilgilendirme Sistemi ile okulun internet sayfasını düzenli olarak takip ediyorum.</w:t>
            </w:r>
          </w:p>
        </w:tc>
        <w:tc>
          <w:tcPr>
            <w:tcW w:w="1960" w:type="dxa"/>
            <w:tcBorders>
              <w:top w:val="nil"/>
              <w:left w:val="nil"/>
              <w:bottom w:val="single" w:sz="4" w:space="0" w:color="auto"/>
              <w:right w:val="single" w:sz="4" w:space="0" w:color="auto"/>
            </w:tcBorders>
            <w:shd w:val="clear" w:color="auto" w:fill="auto"/>
            <w:vAlign w:val="bottom"/>
            <w:hideMark/>
          </w:tcPr>
          <w:p w:rsidR="00431021" w:rsidRDefault="005269BF">
            <w:pPr>
              <w:jc w:val="center"/>
              <w:rPr>
                <w:rFonts w:cs="Calibri"/>
                <w:color w:val="000000"/>
                <w:szCs w:val="24"/>
              </w:rPr>
            </w:pPr>
            <w:r>
              <w:rPr>
                <w:rFonts w:cs="Arial"/>
                <w:color w:val="000000"/>
              </w:rPr>
              <w:t>3</w:t>
            </w:r>
            <w:r w:rsidR="00431021">
              <w:rPr>
                <w:rFonts w:cs="Arial"/>
                <w:color w:val="000000"/>
              </w:rPr>
              <w:t>,1</w:t>
            </w:r>
          </w:p>
        </w:tc>
        <w:tc>
          <w:tcPr>
            <w:tcW w:w="2200" w:type="dxa"/>
            <w:tcBorders>
              <w:top w:val="nil"/>
              <w:left w:val="nil"/>
              <w:bottom w:val="single" w:sz="4" w:space="0" w:color="auto"/>
              <w:right w:val="single" w:sz="4" w:space="0" w:color="auto"/>
            </w:tcBorders>
            <w:shd w:val="clear" w:color="auto" w:fill="auto"/>
            <w:vAlign w:val="bottom"/>
            <w:hideMark/>
          </w:tcPr>
          <w:p w:rsidR="00431021" w:rsidRDefault="005269BF">
            <w:pPr>
              <w:rPr>
                <w:rFonts w:ascii="Calibri" w:hAnsi="Calibri" w:cs="Calibri"/>
                <w:color w:val="000000"/>
                <w:sz w:val="22"/>
                <w:szCs w:val="22"/>
              </w:rPr>
            </w:pPr>
            <w:r>
              <w:rPr>
                <w:rFonts w:ascii="Calibri" w:hAnsi="Calibri" w:cs="Arial"/>
                <w:color w:val="000000"/>
                <w:sz w:val="22"/>
              </w:rPr>
              <w:t>62</w:t>
            </w:r>
          </w:p>
        </w:tc>
      </w:tr>
      <w:tr w:rsidR="00431021" w:rsidRPr="004F1115" w:rsidTr="002859EE">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31021" w:rsidRPr="004F1115" w:rsidRDefault="00431021" w:rsidP="008F31DA">
            <w:pPr>
              <w:spacing w:after="0" w:line="240" w:lineRule="auto"/>
              <w:jc w:val="center"/>
              <w:rPr>
                <w:rFonts w:cs="Arial"/>
                <w:b/>
                <w:bCs/>
                <w:szCs w:val="24"/>
              </w:rPr>
            </w:pPr>
            <w:r w:rsidRPr="004F1115">
              <w:rPr>
                <w:rFonts w:cs="Arial"/>
                <w:b/>
                <w:bCs/>
                <w:szCs w:val="24"/>
              </w:rPr>
              <w:t>9</w:t>
            </w:r>
          </w:p>
        </w:tc>
        <w:tc>
          <w:tcPr>
            <w:tcW w:w="10060" w:type="dxa"/>
            <w:tcBorders>
              <w:top w:val="nil"/>
              <w:left w:val="nil"/>
              <w:bottom w:val="single" w:sz="4" w:space="0" w:color="auto"/>
              <w:right w:val="single" w:sz="4" w:space="0" w:color="auto"/>
            </w:tcBorders>
            <w:shd w:val="clear" w:color="auto" w:fill="auto"/>
            <w:vAlign w:val="center"/>
            <w:hideMark/>
          </w:tcPr>
          <w:p w:rsidR="00431021" w:rsidRPr="004F1115" w:rsidRDefault="00431021" w:rsidP="008F31DA">
            <w:pPr>
              <w:spacing w:after="0" w:line="240" w:lineRule="auto"/>
              <w:rPr>
                <w:rFonts w:cs="Arial"/>
                <w:szCs w:val="24"/>
              </w:rPr>
            </w:pPr>
            <w:r w:rsidRPr="004F1115">
              <w:rPr>
                <w:rFonts w:cs="Arial"/>
                <w:szCs w:val="24"/>
              </w:rPr>
              <w:t>Çocuğumun okulunu sevdiğini ve öğretmenleriyle iyi anlaştığını düşünüyorum.</w:t>
            </w:r>
          </w:p>
        </w:tc>
        <w:tc>
          <w:tcPr>
            <w:tcW w:w="1960" w:type="dxa"/>
            <w:tcBorders>
              <w:top w:val="nil"/>
              <w:left w:val="nil"/>
              <w:bottom w:val="single" w:sz="4" w:space="0" w:color="auto"/>
              <w:right w:val="single" w:sz="4" w:space="0" w:color="auto"/>
            </w:tcBorders>
            <w:shd w:val="clear" w:color="auto" w:fill="auto"/>
            <w:vAlign w:val="bottom"/>
            <w:hideMark/>
          </w:tcPr>
          <w:p w:rsidR="00431021" w:rsidRDefault="00431021">
            <w:pPr>
              <w:jc w:val="center"/>
              <w:rPr>
                <w:rFonts w:cs="Calibri"/>
                <w:color w:val="000000"/>
                <w:szCs w:val="24"/>
              </w:rPr>
            </w:pPr>
            <w:r>
              <w:rPr>
                <w:rFonts w:cs="Arial"/>
                <w:color w:val="000000"/>
              </w:rPr>
              <w:t>4</w:t>
            </w:r>
          </w:p>
        </w:tc>
        <w:tc>
          <w:tcPr>
            <w:tcW w:w="2200" w:type="dxa"/>
            <w:tcBorders>
              <w:top w:val="nil"/>
              <w:left w:val="nil"/>
              <w:bottom w:val="single" w:sz="4" w:space="0" w:color="auto"/>
              <w:right w:val="single" w:sz="4" w:space="0" w:color="auto"/>
            </w:tcBorders>
            <w:shd w:val="clear" w:color="auto" w:fill="auto"/>
            <w:vAlign w:val="bottom"/>
            <w:hideMark/>
          </w:tcPr>
          <w:p w:rsidR="00431021" w:rsidRDefault="00431021">
            <w:pPr>
              <w:rPr>
                <w:rFonts w:ascii="Calibri" w:hAnsi="Calibri" w:cs="Calibri"/>
                <w:color w:val="000000"/>
                <w:sz w:val="22"/>
                <w:szCs w:val="22"/>
              </w:rPr>
            </w:pPr>
            <w:r>
              <w:rPr>
                <w:rFonts w:ascii="Calibri" w:hAnsi="Calibri" w:cs="Calibri"/>
                <w:color w:val="000000"/>
                <w:sz w:val="22"/>
                <w:szCs w:val="22"/>
              </w:rPr>
              <w:t>80</w:t>
            </w:r>
          </w:p>
        </w:tc>
      </w:tr>
      <w:tr w:rsidR="00431021" w:rsidRPr="004F1115" w:rsidTr="002859EE">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31021" w:rsidRPr="004F1115" w:rsidRDefault="00431021" w:rsidP="008F31DA">
            <w:pPr>
              <w:spacing w:after="0" w:line="240" w:lineRule="auto"/>
              <w:jc w:val="center"/>
              <w:rPr>
                <w:rFonts w:cs="Arial"/>
                <w:b/>
                <w:bCs/>
                <w:szCs w:val="24"/>
              </w:rPr>
            </w:pPr>
            <w:r w:rsidRPr="004F1115">
              <w:rPr>
                <w:rFonts w:cs="Arial"/>
                <w:b/>
                <w:bCs/>
                <w:szCs w:val="24"/>
              </w:rPr>
              <w:t>10</w:t>
            </w:r>
          </w:p>
        </w:tc>
        <w:tc>
          <w:tcPr>
            <w:tcW w:w="10060" w:type="dxa"/>
            <w:tcBorders>
              <w:top w:val="nil"/>
              <w:left w:val="nil"/>
              <w:bottom w:val="single" w:sz="4" w:space="0" w:color="auto"/>
              <w:right w:val="single" w:sz="4" w:space="0" w:color="auto"/>
            </w:tcBorders>
            <w:shd w:val="clear" w:color="auto" w:fill="auto"/>
            <w:vAlign w:val="center"/>
            <w:hideMark/>
          </w:tcPr>
          <w:p w:rsidR="00431021" w:rsidRPr="004F1115" w:rsidRDefault="00431021" w:rsidP="008F31DA">
            <w:pPr>
              <w:spacing w:after="0" w:line="240" w:lineRule="auto"/>
              <w:rPr>
                <w:rFonts w:cs="Arial"/>
                <w:szCs w:val="24"/>
              </w:rPr>
            </w:pPr>
            <w:r w:rsidRPr="004F1115">
              <w:rPr>
                <w:rFonts w:cs="Arial"/>
                <w:szCs w:val="24"/>
              </w:rPr>
              <w:t>Okul, teknik araç ve gereç yönünden yeterli donanıma sahiptir.</w:t>
            </w:r>
          </w:p>
        </w:tc>
        <w:tc>
          <w:tcPr>
            <w:tcW w:w="1960" w:type="dxa"/>
            <w:tcBorders>
              <w:top w:val="nil"/>
              <w:left w:val="nil"/>
              <w:bottom w:val="single" w:sz="4" w:space="0" w:color="auto"/>
              <w:right w:val="single" w:sz="4" w:space="0" w:color="auto"/>
            </w:tcBorders>
            <w:shd w:val="clear" w:color="auto" w:fill="auto"/>
            <w:vAlign w:val="bottom"/>
            <w:hideMark/>
          </w:tcPr>
          <w:p w:rsidR="00431021" w:rsidRDefault="00431021">
            <w:pPr>
              <w:jc w:val="center"/>
              <w:rPr>
                <w:rFonts w:cs="Calibri"/>
                <w:color w:val="000000"/>
                <w:szCs w:val="24"/>
              </w:rPr>
            </w:pPr>
            <w:r>
              <w:rPr>
                <w:rFonts w:cs="Arial"/>
                <w:color w:val="000000"/>
              </w:rPr>
              <w:t>3</w:t>
            </w:r>
          </w:p>
        </w:tc>
        <w:tc>
          <w:tcPr>
            <w:tcW w:w="2200" w:type="dxa"/>
            <w:tcBorders>
              <w:top w:val="nil"/>
              <w:left w:val="nil"/>
              <w:bottom w:val="single" w:sz="4" w:space="0" w:color="auto"/>
              <w:right w:val="single" w:sz="4" w:space="0" w:color="auto"/>
            </w:tcBorders>
            <w:shd w:val="clear" w:color="auto" w:fill="auto"/>
            <w:vAlign w:val="bottom"/>
            <w:hideMark/>
          </w:tcPr>
          <w:p w:rsidR="00431021" w:rsidRDefault="00431021">
            <w:pPr>
              <w:rPr>
                <w:rFonts w:ascii="Calibri" w:hAnsi="Calibri" w:cs="Calibri"/>
                <w:color w:val="000000"/>
                <w:sz w:val="22"/>
                <w:szCs w:val="22"/>
              </w:rPr>
            </w:pPr>
            <w:r>
              <w:rPr>
                <w:rFonts w:ascii="Calibri" w:hAnsi="Calibri" w:cs="Calibri"/>
                <w:color w:val="000000"/>
                <w:sz w:val="22"/>
                <w:szCs w:val="22"/>
              </w:rPr>
              <w:t>60</w:t>
            </w:r>
          </w:p>
        </w:tc>
      </w:tr>
      <w:tr w:rsidR="00431021" w:rsidRPr="004F1115" w:rsidTr="002859EE">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31021" w:rsidRPr="004F1115" w:rsidRDefault="00431021" w:rsidP="008F31DA">
            <w:pPr>
              <w:spacing w:after="0" w:line="240" w:lineRule="auto"/>
              <w:jc w:val="center"/>
              <w:rPr>
                <w:rFonts w:cs="Arial"/>
                <w:b/>
                <w:bCs/>
                <w:szCs w:val="24"/>
              </w:rPr>
            </w:pPr>
            <w:r w:rsidRPr="004F1115">
              <w:rPr>
                <w:rFonts w:cs="Arial"/>
                <w:b/>
                <w:bCs/>
                <w:szCs w:val="24"/>
              </w:rPr>
              <w:t>11</w:t>
            </w:r>
          </w:p>
        </w:tc>
        <w:tc>
          <w:tcPr>
            <w:tcW w:w="10060" w:type="dxa"/>
            <w:tcBorders>
              <w:top w:val="nil"/>
              <w:left w:val="nil"/>
              <w:bottom w:val="single" w:sz="4" w:space="0" w:color="auto"/>
              <w:right w:val="single" w:sz="4" w:space="0" w:color="auto"/>
            </w:tcBorders>
            <w:shd w:val="clear" w:color="auto" w:fill="auto"/>
            <w:vAlign w:val="center"/>
            <w:hideMark/>
          </w:tcPr>
          <w:p w:rsidR="00431021" w:rsidRPr="004F1115" w:rsidRDefault="00431021" w:rsidP="008F31DA">
            <w:pPr>
              <w:spacing w:after="0" w:line="240" w:lineRule="auto"/>
              <w:rPr>
                <w:rFonts w:cs="Arial"/>
                <w:szCs w:val="24"/>
              </w:rPr>
            </w:pPr>
            <w:r w:rsidRPr="004F1115">
              <w:rPr>
                <w:rFonts w:cs="Arial"/>
                <w:szCs w:val="24"/>
              </w:rPr>
              <w:t>Okul her zaman temiz ve bakımlıdır.</w:t>
            </w:r>
          </w:p>
        </w:tc>
        <w:tc>
          <w:tcPr>
            <w:tcW w:w="1960" w:type="dxa"/>
            <w:tcBorders>
              <w:top w:val="nil"/>
              <w:left w:val="nil"/>
              <w:bottom w:val="single" w:sz="4" w:space="0" w:color="auto"/>
              <w:right w:val="single" w:sz="4" w:space="0" w:color="auto"/>
            </w:tcBorders>
            <w:shd w:val="clear" w:color="auto" w:fill="auto"/>
            <w:vAlign w:val="bottom"/>
            <w:hideMark/>
          </w:tcPr>
          <w:p w:rsidR="00431021" w:rsidRDefault="00431021">
            <w:pPr>
              <w:jc w:val="center"/>
              <w:rPr>
                <w:rFonts w:cs="Calibri"/>
                <w:color w:val="000000"/>
                <w:szCs w:val="24"/>
              </w:rPr>
            </w:pPr>
            <w:r>
              <w:rPr>
                <w:rFonts w:cs="Arial"/>
                <w:color w:val="000000"/>
              </w:rPr>
              <w:t>4,71</w:t>
            </w:r>
          </w:p>
        </w:tc>
        <w:tc>
          <w:tcPr>
            <w:tcW w:w="2200" w:type="dxa"/>
            <w:tcBorders>
              <w:top w:val="nil"/>
              <w:left w:val="nil"/>
              <w:bottom w:val="single" w:sz="4" w:space="0" w:color="auto"/>
              <w:right w:val="single" w:sz="4" w:space="0" w:color="auto"/>
            </w:tcBorders>
            <w:shd w:val="clear" w:color="auto" w:fill="auto"/>
            <w:vAlign w:val="bottom"/>
            <w:hideMark/>
          </w:tcPr>
          <w:p w:rsidR="00431021" w:rsidRDefault="00431021">
            <w:pPr>
              <w:rPr>
                <w:rFonts w:ascii="Calibri" w:hAnsi="Calibri" w:cs="Calibri"/>
                <w:color w:val="000000"/>
                <w:sz w:val="22"/>
                <w:szCs w:val="22"/>
              </w:rPr>
            </w:pPr>
            <w:r>
              <w:rPr>
                <w:rFonts w:ascii="Calibri" w:hAnsi="Calibri" w:cs="Calibri"/>
                <w:color w:val="000000"/>
                <w:sz w:val="22"/>
                <w:szCs w:val="22"/>
              </w:rPr>
              <w:t>94,2</w:t>
            </w:r>
          </w:p>
        </w:tc>
      </w:tr>
      <w:tr w:rsidR="00431021" w:rsidRPr="004F1115" w:rsidTr="002859EE">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31021" w:rsidRPr="004F1115" w:rsidRDefault="00431021" w:rsidP="008F31DA">
            <w:pPr>
              <w:spacing w:after="0" w:line="240" w:lineRule="auto"/>
              <w:jc w:val="center"/>
              <w:rPr>
                <w:rFonts w:cs="Arial"/>
                <w:b/>
                <w:bCs/>
                <w:szCs w:val="24"/>
              </w:rPr>
            </w:pPr>
            <w:r w:rsidRPr="004F1115">
              <w:rPr>
                <w:rFonts w:cs="Arial"/>
                <w:b/>
                <w:bCs/>
                <w:szCs w:val="24"/>
              </w:rPr>
              <w:t>12</w:t>
            </w:r>
          </w:p>
        </w:tc>
        <w:tc>
          <w:tcPr>
            <w:tcW w:w="10060" w:type="dxa"/>
            <w:tcBorders>
              <w:top w:val="nil"/>
              <w:left w:val="nil"/>
              <w:bottom w:val="single" w:sz="4" w:space="0" w:color="auto"/>
              <w:right w:val="single" w:sz="4" w:space="0" w:color="auto"/>
            </w:tcBorders>
            <w:shd w:val="clear" w:color="auto" w:fill="auto"/>
            <w:vAlign w:val="center"/>
            <w:hideMark/>
          </w:tcPr>
          <w:p w:rsidR="00431021" w:rsidRPr="004F1115" w:rsidRDefault="00431021" w:rsidP="008F31DA">
            <w:pPr>
              <w:spacing w:after="0" w:line="240" w:lineRule="auto"/>
              <w:rPr>
                <w:rFonts w:cs="Arial"/>
                <w:szCs w:val="24"/>
              </w:rPr>
            </w:pPr>
            <w:r w:rsidRPr="004F1115">
              <w:rPr>
                <w:rFonts w:cs="Arial"/>
                <w:szCs w:val="24"/>
              </w:rPr>
              <w:t>Okulun binası ve diğer fiziki mekanlar yeterlidir.</w:t>
            </w:r>
          </w:p>
        </w:tc>
        <w:tc>
          <w:tcPr>
            <w:tcW w:w="1960" w:type="dxa"/>
            <w:tcBorders>
              <w:top w:val="nil"/>
              <w:left w:val="nil"/>
              <w:bottom w:val="single" w:sz="4" w:space="0" w:color="auto"/>
              <w:right w:val="single" w:sz="4" w:space="0" w:color="auto"/>
            </w:tcBorders>
            <w:shd w:val="clear" w:color="auto" w:fill="auto"/>
            <w:vAlign w:val="bottom"/>
            <w:hideMark/>
          </w:tcPr>
          <w:p w:rsidR="00431021" w:rsidRDefault="00431021">
            <w:pPr>
              <w:jc w:val="center"/>
              <w:rPr>
                <w:rFonts w:cs="Calibri"/>
                <w:color w:val="000000"/>
                <w:szCs w:val="24"/>
              </w:rPr>
            </w:pPr>
            <w:r>
              <w:rPr>
                <w:rFonts w:cs="Arial"/>
                <w:color w:val="000000"/>
              </w:rPr>
              <w:t>3,7</w:t>
            </w:r>
          </w:p>
        </w:tc>
        <w:tc>
          <w:tcPr>
            <w:tcW w:w="2200" w:type="dxa"/>
            <w:tcBorders>
              <w:top w:val="nil"/>
              <w:left w:val="nil"/>
              <w:bottom w:val="single" w:sz="4" w:space="0" w:color="auto"/>
              <w:right w:val="single" w:sz="4" w:space="0" w:color="auto"/>
            </w:tcBorders>
            <w:shd w:val="clear" w:color="auto" w:fill="auto"/>
            <w:vAlign w:val="bottom"/>
            <w:hideMark/>
          </w:tcPr>
          <w:p w:rsidR="00431021" w:rsidRDefault="00431021">
            <w:pPr>
              <w:rPr>
                <w:rFonts w:ascii="Calibri" w:hAnsi="Calibri" w:cs="Calibri"/>
                <w:color w:val="000000"/>
                <w:sz w:val="22"/>
                <w:szCs w:val="22"/>
              </w:rPr>
            </w:pPr>
            <w:r>
              <w:rPr>
                <w:rFonts w:ascii="Calibri" w:hAnsi="Calibri" w:cs="Calibri"/>
                <w:color w:val="000000"/>
                <w:sz w:val="22"/>
                <w:szCs w:val="22"/>
              </w:rPr>
              <w:t>74</w:t>
            </w:r>
          </w:p>
        </w:tc>
      </w:tr>
      <w:tr w:rsidR="00431021" w:rsidRPr="004F1115" w:rsidTr="002859EE">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31021" w:rsidRPr="004F1115" w:rsidRDefault="00431021" w:rsidP="008F31DA">
            <w:pPr>
              <w:spacing w:after="0" w:line="240" w:lineRule="auto"/>
              <w:jc w:val="center"/>
              <w:rPr>
                <w:rFonts w:cs="Arial"/>
                <w:b/>
                <w:bCs/>
                <w:szCs w:val="24"/>
              </w:rPr>
            </w:pPr>
            <w:r w:rsidRPr="004F1115">
              <w:rPr>
                <w:rFonts w:cs="Arial"/>
                <w:b/>
                <w:bCs/>
                <w:szCs w:val="24"/>
              </w:rPr>
              <w:t>13</w:t>
            </w:r>
          </w:p>
        </w:tc>
        <w:tc>
          <w:tcPr>
            <w:tcW w:w="10060" w:type="dxa"/>
            <w:tcBorders>
              <w:top w:val="nil"/>
              <w:left w:val="nil"/>
              <w:bottom w:val="single" w:sz="4" w:space="0" w:color="auto"/>
              <w:right w:val="single" w:sz="4" w:space="0" w:color="auto"/>
            </w:tcBorders>
            <w:shd w:val="clear" w:color="auto" w:fill="auto"/>
            <w:vAlign w:val="center"/>
            <w:hideMark/>
          </w:tcPr>
          <w:p w:rsidR="00431021" w:rsidRPr="004F1115" w:rsidRDefault="00431021" w:rsidP="008F31DA">
            <w:pPr>
              <w:spacing w:after="0" w:line="240" w:lineRule="auto"/>
              <w:rPr>
                <w:rFonts w:cs="Arial"/>
                <w:szCs w:val="24"/>
              </w:rPr>
            </w:pPr>
            <w:r w:rsidRPr="004F1115">
              <w:rPr>
                <w:rFonts w:cs="Arial"/>
                <w:szCs w:val="24"/>
              </w:rPr>
              <w:t>Okulumuzda yeterli miktarda sanatsal ve kültürel faaliyetler düzenlenmektedir.</w:t>
            </w:r>
          </w:p>
        </w:tc>
        <w:tc>
          <w:tcPr>
            <w:tcW w:w="1960" w:type="dxa"/>
            <w:tcBorders>
              <w:top w:val="nil"/>
              <w:left w:val="nil"/>
              <w:bottom w:val="single" w:sz="4" w:space="0" w:color="auto"/>
              <w:right w:val="single" w:sz="4" w:space="0" w:color="auto"/>
            </w:tcBorders>
            <w:shd w:val="clear" w:color="auto" w:fill="auto"/>
            <w:vAlign w:val="bottom"/>
            <w:hideMark/>
          </w:tcPr>
          <w:p w:rsidR="00431021" w:rsidRDefault="00431021">
            <w:pPr>
              <w:jc w:val="center"/>
              <w:rPr>
                <w:rFonts w:cs="Calibri"/>
                <w:color w:val="000000"/>
                <w:szCs w:val="24"/>
              </w:rPr>
            </w:pPr>
            <w:r>
              <w:rPr>
                <w:rFonts w:cs="Arial"/>
                <w:color w:val="000000"/>
              </w:rPr>
              <w:t>4,05</w:t>
            </w:r>
          </w:p>
        </w:tc>
        <w:tc>
          <w:tcPr>
            <w:tcW w:w="2200" w:type="dxa"/>
            <w:tcBorders>
              <w:top w:val="nil"/>
              <w:left w:val="nil"/>
              <w:bottom w:val="single" w:sz="4" w:space="0" w:color="auto"/>
              <w:right w:val="single" w:sz="4" w:space="0" w:color="auto"/>
            </w:tcBorders>
            <w:shd w:val="clear" w:color="auto" w:fill="auto"/>
            <w:vAlign w:val="bottom"/>
            <w:hideMark/>
          </w:tcPr>
          <w:p w:rsidR="00431021" w:rsidRDefault="00431021">
            <w:pPr>
              <w:rPr>
                <w:rFonts w:ascii="Calibri" w:hAnsi="Calibri" w:cs="Calibri"/>
                <w:color w:val="000000"/>
                <w:sz w:val="22"/>
                <w:szCs w:val="22"/>
              </w:rPr>
            </w:pPr>
            <w:r>
              <w:rPr>
                <w:rFonts w:ascii="Calibri" w:hAnsi="Calibri" w:cs="Calibri"/>
                <w:color w:val="000000"/>
                <w:sz w:val="22"/>
                <w:szCs w:val="22"/>
              </w:rPr>
              <w:t>81</w:t>
            </w:r>
          </w:p>
        </w:tc>
      </w:tr>
      <w:tr w:rsidR="00431021" w:rsidRPr="004F1115" w:rsidTr="002859EE">
        <w:trPr>
          <w:trHeight w:val="702"/>
        </w:trPr>
        <w:tc>
          <w:tcPr>
            <w:tcW w:w="10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31021" w:rsidRPr="004F1115" w:rsidRDefault="00431021" w:rsidP="008F31DA">
            <w:pPr>
              <w:spacing w:after="0" w:line="240" w:lineRule="auto"/>
              <w:jc w:val="right"/>
              <w:rPr>
                <w:rFonts w:cs="Arial TUR"/>
                <w:b/>
                <w:bCs/>
                <w:szCs w:val="24"/>
              </w:rPr>
            </w:pPr>
            <w:r w:rsidRPr="004F1115">
              <w:rPr>
                <w:rFonts w:cs="Arial TUR"/>
                <w:b/>
                <w:bCs/>
                <w:szCs w:val="24"/>
              </w:rPr>
              <w:t>GENEL DEĞERLENDİRME</w:t>
            </w:r>
          </w:p>
        </w:tc>
        <w:tc>
          <w:tcPr>
            <w:tcW w:w="1960" w:type="dxa"/>
            <w:tcBorders>
              <w:top w:val="nil"/>
              <w:left w:val="nil"/>
              <w:bottom w:val="single" w:sz="4" w:space="0" w:color="auto"/>
              <w:right w:val="single" w:sz="4" w:space="0" w:color="auto"/>
            </w:tcBorders>
            <w:shd w:val="clear" w:color="auto" w:fill="auto"/>
            <w:vAlign w:val="center"/>
            <w:hideMark/>
          </w:tcPr>
          <w:p w:rsidR="00431021" w:rsidRPr="004F1115" w:rsidRDefault="005269BF" w:rsidP="008F31DA">
            <w:pPr>
              <w:spacing w:after="0" w:line="240" w:lineRule="auto"/>
              <w:jc w:val="center"/>
              <w:rPr>
                <w:rFonts w:cs="Arial TUR"/>
                <w:b/>
                <w:bCs/>
                <w:szCs w:val="24"/>
              </w:rPr>
            </w:pPr>
            <w:r>
              <w:rPr>
                <w:rFonts w:cs="Arial TUR"/>
                <w:b/>
                <w:bCs/>
                <w:szCs w:val="24"/>
              </w:rPr>
              <w:t>3,87</w:t>
            </w:r>
          </w:p>
        </w:tc>
        <w:tc>
          <w:tcPr>
            <w:tcW w:w="2200" w:type="dxa"/>
            <w:tcBorders>
              <w:top w:val="nil"/>
              <w:left w:val="nil"/>
              <w:bottom w:val="single" w:sz="4" w:space="0" w:color="auto"/>
              <w:right w:val="single" w:sz="4" w:space="0" w:color="auto"/>
            </w:tcBorders>
            <w:shd w:val="clear" w:color="auto" w:fill="auto"/>
            <w:vAlign w:val="bottom"/>
            <w:hideMark/>
          </w:tcPr>
          <w:p w:rsidR="00431021" w:rsidRDefault="005269BF">
            <w:pPr>
              <w:jc w:val="center"/>
              <w:rPr>
                <w:rFonts w:cs="Calibri"/>
                <w:color w:val="000000"/>
                <w:szCs w:val="24"/>
              </w:rPr>
            </w:pPr>
            <w:r>
              <w:rPr>
                <w:rFonts w:cs="Arial"/>
                <w:color w:val="000000"/>
              </w:rPr>
              <w:t>77,4</w:t>
            </w:r>
          </w:p>
        </w:tc>
      </w:tr>
    </w:tbl>
    <w:p w:rsidR="0012684A" w:rsidRPr="004F1115" w:rsidRDefault="0012684A" w:rsidP="00B21A33">
      <w:pPr>
        <w:pStyle w:val="Balk2"/>
        <w:rPr>
          <w:sz w:val="24"/>
          <w:szCs w:val="24"/>
        </w:rPr>
      </w:pPr>
    </w:p>
    <w:p w:rsidR="0063338A" w:rsidRDefault="0063338A" w:rsidP="0063338A"/>
    <w:p w:rsidR="0063338A" w:rsidRDefault="0063338A" w:rsidP="0063338A"/>
    <w:p w:rsidR="0063338A" w:rsidRDefault="0063338A" w:rsidP="0063338A"/>
    <w:p w:rsidR="0063338A" w:rsidRDefault="0063338A" w:rsidP="0063338A"/>
    <w:p w:rsidR="0063338A" w:rsidRPr="0063338A" w:rsidRDefault="0063338A" w:rsidP="0063338A"/>
    <w:p w:rsidR="0012684A" w:rsidRPr="00A11DA5" w:rsidRDefault="0012684A" w:rsidP="0012684A">
      <w:pPr>
        <w:ind w:firstLine="708"/>
        <w:rPr>
          <w:szCs w:val="24"/>
        </w:rPr>
      </w:pPr>
      <w:r w:rsidRPr="00A11DA5">
        <w:rPr>
          <w:szCs w:val="24"/>
        </w:rPr>
        <w:lastRenderedPageBreak/>
        <w:t>Hizmet kalitesinin sürdürülmesi ve geliştirilmesinde, okulumuzun yürüttüğü faaliyetler ve hizmetlerden yararlanan paydaşlarımızın görüş, öneri ve beklentilerini alabilmek, ihtiyaçlarını ölçümlemek, kurumumuzu algılama seviyelerini tespit etmek, hizmet ve ürünlerin ihtiyaçlar doğrultusunda geliştirilmesi ve iyileştirilmesine yardımcı olacak katkılarını alabilmek amacıyla elektronik ortamda cevaplanmak üzere iç ve dış paydaşlara yönelik anket çalışması düzenlenmiş, listede yer alan paydaşlarımıza sunularak görüşleri alınmıştır.</w:t>
      </w:r>
    </w:p>
    <w:p w:rsidR="0012684A" w:rsidRPr="00A11DA5" w:rsidRDefault="0012684A" w:rsidP="0012684A">
      <w:pPr>
        <w:ind w:firstLine="708"/>
        <w:jc w:val="both"/>
        <w:rPr>
          <w:szCs w:val="24"/>
        </w:rPr>
      </w:pPr>
      <w:r w:rsidRPr="00A11DA5">
        <w:rPr>
          <w:szCs w:val="24"/>
        </w:rPr>
        <w:t>Paydaş analizinin yapılmasında; stratejik planlamanın temel unsurlarından biri olan katılımcılığın sağlanabilmesi için okulumuz ile iletişim ve etkileşim içinde paydaşların, stratejik planın karar vericiler ve uygulayıcılar tarafından sahiplenilmesine çalışılmıştır.</w:t>
      </w:r>
    </w:p>
    <w:p w:rsidR="008F31DA" w:rsidRPr="00A11DA5" w:rsidRDefault="00292B65" w:rsidP="0012684A">
      <w:pPr>
        <w:pStyle w:val="Balk2"/>
        <w:rPr>
          <w:sz w:val="24"/>
          <w:szCs w:val="24"/>
        </w:rPr>
      </w:pPr>
      <w:r>
        <w:rPr>
          <w:sz w:val="24"/>
          <w:szCs w:val="24"/>
        </w:rPr>
        <w:t>2024-2028</w:t>
      </w:r>
      <w:r w:rsidR="0012684A" w:rsidRPr="00A11DA5">
        <w:rPr>
          <w:sz w:val="24"/>
          <w:szCs w:val="24"/>
        </w:rPr>
        <w:t xml:space="preserve"> Stratejik Plan çalışmalarında paydaşlarımızın beklenti ve görüşleri göz önünde bulundurularak, anketlerde öne çıkan güçlü yönlerimizin devamlılığı ve iyileşmeye açık alanlarımızın geliştirilmesi yönünde amaç ve hedeflerimiz belirlenmiştir.</w:t>
      </w:r>
    </w:p>
    <w:p w:rsidR="00EA32DB" w:rsidRPr="00A11DA5" w:rsidRDefault="00F16D1B" w:rsidP="0012684A">
      <w:pPr>
        <w:pStyle w:val="Balk2"/>
      </w:pPr>
      <w:bookmarkStart w:id="23" w:name="_Toc531097537"/>
      <w:r w:rsidRPr="00A11DA5">
        <w:t>GZFT</w:t>
      </w:r>
      <w:r w:rsidR="006658C1" w:rsidRPr="00A11DA5">
        <w:t xml:space="preserve"> (Güçlü, Zayıf, Fırsat, Tehdit)</w:t>
      </w:r>
      <w:r w:rsidRPr="00A11DA5">
        <w:t xml:space="preserve"> Analizi</w:t>
      </w:r>
      <w:bookmarkEnd w:id="22"/>
      <w:bookmarkEnd w:id="23"/>
      <w:r w:rsidR="00710994" w:rsidRPr="00A11DA5">
        <w:t xml:space="preserve"> *</w:t>
      </w:r>
    </w:p>
    <w:p w:rsidR="00B21A33" w:rsidRPr="00A11DA5" w:rsidRDefault="00B21A33" w:rsidP="008E01DD">
      <w:pPr>
        <w:ind w:firstLine="708"/>
        <w:jc w:val="both"/>
        <w:rPr>
          <w:szCs w:val="24"/>
        </w:rPr>
      </w:pPr>
      <w:r w:rsidRPr="00A11DA5">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21A33" w:rsidRPr="00A11DA5" w:rsidRDefault="009F4287" w:rsidP="008E01DD">
      <w:pPr>
        <w:ind w:firstLine="708"/>
        <w:jc w:val="both"/>
        <w:rPr>
          <w:szCs w:val="24"/>
        </w:rPr>
      </w:pPr>
      <w:r w:rsidRPr="00A11DA5">
        <w:rPr>
          <w:szCs w:val="24"/>
        </w:rPr>
        <w:t xml:space="preserve">Kurumun güçlü ve zayıf yönleri </w:t>
      </w:r>
      <w:r w:rsidR="008E01DD" w:rsidRPr="00A11DA5">
        <w:rPr>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284611" w:rsidRPr="00A11DA5" w:rsidRDefault="008E01DD" w:rsidP="008E01DD">
      <w:pPr>
        <w:pStyle w:val="Balk3"/>
      </w:pPr>
      <w:bookmarkStart w:id="24" w:name="_Toc416084889"/>
      <w:r w:rsidRPr="00A11DA5">
        <w:lastRenderedPageBreak/>
        <w:t>İçsel Faktörler</w:t>
      </w:r>
      <w:r w:rsidR="00474795" w:rsidRPr="00A11DA5">
        <w:t xml:space="preserve"> *</w:t>
      </w:r>
    </w:p>
    <w:p w:rsidR="009029FB" w:rsidRPr="00A11DA5" w:rsidRDefault="009029FB" w:rsidP="0049575C">
      <w:pPr>
        <w:spacing w:after="0"/>
        <w:ind w:firstLine="708"/>
        <w:jc w:val="both"/>
        <w:rPr>
          <w:b/>
          <w:szCs w:val="24"/>
        </w:rPr>
      </w:pPr>
    </w:p>
    <w:p w:rsidR="000D3A4A" w:rsidRPr="00A11DA5" w:rsidRDefault="00284611" w:rsidP="0049575C">
      <w:pPr>
        <w:spacing w:after="0"/>
        <w:ind w:firstLine="708"/>
        <w:jc w:val="both"/>
        <w:rPr>
          <w:b/>
          <w:szCs w:val="24"/>
        </w:rPr>
      </w:pPr>
      <w:r w:rsidRPr="00A11DA5">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284611" w:rsidRPr="00A11DA5" w:rsidTr="00D41148">
        <w:tc>
          <w:tcPr>
            <w:tcW w:w="2518" w:type="dxa"/>
            <w:shd w:val="clear" w:color="auto" w:fill="auto"/>
          </w:tcPr>
          <w:p w:rsidR="00284611" w:rsidRPr="00A11DA5" w:rsidRDefault="00284611" w:rsidP="00D41148">
            <w:pPr>
              <w:spacing w:after="0"/>
              <w:jc w:val="both"/>
              <w:rPr>
                <w:szCs w:val="24"/>
              </w:rPr>
            </w:pPr>
            <w:r w:rsidRPr="00A11DA5">
              <w:rPr>
                <w:szCs w:val="24"/>
              </w:rPr>
              <w:t>Öğrenciler</w:t>
            </w:r>
          </w:p>
        </w:tc>
        <w:tc>
          <w:tcPr>
            <w:tcW w:w="7371" w:type="dxa"/>
            <w:shd w:val="clear" w:color="auto" w:fill="auto"/>
          </w:tcPr>
          <w:p w:rsidR="00284611" w:rsidRPr="00A11DA5" w:rsidRDefault="00F002B0" w:rsidP="00D41148">
            <w:pPr>
              <w:spacing w:after="0"/>
              <w:jc w:val="both"/>
              <w:rPr>
                <w:szCs w:val="24"/>
              </w:rPr>
            </w:pPr>
            <w:r w:rsidRPr="00A11DA5">
              <w:rPr>
                <w:szCs w:val="24"/>
              </w:rPr>
              <w:t>Öğrencilerin hedefi var. Öğrenciler sportif faaliyetlerde başarılı</w:t>
            </w:r>
          </w:p>
        </w:tc>
      </w:tr>
      <w:tr w:rsidR="00284611" w:rsidRPr="00A11DA5" w:rsidTr="00D41148">
        <w:tc>
          <w:tcPr>
            <w:tcW w:w="2518" w:type="dxa"/>
            <w:shd w:val="clear" w:color="auto" w:fill="auto"/>
          </w:tcPr>
          <w:p w:rsidR="00284611" w:rsidRPr="00A11DA5" w:rsidRDefault="00284611" w:rsidP="00D41148">
            <w:pPr>
              <w:spacing w:after="0"/>
              <w:jc w:val="both"/>
              <w:rPr>
                <w:szCs w:val="24"/>
              </w:rPr>
            </w:pPr>
            <w:r w:rsidRPr="00A11DA5">
              <w:rPr>
                <w:szCs w:val="24"/>
              </w:rPr>
              <w:t>Çalışanlar</w:t>
            </w:r>
          </w:p>
        </w:tc>
        <w:tc>
          <w:tcPr>
            <w:tcW w:w="7371" w:type="dxa"/>
            <w:shd w:val="clear" w:color="auto" w:fill="auto"/>
          </w:tcPr>
          <w:p w:rsidR="00284611" w:rsidRPr="00A11DA5" w:rsidRDefault="004A762A" w:rsidP="00B82EC4">
            <w:pPr>
              <w:spacing w:after="0"/>
              <w:jc w:val="both"/>
              <w:rPr>
                <w:szCs w:val="24"/>
              </w:rPr>
            </w:pPr>
            <w:r w:rsidRPr="00A11DA5">
              <w:rPr>
                <w:szCs w:val="24"/>
              </w:rPr>
              <w:t>Personel çalışkan ve azimli.</w:t>
            </w:r>
          </w:p>
        </w:tc>
      </w:tr>
      <w:tr w:rsidR="00284611" w:rsidRPr="00A11DA5" w:rsidTr="00D41148">
        <w:tc>
          <w:tcPr>
            <w:tcW w:w="2518" w:type="dxa"/>
            <w:shd w:val="clear" w:color="auto" w:fill="auto"/>
          </w:tcPr>
          <w:p w:rsidR="00284611" w:rsidRPr="00A11DA5" w:rsidRDefault="00284611" w:rsidP="00D41148">
            <w:pPr>
              <w:spacing w:after="0"/>
              <w:jc w:val="both"/>
              <w:rPr>
                <w:szCs w:val="24"/>
              </w:rPr>
            </w:pPr>
            <w:r w:rsidRPr="00A11DA5">
              <w:rPr>
                <w:szCs w:val="24"/>
              </w:rPr>
              <w:t>Veliler</w:t>
            </w:r>
          </w:p>
        </w:tc>
        <w:tc>
          <w:tcPr>
            <w:tcW w:w="7371" w:type="dxa"/>
            <w:shd w:val="clear" w:color="auto" w:fill="auto"/>
          </w:tcPr>
          <w:p w:rsidR="00284611" w:rsidRPr="00A11DA5" w:rsidRDefault="004A762A" w:rsidP="00D41148">
            <w:pPr>
              <w:spacing w:after="0"/>
              <w:jc w:val="both"/>
              <w:rPr>
                <w:szCs w:val="24"/>
              </w:rPr>
            </w:pPr>
            <w:r w:rsidRPr="00A11DA5">
              <w:rPr>
                <w:szCs w:val="24"/>
              </w:rPr>
              <w:t>Velilerin okula karşı olumlu tutum sergilemeleri</w:t>
            </w:r>
          </w:p>
        </w:tc>
      </w:tr>
      <w:tr w:rsidR="00284611" w:rsidRPr="00A11DA5" w:rsidTr="00D41148">
        <w:tc>
          <w:tcPr>
            <w:tcW w:w="2518" w:type="dxa"/>
            <w:shd w:val="clear" w:color="auto" w:fill="auto"/>
          </w:tcPr>
          <w:p w:rsidR="00284611" w:rsidRPr="00A11DA5" w:rsidRDefault="00284611" w:rsidP="00D41148">
            <w:pPr>
              <w:spacing w:after="0"/>
              <w:jc w:val="both"/>
              <w:rPr>
                <w:szCs w:val="24"/>
              </w:rPr>
            </w:pPr>
            <w:r w:rsidRPr="00A11DA5">
              <w:rPr>
                <w:szCs w:val="24"/>
              </w:rPr>
              <w:t>Bina ve Yerleşke</w:t>
            </w:r>
          </w:p>
        </w:tc>
        <w:tc>
          <w:tcPr>
            <w:tcW w:w="7371" w:type="dxa"/>
            <w:shd w:val="clear" w:color="auto" w:fill="auto"/>
          </w:tcPr>
          <w:p w:rsidR="00284611" w:rsidRPr="00A11DA5" w:rsidRDefault="004A762A" w:rsidP="00D41148">
            <w:pPr>
              <w:spacing w:after="0"/>
              <w:jc w:val="both"/>
              <w:rPr>
                <w:szCs w:val="24"/>
              </w:rPr>
            </w:pPr>
            <w:r w:rsidRPr="00A11DA5">
              <w:rPr>
                <w:szCs w:val="24"/>
              </w:rPr>
              <w:t>Yerleşkenin</w:t>
            </w:r>
            <w:r w:rsidR="003939A8">
              <w:rPr>
                <w:szCs w:val="24"/>
              </w:rPr>
              <w:t xml:space="preserve"> depreme karşı dayanıklı</w:t>
            </w:r>
            <w:r w:rsidR="00B82EC4" w:rsidRPr="00A11DA5">
              <w:rPr>
                <w:szCs w:val="24"/>
              </w:rPr>
              <w:t xml:space="preserve"> olması</w:t>
            </w:r>
          </w:p>
        </w:tc>
      </w:tr>
      <w:tr w:rsidR="00284611" w:rsidRPr="00A11DA5" w:rsidTr="00D41148">
        <w:tc>
          <w:tcPr>
            <w:tcW w:w="2518" w:type="dxa"/>
            <w:shd w:val="clear" w:color="auto" w:fill="auto"/>
          </w:tcPr>
          <w:p w:rsidR="00284611" w:rsidRPr="00A11DA5" w:rsidRDefault="00284611" w:rsidP="00D41148">
            <w:pPr>
              <w:spacing w:after="0"/>
              <w:jc w:val="both"/>
              <w:rPr>
                <w:szCs w:val="24"/>
              </w:rPr>
            </w:pPr>
            <w:r w:rsidRPr="00A11DA5">
              <w:rPr>
                <w:szCs w:val="24"/>
              </w:rPr>
              <w:t>Donanım</w:t>
            </w:r>
          </w:p>
        </w:tc>
        <w:tc>
          <w:tcPr>
            <w:tcW w:w="7371" w:type="dxa"/>
            <w:shd w:val="clear" w:color="auto" w:fill="auto"/>
          </w:tcPr>
          <w:p w:rsidR="00284611" w:rsidRPr="00A11DA5" w:rsidRDefault="003939A8" w:rsidP="00D41148">
            <w:pPr>
              <w:spacing w:after="0"/>
              <w:jc w:val="both"/>
              <w:rPr>
                <w:szCs w:val="24"/>
              </w:rPr>
            </w:pPr>
            <w:r>
              <w:rPr>
                <w:szCs w:val="24"/>
              </w:rPr>
              <w:t>Sınıflara akıllı tahta gelmiş olması</w:t>
            </w:r>
          </w:p>
        </w:tc>
      </w:tr>
      <w:tr w:rsidR="00284611" w:rsidRPr="00A11DA5" w:rsidTr="00D41148">
        <w:tc>
          <w:tcPr>
            <w:tcW w:w="2518" w:type="dxa"/>
            <w:shd w:val="clear" w:color="auto" w:fill="auto"/>
          </w:tcPr>
          <w:p w:rsidR="00284611" w:rsidRPr="00A11DA5" w:rsidRDefault="00284611" w:rsidP="00D41148">
            <w:pPr>
              <w:spacing w:after="0"/>
              <w:jc w:val="both"/>
              <w:rPr>
                <w:szCs w:val="24"/>
              </w:rPr>
            </w:pPr>
            <w:r w:rsidRPr="00A11DA5">
              <w:rPr>
                <w:szCs w:val="24"/>
              </w:rPr>
              <w:t>Bütçe</w:t>
            </w:r>
          </w:p>
        </w:tc>
        <w:tc>
          <w:tcPr>
            <w:tcW w:w="7371" w:type="dxa"/>
            <w:shd w:val="clear" w:color="auto" w:fill="auto"/>
          </w:tcPr>
          <w:p w:rsidR="00284611" w:rsidRPr="00A11DA5" w:rsidRDefault="00B82EC4" w:rsidP="00D41148">
            <w:pPr>
              <w:spacing w:after="0"/>
              <w:jc w:val="both"/>
              <w:rPr>
                <w:szCs w:val="24"/>
              </w:rPr>
            </w:pPr>
            <w:r w:rsidRPr="00A11DA5">
              <w:rPr>
                <w:szCs w:val="24"/>
              </w:rPr>
              <w:t>Hedeflenen bütçe gelirleri tutturulmaktadır.</w:t>
            </w:r>
          </w:p>
        </w:tc>
      </w:tr>
      <w:tr w:rsidR="00284611" w:rsidRPr="00A11DA5" w:rsidTr="00D41148">
        <w:tc>
          <w:tcPr>
            <w:tcW w:w="2518" w:type="dxa"/>
            <w:shd w:val="clear" w:color="auto" w:fill="auto"/>
          </w:tcPr>
          <w:p w:rsidR="00284611" w:rsidRPr="00A11DA5" w:rsidRDefault="00284611" w:rsidP="00D41148">
            <w:pPr>
              <w:spacing w:after="0"/>
              <w:jc w:val="both"/>
              <w:rPr>
                <w:szCs w:val="24"/>
              </w:rPr>
            </w:pPr>
            <w:r w:rsidRPr="00A11DA5">
              <w:rPr>
                <w:szCs w:val="24"/>
              </w:rPr>
              <w:t>Yönetim</w:t>
            </w:r>
            <w:r w:rsidR="009F4287" w:rsidRPr="00A11DA5">
              <w:rPr>
                <w:szCs w:val="24"/>
              </w:rPr>
              <w:t xml:space="preserve"> Süreçleri</w:t>
            </w:r>
          </w:p>
        </w:tc>
        <w:tc>
          <w:tcPr>
            <w:tcW w:w="7371" w:type="dxa"/>
            <w:shd w:val="clear" w:color="auto" w:fill="auto"/>
          </w:tcPr>
          <w:p w:rsidR="00284611" w:rsidRPr="00A11DA5" w:rsidRDefault="00B82EC4" w:rsidP="00D41148">
            <w:pPr>
              <w:spacing w:after="0"/>
              <w:jc w:val="both"/>
              <w:rPr>
                <w:szCs w:val="24"/>
              </w:rPr>
            </w:pPr>
            <w:r w:rsidRPr="00A11DA5">
              <w:rPr>
                <w:szCs w:val="24"/>
              </w:rPr>
              <w:t>İstekli yöneticilerin varlığı.</w:t>
            </w:r>
          </w:p>
        </w:tc>
      </w:tr>
      <w:tr w:rsidR="00284611" w:rsidRPr="00A11DA5" w:rsidTr="00D41148">
        <w:tc>
          <w:tcPr>
            <w:tcW w:w="2518" w:type="dxa"/>
            <w:shd w:val="clear" w:color="auto" w:fill="auto"/>
          </w:tcPr>
          <w:p w:rsidR="00284611" w:rsidRPr="00A11DA5" w:rsidRDefault="00284611" w:rsidP="00D41148">
            <w:pPr>
              <w:spacing w:after="0"/>
              <w:jc w:val="both"/>
              <w:rPr>
                <w:szCs w:val="24"/>
              </w:rPr>
            </w:pPr>
            <w:r w:rsidRPr="00A11DA5">
              <w:rPr>
                <w:szCs w:val="24"/>
              </w:rPr>
              <w:t xml:space="preserve">İletişim </w:t>
            </w:r>
            <w:r w:rsidR="009F4287" w:rsidRPr="00A11DA5">
              <w:rPr>
                <w:szCs w:val="24"/>
              </w:rPr>
              <w:t>Süreçleri</w:t>
            </w:r>
          </w:p>
        </w:tc>
        <w:tc>
          <w:tcPr>
            <w:tcW w:w="7371" w:type="dxa"/>
            <w:shd w:val="clear" w:color="auto" w:fill="auto"/>
          </w:tcPr>
          <w:p w:rsidR="00284611" w:rsidRPr="00A11DA5" w:rsidRDefault="00B82EC4" w:rsidP="00D41148">
            <w:pPr>
              <w:spacing w:after="0"/>
              <w:jc w:val="both"/>
              <w:rPr>
                <w:szCs w:val="24"/>
              </w:rPr>
            </w:pPr>
            <w:r w:rsidRPr="00A11DA5">
              <w:rPr>
                <w:szCs w:val="24"/>
              </w:rPr>
              <w:t>Öğretmen veli ve öğrenci ilişkileri iyi durumdadır.</w:t>
            </w:r>
          </w:p>
        </w:tc>
      </w:tr>
    </w:tbl>
    <w:p w:rsidR="00284611" w:rsidRPr="00A11DA5" w:rsidRDefault="00284611" w:rsidP="0049575C">
      <w:pPr>
        <w:spacing w:after="0"/>
        <w:ind w:firstLine="708"/>
        <w:jc w:val="both"/>
        <w:rPr>
          <w:szCs w:val="24"/>
        </w:rPr>
      </w:pPr>
    </w:p>
    <w:p w:rsidR="00B82EC4" w:rsidRPr="00A11DA5" w:rsidRDefault="00B82EC4" w:rsidP="0049575C">
      <w:pPr>
        <w:spacing w:after="0"/>
        <w:ind w:firstLine="708"/>
        <w:jc w:val="both"/>
        <w:rPr>
          <w:szCs w:val="24"/>
        </w:rPr>
      </w:pPr>
    </w:p>
    <w:p w:rsidR="008E01DD" w:rsidRPr="00A11DA5" w:rsidRDefault="008E01DD" w:rsidP="008E01DD">
      <w:pPr>
        <w:spacing w:after="0"/>
        <w:ind w:firstLine="708"/>
        <w:jc w:val="both"/>
        <w:rPr>
          <w:b/>
          <w:szCs w:val="24"/>
        </w:rPr>
      </w:pPr>
      <w:r w:rsidRPr="00A11DA5">
        <w:rPr>
          <w:b/>
          <w:szCs w:val="24"/>
        </w:rPr>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8E01DD" w:rsidRPr="00A11DA5" w:rsidTr="00D41148">
        <w:tc>
          <w:tcPr>
            <w:tcW w:w="2518" w:type="dxa"/>
            <w:shd w:val="clear" w:color="auto" w:fill="auto"/>
          </w:tcPr>
          <w:p w:rsidR="008E01DD" w:rsidRPr="00A11DA5" w:rsidRDefault="008E01DD" w:rsidP="00D41148">
            <w:pPr>
              <w:spacing w:after="0"/>
              <w:jc w:val="both"/>
              <w:rPr>
                <w:szCs w:val="24"/>
              </w:rPr>
            </w:pPr>
            <w:r w:rsidRPr="00A11DA5">
              <w:rPr>
                <w:szCs w:val="24"/>
              </w:rPr>
              <w:t>Öğrenciler</w:t>
            </w:r>
          </w:p>
        </w:tc>
        <w:tc>
          <w:tcPr>
            <w:tcW w:w="7371" w:type="dxa"/>
            <w:shd w:val="clear" w:color="auto" w:fill="auto"/>
          </w:tcPr>
          <w:p w:rsidR="008E01DD" w:rsidRPr="00A11DA5" w:rsidRDefault="00B82EC4" w:rsidP="00D41148">
            <w:pPr>
              <w:spacing w:after="0"/>
              <w:jc w:val="both"/>
              <w:rPr>
                <w:szCs w:val="24"/>
              </w:rPr>
            </w:pPr>
            <w:r w:rsidRPr="00A11DA5">
              <w:rPr>
                <w:szCs w:val="24"/>
              </w:rPr>
              <w:t>Öğrenciler okul dışında faydalanacak kaynakların azlığı</w:t>
            </w:r>
          </w:p>
        </w:tc>
      </w:tr>
      <w:tr w:rsidR="008E01DD" w:rsidRPr="00A11DA5" w:rsidTr="00D41148">
        <w:tc>
          <w:tcPr>
            <w:tcW w:w="2518" w:type="dxa"/>
            <w:shd w:val="clear" w:color="auto" w:fill="auto"/>
          </w:tcPr>
          <w:p w:rsidR="008E01DD" w:rsidRPr="00A11DA5" w:rsidRDefault="008E01DD" w:rsidP="00D41148">
            <w:pPr>
              <w:spacing w:after="0"/>
              <w:jc w:val="both"/>
              <w:rPr>
                <w:szCs w:val="24"/>
              </w:rPr>
            </w:pPr>
            <w:r w:rsidRPr="00A11DA5">
              <w:rPr>
                <w:szCs w:val="24"/>
              </w:rPr>
              <w:t>Çalışanlar</w:t>
            </w:r>
          </w:p>
        </w:tc>
        <w:tc>
          <w:tcPr>
            <w:tcW w:w="7371" w:type="dxa"/>
            <w:shd w:val="clear" w:color="auto" w:fill="auto"/>
          </w:tcPr>
          <w:p w:rsidR="008E01DD" w:rsidRPr="00A11DA5" w:rsidRDefault="00E862D7" w:rsidP="00D41148">
            <w:pPr>
              <w:spacing w:after="0"/>
              <w:jc w:val="both"/>
              <w:rPr>
                <w:szCs w:val="24"/>
              </w:rPr>
            </w:pPr>
            <w:r>
              <w:rPr>
                <w:szCs w:val="24"/>
              </w:rPr>
              <w:t>Güvenlik</w:t>
            </w:r>
            <w:r w:rsidR="00B82EC4" w:rsidRPr="00A11DA5">
              <w:rPr>
                <w:szCs w:val="24"/>
              </w:rPr>
              <w:t xml:space="preserve"> personelin olmaması</w:t>
            </w:r>
          </w:p>
        </w:tc>
      </w:tr>
      <w:tr w:rsidR="008E01DD" w:rsidRPr="00A11DA5" w:rsidTr="00D41148">
        <w:tc>
          <w:tcPr>
            <w:tcW w:w="2518" w:type="dxa"/>
            <w:shd w:val="clear" w:color="auto" w:fill="auto"/>
          </w:tcPr>
          <w:p w:rsidR="008E01DD" w:rsidRPr="00A11DA5" w:rsidRDefault="008E01DD" w:rsidP="00D41148">
            <w:pPr>
              <w:spacing w:after="0"/>
              <w:jc w:val="both"/>
              <w:rPr>
                <w:szCs w:val="24"/>
              </w:rPr>
            </w:pPr>
            <w:r w:rsidRPr="00A11DA5">
              <w:rPr>
                <w:szCs w:val="24"/>
              </w:rPr>
              <w:t>Veliler</w:t>
            </w:r>
          </w:p>
        </w:tc>
        <w:tc>
          <w:tcPr>
            <w:tcW w:w="7371" w:type="dxa"/>
            <w:shd w:val="clear" w:color="auto" w:fill="auto"/>
          </w:tcPr>
          <w:p w:rsidR="008E01DD" w:rsidRPr="00A11DA5" w:rsidRDefault="00B82EC4" w:rsidP="003939A8">
            <w:pPr>
              <w:spacing w:after="0"/>
              <w:jc w:val="both"/>
              <w:rPr>
                <w:szCs w:val="24"/>
              </w:rPr>
            </w:pPr>
            <w:r w:rsidRPr="00A11DA5">
              <w:rPr>
                <w:szCs w:val="24"/>
              </w:rPr>
              <w:t>Veliler</w:t>
            </w:r>
            <w:r w:rsidR="00B34920">
              <w:rPr>
                <w:szCs w:val="24"/>
              </w:rPr>
              <w:t>in ebeveynlik bilinçlerinin zayıf olması</w:t>
            </w:r>
            <w:r w:rsidRPr="00A11DA5">
              <w:rPr>
                <w:szCs w:val="24"/>
              </w:rPr>
              <w:t>.</w:t>
            </w:r>
          </w:p>
        </w:tc>
      </w:tr>
      <w:tr w:rsidR="008E01DD" w:rsidRPr="00A11DA5" w:rsidTr="00D41148">
        <w:tc>
          <w:tcPr>
            <w:tcW w:w="2518" w:type="dxa"/>
            <w:shd w:val="clear" w:color="auto" w:fill="auto"/>
          </w:tcPr>
          <w:p w:rsidR="008E01DD" w:rsidRPr="00A11DA5" w:rsidRDefault="008E01DD" w:rsidP="00D41148">
            <w:pPr>
              <w:spacing w:after="0"/>
              <w:jc w:val="both"/>
              <w:rPr>
                <w:szCs w:val="24"/>
              </w:rPr>
            </w:pPr>
            <w:r w:rsidRPr="00A11DA5">
              <w:rPr>
                <w:szCs w:val="24"/>
              </w:rPr>
              <w:t>Bina ve Yerleşke</w:t>
            </w:r>
          </w:p>
        </w:tc>
        <w:tc>
          <w:tcPr>
            <w:tcW w:w="7371" w:type="dxa"/>
            <w:shd w:val="clear" w:color="auto" w:fill="auto"/>
          </w:tcPr>
          <w:p w:rsidR="008E01DD" w:rsidRPr="00A11DA5" w:rsidRDefault="00B34920" w:rsidP="00D41148">
            <w:pPr>
              <w:spacing w:after="0"/>
              <w:jc w:val="both"/>
              <w:rPr>
                <w:szCs w:val="24"/>
              </w:rPr>
            </w:pPr>
            <w:r>
              <w:rPr>
                <w:szCs w:val="24"/>
              </w:rPr>
              <w:t>Yerleşkenin şehre uzak oluşu</w:t>
            </w:r>
          </w:p>
        </w:tc>
      </w:tr>
      <w:tr w:rsidR="008E01DD" w:rsidRPr="00A11DA5" w:rsidTr="00D41148">
        <w:tc>
          <w:tcPr>
            <w:tcW w:w="2518" w:type="dxa"/>
            <w:shd w:val="clear" w:color="auto" w:fill="auto"/>
          </w:tcPr>
          <w:p w:rsidR="008E01DD" w:rsidRPr="00A11DA5" w:rsidRDefault="008E01DD" w:rsidP="00D41148">
            <w:pPr>
              <w:spacing w:after="0"/>
              <w:jc w:val="both"/>
              <w:rPr>
                <w:szCs w:val="24"/>
              </w:rPr>
            </w:pPr>
            <w:r w:rsidRPr="00A11DA5">
              <w:rPr>
                <w:szCs w:val="24"/>
              </w:rPr>
              <w:t>Donanım</w:t>
            </w:r>
          </w:p>
        </w:tc>
        <w:tc>
          <w:tcPr>
            <w:tcW w:w="7371" w:type="dxa"/>
            <w:shd w:val="clear" w:color="auto" w:fill="auto"/>
          </w:tcPr>
          <w:p w:rsidR="008E01DD" w:rsidRPr="00A11DA5" w:rsidRDefault="00B34920" w:rsidP="001A745A">
            <w:pPr>
              <w:spacing w:after="0"/>
              <w:jc w:val="both"/>
              <w:rPr>
                <w:szCs w:val="24"/>
              </w:rPr>
            </w:pPr>
            <w:r>
              <w:rPr>
                <w:szCs w:val="24"/>
              </w:rPr>
              <w:t>Bilgisayar</w:t>
            </w:r>
            <w:r w:rsidR="001A745A">
              <w:rPr>
                <w:szCs w:val="24"/>
              </w:rPr>
              <w:t>ların</w:t>
            </w:r>
            <w:r>
              <w:rPr>
                <w:szCs w:val="24"/>
              </w:rPr>
              <w:t xml:space="preserve"> eskimiş olması/güncel olmaması</w:t>
            </w:r>
            <w:r w:rsidR="001A745A">
              <w:rPr>
                <w:szCs w:val="24"/>
              </w:rPr>
              <w:t>; internet bağlantısının zayıf olması/zaman zaman kopması</w:t>
            </w:r>
          </w:p>
        </w:tc>
      </w:tr>
      <w:tr w:rsidR="008E01DD" w:rsidRPr="00A11DA5" w:rsidTr="00D41148">
        <w:tc>
          <w:tcPr>
            <w:tcW w:w="2518" w:type="dxa"/>
            <w:shd w:val="clear" w:color="auto" w:fill="auto"/>
          </w:tcPr>
          <w:p w:rsidR="008E01DD" w:rsidRPr="00A11DA5" w:rsidRDefault="008E01DD" w:rsidP="00D41148">
            <w:pPr>
              <w:spacing w:after="0"/>
              <w:jc w:val="both"/>
              <w:rPr>
                <w:szCs w:val="24"/>
              </w:rPr>
            </w:pPr>
            <w:r w:rsidRPr="00A11DA5">
              <w:rPr>
                <w:szCs w:val="24"/>
              </w:rPr>
              <w:t>Bütçe</w:t>
            </w:r>
          </w:p>
        </w:tc>
        <w:tc>
          <w:tcPr>
            <w:tcW w:w="7371" w:type="dxa"/>
            <w:shd w:val="clear" w:color="auto" w:fill="auto"/>
          </w:tcPr>
          <w:p w:rsidR="008E01DD" w:rsidRPr="00A11DA5" w:rsidRDefault="00B82EC4" w:rsidP="00D41148">
            <w:pPr>
              <w:spacing w:after="0"/>
              <w:jc w:val="both"/>
              <w:rPr>
                <w:szCs w:val="24"/>
              </w:rPr>
            </w:pPr>
            <w:r w:rsidRPr="00A11DA5">
              <w:rPr>
                <w:szCs w:val="24"/>
              </w:rPr>
              <w:t>Hedeflenen bütçe gelirleri tutturulmaktadır.</w:t>
            </w:r>
          </w:p>
        </w:tc>
      </w:tr>
      <w:tr w:rsidR="008E01DD" w:rsidRPr="00A11DA5" w:rsidTr="00D41148">
        <w:tc>
          <w:tcPr>
            <w:tcW w:w="2518" w:type="dxa"/>
            <w:shd w:val="clear" w:color="auto" w:fill="auto"/>
          </w:tcPr>
          <w:p w:rsidR="008E01DD" w:rsidRPr="00A11DA5" w:rsidRDefault="008E01DD" w:rsidP="00D41148">
            <w:pPr>
              <w:spacing w:after="0"/>
              <w:jc w:val="both"/>
              <w:rPr>
                <w:szCs w:val="24"/>
              </w:rPr>
            </w:pPr>
            <w:r w:rsidRPr="00A11DA5">
              <w:rPr>
                <w:szCs w:val="24"/>
              </w:rPr>
              <w:t>Yönetim Süreçleri</w:t>
            </w:r>
          </w:p>
        </w:tc>
        <w:tc>
          <w:tcPr>
            <w:tcW w:w="7371" w:type="dxa"/>
            <w:shd w:val="clear" w:color="auto" w:fill="auto"/>
          </w:tcPr>
          <w:p w:rsidR="008E01DD" w:rsidRPr="00A11DA5" w:rsidRDefault="00B34920" w:rsidP="006E3592">
            <w:pPr>
              <w:spacing w:after="0"/>
              <w:jc w:val="both"/>
              <w:rPr>
                <w:szCs w:val="24"/>
              </w:rPr>
            </w:pPr>
            <w:r>
              <w:rPr>
                <w:szCs w:val="24"/>
              </w:rPr>
              <w:t>Yok</w:t>
            </w:r>
          </w:p>
        </w:tc>
      </w:tr>
      <w:tr w:rsidR="00710994" w:rsidRPr="00A11DA5" w:rsidTr="00D41148">
        <w:tc>
          <w:tcPr>
            <w:tcW w:w="2518" w:type="dxa"/>
            <w:shd w:val="clear" w:color="auto" w:fill="auto"/>
          </w:tcPr>
          <w:p w:rsidR="00710994" w:rsidRPr="00A11DA5" w:rsidRDefault="00710994" w:rsidP="00D41148">
            <w:pPr>
              <w:spacing w:after="0"/>
              <w:jc w:val="both"/>
              <w:rPr>
                <w:szCs w:val="24"/>
              </w:rPr>
            </w:pPr>
            <w:r w:rsidRPr="00A11DA5">
              <w:rPr>
                <w:szCs w:val="24"/>
              </w:rPr>
              <w:t>İletişim Süreçleri</w:t>
            </w:r>
          </w:p>
        </w:tc>
        <w:tc>
          <w:tcPr>
            <w:tcW w:w="7371" w:type="dxa"/>
            <w:shd w:val="clear" w:color="auto" w:fill="auto"/>
          </w:tcPr>
          <w:p w:rsidR="00710994" w:rsidRPr="00A11DA5" w:rsidRDefault="00B34920" w:rsidP="00D41148">
            <w:pPr>
              <w:spacing w:after="0"/>
              <w:jc w:val="both"/>
              <w:rPr>
                <w:szCs w:val="24"/>
              </w:rPr>
            </w:pPr>
            <w:r>
              <w:rPr>
                <w:szCs w:val="24"/>
              </w:rPr>
              <w:t xml:space="preserve">Mevsimlik tarım işçileri ve Suriyeli velilerle </w:t>
            </w:r>
            <w:r w:rsidR="001A745A">
              <w:rPr>
                <w:szCs w:val="24"/>
              </w:rPr>
              <w:t>iletişimde</w:t>
            </w:r>
            <w:r>
              <w:rPr>
                <w:szCs w:val="24"/>
              </w:rPr>
              <w:t xml:space="preserve"> zaman </w:t>
            </w:r>
            <w:r>
              <w:rPr>
                <w:szCs w:val="24"/>
              </w:rPr>
              <w:lastRenderedPageBreak/>
              <w:t>zaman yaşanabilen sıkıntılar</w:t>
            </w:r>
            <w:r w:rsidR="00B82EC4" w:rsidRPr="00A11DA5">
              <w:rPr>
                <w:szCs w:val="24"/>
              </w:rPr>
              <w:t>.</w:t>
            </w:r>
          </w:p>
        </w:tc>
      </w:tr>
    </w:tbl>
    <w:p w:rsidR="000D3A4A" w:rsidRPr="00A11DA5" w:rsidRDefault="000D3A4A" w:rsidP="0049575C">
      <w:pPr>
        <w:spacing w:after="0"/>
        <w:ind w:firstLine="708"/>
        <w:jc w:val="both"/>
        <w:rPr>
          <w:szCs w:val="24"/>
        </w:rPr>
      </w:pPr>
    </w:p>
    <w:p w:rsidR="00710994" w:rsidRPr="00A11DA5" w:rsidRDefault="00710994" w:rsidP="00710994">
      <w:pPr>
        <w:pStyle w:val="Balk3"/>
      </w:pPr>
      <w:r w:rsidRPr="00A11DA5">
        <w:t>Dışsal Faktörler</w:t>
      </w:r>
      <w:r w:rsidR="00474795" w:rsidRPr="00A11DA5">
        <w:t xml:space="preserve"> *</w:t>
      </w:r>
    </w:p>
    <w:p w:rsidR="008E01DD" w:rsidRPr="00A11DA5" w:rsidRDefault="008E01DD" w:rsidP="0049575C">
      <w:pPr>
        <w:spacing w:after="0"/>
        <w:ind w:firstLine="708"/>
        <w:jc w:val="both"/>
        <w:rPr>
          <w:szCs w:val="24"/>
        </w:rPr>
      </w:pPr>
    </w:p>
    <w:p w:rsidR="009029FB" w:rsidRPr="00A11DA5" w:rsidRDefault="009029FB" w:rsidP="009029FB">
      <w:pPr>
        <w:spacing w:after="0"/>
        <w:ind w:firstLine="708"/>
        <w:jc w:val="both"/>
        <w:rPr>
          <w:b/>
          <w:szCs w:val="24"/>
        </w:rPr>
      </w:pPr>
      <w:r w:rsidRPr="00A11DA5">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9029FB" w:rsidRPr="00A11DA5" w:rsidTr="00D41148">
        <w:tc>
          <w:tcPr>
            <w:tcW w:w="2518" w:type="dxa"/>
            <w:shd w:val="clear" w:color="auto" w:fill="auto"/>
          </w:tcPr>
          <w:p w:rsidR="009029FB" w:rsidRPr="00A11DA5" w:rsidRDefault="00474795" w:rsidP="00D41148">
            <w:pPr>
              <w:spacing w:after="0"/>
              <w:jc w:val="both"/>
              <w:rPr>
                <w:szCs w:val="24"/>
              </w:rPr>
            </w:pPr>
            <w:r w:rsidRPr="00A11DA5">
              <w:rPr>
                <w:szCs w:val="24"/>
              </w:rPr>
              <w:t>Politik</w:t>
            </w:r>
          </w:p>
        </w:tc>
        <w:tc>
          <w:tcPr>
            <w:tcW w:w="7371" w:type="dxa"/>
            <w:shd w:val="clear" w:color="auto" w:fill="auto"/>
          </w:tcPr>
          <w:p w:rsidR="009029FB" w:rsidRPr="00A11DA5" w:rsidRDefault="0053273A" w:rsidP="00D41148">
            <w:pPr>
              <w:spacing w:after="0"/>
              <w:jc w:val="both"/>
              <w:rPr>
                <w:szCs w:val="24"/>
              </w:rPr>
            </w:pPr>
            <w:r w:rsidRPr="00A11DA5">
              <w:rPr>
                <w:szCs w:val="24"/>
              </w:rPr>
              <w:t>Velilerin okul çalışanlarına inanmaları ve güvenmeleri</w:t>
            </w:r>
          </w:p>
        </w:tc>
      </w:tr>
      <w:tr w:rsidR="009029FB" w:rsidRPr="00A11DA5" w:rsidTr="00D41148">
        <w:tc>
          <w:tcPr>
            <w:tcW w:w="2518" w:type="dxa"/>
            <w:shd w:val="clear" w:color="auto" w:fill="auto"/>
          </w:tcPr>
          <w:p w:rsidR="009029FB" w:rsidRPr="00A11DA5" w:rsidRDefault="00474795" w:rsidP="00D41148">
            <w:pPr>
              <w:spacing w:after="0"/>
              <w:jc w:val="both"/>
              <w:rPr>
                <w:szCs w:val="24"/>
              </w:rPr>
            </w:pPr>
            <w:r w:rsidRPr="00A11DA5">
              <w:rPr>
                <w:szCs w:val="24"/>
              </w:rPr>
              <w:t>Ekonomik</w:t>
            </w:r>
          </w:p>
        </w:tc>
        <w:tc>
          <w:tcPr>
            <w:tcW w:w="7371" w:type="dxa"/>
            <w:shd w:val="clear" w:color="auto" w:fill="auto"/>
          </w:tcPr>
          <w:p w:rsidR="009029FB" w:rsidRPr="00A11DA5" w:rsidRDefault="0053273A" w:rsidP="00D41148">
            <w:pPr>
              <w:spacing w:after="0"/>
              <w:jc w:val="both"/>
              <w:rPr>
                <w:szCs w:val="24"/>
              </w:rPr>
            </w:pPr>
            <w:r w:rsidRPr="00A11DA5">
              <w:rPr>
                <w:szCs w:val="24"/>
              </w:rPr>
              <w:t>Çevrede hayırsever vatandaşların olması</w:t>
            </w:r>
          </w:p>
        </w:tc>
      </w:tr>
      <w:tr w:rsidR="009029FB" w:rsidRPr="00A11DA5" w:rsidTr="00D41148">
        <w:tc>
          <w:tcPr>
            <w:tcW w:w="2518" w:type="dxa"/>
            <w:shd w:val="clear" w:color="auto" w:fill="auto"/>
          </w:tcPr>
          <w:p w:rsidR="009029FB" w:rsidRPr="00A11DA5" w:rsidRDefault="00474795" w:rsidP="00D41148">
            <w:pPr>
              <w:spacing w:after="0"/>
              <w:jc w:val="both"/>
              <w:rPr>
                <w:szCs w:val="24"/>
              </w:rPr>
            </w:pPr>
            <w:r w:rsidRPr="00A11DA5">
              <w:rPr>
                <w:szCs w:val="24"/>
              </w:rPr>
              <w:t>Sosyolojik</w:t>
            </w:r>
          </w:p>
        </w:tc>
        <w:tc>
          <w:tcPr>
            <w:tcW w:w="7371" w:type="dxa"/>
            <w:shd w:val="clear" w:color="auto" w:fill="auto"/>
          </w:tcPr>
          <w:p w:rsidR="009029FB" w:rsidRPr="00A11DA5" w:rsidRDefault="00CE5AC3" w:rsidP="00D41148">
            <w:pPr>
              <w:spacing w:after="0"/>
              <w:jc w:val="both"/>
              <w:rPr>
                <w:szCs w:val="24"/>
              </w:rPr>
            </w:pPr>
            <w:r w:rsidRPr="00A11DA5">
              <w:rPr>
                <w:szCs w:val="24"/>
              </w:rPr>
              <w:t>Öğrencilerin model ala</w:t>
            </w:r>
            <w:r w:rsidR="0053273A" w:rsidRPr="00A11DA5">
              <w:rPr>
                <w:szCs w:val="24"/>
              </w:rPr>
              <w:t>cağı örnek kişilerin olması</w:t>
            </w:r>
          </w:p>
        </w:tc>
      </w:tr>
      <w:tr w:rsidR="009029FB" w:rsidRPr="00A11DA5" w:rsidTr="00D41148">
        <w:tc>
          <w:tcPr>
            <w:tcW w:w="2518" w:type="dxa"/>
            <w:shd w:val="clear" w:color="auto" w:fill="auto"/>
          </w:tcPr>
          <w:p w:rsidR="009029FB" w:rsidRPr="00A11DA5" w:rsidRDefault="00474795" w:rsidP="00D41148">
            <w:pPr>
              <w:spacing w:after="0"/>
              <w:jc w:val="both"/>
              <w:rPr>
                <w:szCs w:val="24"/>
              </w:rPr>
            </w:pPr>
            <w:r w:rsidRPr="00A11DA5">
              <w:rPr>
                <w:szCs w:val="24"/>
              </w:rPr>
              <w:t>Teknolojik</w:t>
            </w:r>
          </w:p>
        </w:tc>
        <w:tc>
          <w:tcPr>
            <w:tcW w:w="7371" w:type="dxa"/>
            <w:shd w:val="clear" w:color="auto" w:fill="auto"/>
          </w:tcPr>
          <w:p w:rsidR="009029FB" w:rsidRPr="00A11DA5" w:rsidRDefault="00B34920" w:rsidP="00D41148">
            <w:pPr>
              <w:spacing w:after="0"/>
              <w:jc w:val="both"/>
              <w:rPr>
                <w:szCs w:val="24"/>
              </w:rPr>
            </w:pPr>
            <w:r>
              <w:rPr>
                <w:szCs w:val="24"/>
              </w:rPr>
              <w:t>Teknoloji kullanmaya meraklı çalışanların olması</w:t>
            </w:r>
          </w:p>
        </w:tc>
      </w:tr>
      <w:tr w:rsidR="00474795" w:rsidRPr="00A11DA5" w:rsidTr="00D41148">
        <w:tc>
          <w:tcPr>
            <w:tcW w:w="2518" w:type="dxa"/>
            <w:shd w:val="clear" w:color="auto" w:fill="auto"/>
          </w:tcPr>
          <w:p w:rsidR="00474795" w:rsidRPr="00A11DA5" w:rsidRDefault="00474795" w:rsidP="00474795">
            <w:pPr>
              <w:spacing w:after="0"/>
              <w:jc w:val="both"/>
              <w:rPr>
                <w:szCs w:val="24"/>
              </w:rPr>
            </w:pPr>
            <w:r w:rsidRPr="00A11DA5">
              <w:rPr>
                <w:szCs w:val="24"/>
              </w:rPr>
              <w:t>Mevzuat-Yasal</w:t>
            </w:r>
          </w:p>
        </w:tc>
        <w:tc>
          <w:tcPr>
            <w:tcW w:w="7371" w:type="dxa"/>
            <w:shd w:val="clear" w:color="auto" w:fill="auto"/>
          </w:tcPr>
          <w:p w:rsidR="00474795" w:rsidRPr="00A11DA5" w:rsidRDefault="0053273A" w:rsidP="00474795">
            <w:pPr>
              <w:spacing w:after="0"/>
              <w:jc w:val="both"/>
              <w:rPr>
                <w:szCs w:val="24"/>
              </w:rPr>
            </w:pPr>
            <w:r w:rsidRPr="00A11DA5">
              <w:rPr>
                <w:szCs w:val="24"/>
              </w:rPr>
              <w:t>Okul çevre ilişkisinin güçlü olması</w:t>
            </w:r>
          </w:p>
        </w:tc>
      </w:tr>
      <w:tr w:rsidR="00474795" w:rsidRPr="00A11DA5" w:rsidTr="00D41148">
        <w:tc>
          <w:tcPr>
            <w:tcW w:w="2518" w:type="dxa"/>
            <w:shd w:val="clear" w:color="auto" w:fill="auto"/>
          </w:tcPr>
          <w:p w:rsidR="00474795" w:rsidRPr="00A11DA5" w:rsidRDefault="00474795" w:rsidP="00474795">
            <w:pPr>
              <w:spacing w:after="0"/>
              <w:jc w:val="both"/>
              <w:rPr>
                <w:szCs w:val="24"/>
              </w:rPr>
            </w:pPr>
            <w:r w:rsidRPr="00A11DA5">
              <w:rPr>
                <w:szCs w:val="24"/>
              </w:rPr>
              <w:t>Ekolojik</w:t>
            </w:r>
          </w:p>
        </w:tc>
        <w:tc>
          <w:tcPr>
            <w:tcW w:w="7371" w:type="dxa"/>
            <w:shd w:val="clear" w:color="auto" w:fill="auto"/>
          </w:tcPr>
          <w:p w:rsidR="00474795" w:rsidRPr="00A11DA5" w:rsidRDefault="00B34920" w:rsidP="00474795">
            <w:pPr>
              <w:spacing w:after="0"/>
              <w:jc w:val="both"/>
              <w:rPr>
                <w:szCs w:val="24"/>
              </w:rPr>
            </w:pPr>
            <w:r>
              <w:rPr>
                <w:szCs w:val="24"/>
              </w:rPr>
              <w:t>Doğa ile iç içe olması</w:t>
            </w:r>
          </w:p>
        </w:tc>
      </w:tr>
    </w:tbl>
    <w:p w:rsidR="008E01DD" w:rsidRPr="00A11DA5" w:rsidRDefault="008E01DD" w:rsidP="0049575C">
      <w:pPr>
        <w:spacing w:after="0"/>
        <w:ind w:firstLine="708"/>
        <w:jc w:val="both"/>
        <w:rPr>
          <w:szCs w:val="24"/>
        </w:rPr>
      </w:pPr>
    </w:p>
    <w:p w:rsidR="009029FB" w:rsidRPr="00A11DA5" w:rsidRDefault="009029FB" w:rsidP="0049575C">
      <w:pPr>
        <w:spacing w:after="0"/>
        <w:ind w:firstLine="708"/>
        <w:jc w:val="both"/>
        <w:rPr>
          <w:szCs w:val="24"/>
        </w:rPr>
      </w:pPr>
    </w:p>
    <w:p w:rsidR="009029FB" w:rsidRPr="00A11DA5" w:rsidRDefault="009029FB" w:rsidP="009029FB">
      <w:pPr>
        <w:spacing w:after="0"/>
        <w:ind w:firstLine="708"/>
        <w:jc w:val="both"/>
        <w:rPr>
          <w:b/>
          <w:szCs w:val="24"/>
        </w:rPr>
      </w:pPr>
      <w:r w:rsidRPr="00A11DA5">
        <w:rPr>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474795" w:rsidRPr="00A11DA5" w:rsidTr="007B0250">
        <w:tc>
          <w:tcPr>
            <w:tcW w:w="2518" w:type="dxa"/>
          </w:tcPr>
          <w:p w:rsidR="00474795" w:rsidRPr="00A11DA5" w:rsidRDefault="00474795" w:rsidP="00474795">
            <w:pPr>
              <w:spacing w:after="0"/>
              <w:jc w:val="both"/>
              <w:rPr>
                <w:szCs w:val="24"/>
              </w:rPr>
            </w:pPr>
            <w:r w:rsidRPr="00A11DA5">
              <w:rPr>
                <w:szCs w:val="24"/>
              </w:rPr>
              <w:t>Politik</w:t>
            </w:r>
          </w:p>
        </w:tc>
        <w:tc>
          <w:tcPr>
            <w:tcW w:w="7371" w:type="dxa"/>
            <w:shd w:val="clear" w:color="auto" w:fill="auto"/>
          </w:tcPr>
          <w:p w:rsidR="00474795" w:rsidRPr="00A11DA5" w:rsidRDefault="0053273A" w:rsidP="00474795">
            <w:pPr>
              <w:spacing w:after="0"/>
              <w:jc w:val="both"/>
              <w:rPr>
                <w:szCs w:val="24"/>
              </w:rPr>
            </w:pPr>
            <w:r w:rsidRPr="00A11DA5">
              <w:rPr>
                <w:szCs w:val="24"/>
              </w:rPr>
              <w:t>Politik herhangi bir tehdit bulunmamaktadır.</w:t>
            </w:r>
          </w:p>
        </w:tc>
      </w:tr>
      <w:tr w:rsidR="00474795" w:rsidRPr="00A11DA5" w:rsidTr="007B0250">
        <w:tc>
          <w:tcPr>
            <w:tcW w:w="2518" w:type="dxa"/>
          </w:tcPr>
          <w:p w:rsidR="00474795" w:rsidRPr="00A11DA5" w:rsidRDefault="00474795" w:rsidP="00474795">
            <w:pPr>
              <w:spacing w:after="0"/>
              <w:jc w:val="both"/>
              <w:rPr>
                <w:szCs w:val="24"/>
              </w:rPr>
            </w:pPr>
            <w:r w:rsidRPr="00A11DA5">
              <w:rPr>
                <w:szCs w:val="24"/>
              </w:rPr>
              <w:t>Ekonomik</w:t>
            </w:r>
          </w:p>
        </w:tc>
        <w:tc>
          <w:tcPr>
            <w:tcW w:w="7371" w:type="dxa"/>
            <w:shd w:val="clear" w:color="auto" w:fill="auto"/>
          </w:tcPr>
          <w:p w:rsidR="00474795" w:rsidRPr="00A11DA5" w:rsidRDefault="0053273A" w:rsidP="00E862D7">
            <w:pPr>
              <w:spacing w:after="0"/>
              <w:jc w:val="both"/>
              <w:rPr>
                <w:szCs w:val="24"/>
              </w:rPr>
            </w:pPr>
            <w:r w:rsidRPr="00A11DA5">
              <w:rPr>
                <w:szCs w:val="24"/>
              </w:rPr>
              <w:t xml:space="preserve">Öğrenci velilerinin </w:t>
            </w:r>
            <w:r w:rsidR="00E862D7">
              <w:rPr>
                <w:szCs w:val="24"/>
              </w:rPr>
              <w:t>bir kısmının</w:t>
            </w:r>
            <w:r w:rsidRPr="00A11DA5">
              <w:rPr>
                <w:szCs w:val="24"/>
              </w:rPr>
              <w:t xml:space="preserve"> yurt dışında çalışması</w:t>
            </w:r>
            <w:bookmarkStart w:id="25" w:name="_GoBack"/>
            <w:bookmarkEnd w:id="25"/>
          </w:p>
        </w:tc>
      </w:tr>
      <w:tr w:rsidR="00474795" w:rsidRPr="00A11DA5" w:rsidTr="007B0250">
        <w:tc>
          <w:tcPr>
            <w:tcW w:w="2518" w:type="dxa"/>
          </w:tcPr>
          <w:p w:rsidR="00474795" w:rsidRPr="00A11DA5" w:rsidRDefault="00474795" w:rsidP="00474795">
            <w:pPr>
              <w:spacing w:after="0"/>
              <w:jc w:val="both"/>
              <w:rPr>
                <w:szCs w:val="24"/>
              </w:rPr>
            </w:pPr>
            <w:r w:rsidRPr="00A11DA5">
              <w:rPr>
                <w:szCs w:val="24"/>
              </w:rPr>
              <w:t>Sosyolojik</w:t>
            </w:r>
          </w:p>
        </w:tc>
        <w:tc>
          <w:tcPr>
            <w:tcW w:w="7371" w:type="dxa"/>
            <w:shd w:val="clear" w:color="auto" w:fill="auto"/>
          </w:tcPr>
          <w:p w:rsidR="00474795" w:rsidRPr="00A11DA5" w:rsidRDefault="0053273A" w:rsidP="00474795">
            <w:pPr>
              <w:spacing w:after="0"/>
              <w:jc w:val="both"/>
              <w:rPr>
                <w:szCs w:val="24"/>
              </w:rPr>
            </w:pPr>
            <w:r w:rsidRPr="00A11DA5">
              <w:rPr>
                <w:szCs w:val="24"/>
              </w:rPr>
              <w:t>Velilerin eğitim düzeylerinin düşük olması</w:t>
            </w:r>
          </w:p>
        </w:tc>
      </w:tr>
      <w:tr w:rsidR="00474795" w:rsidRPr="00A11DA5" w:rsidTr="007B0250">
        <w:tc>
          <w:tcPr>
            <w:tcW w:w="2518" w:type="dxa"/>
          </w:tcPr>
          <w:p w:rsidR="00474795" w:rsidRPr="00A11DA5" w:rsidRDefault="00474795" w:rsidP="00474795">
            <w:pPr>
              <w:spacing w:after="0"/>
              <w:jc w:val="both"/>
              <w:rPr>
                <w:szCs w:val="24"/>
              </w:rPr>
            </w:pPr>
            <w:r w:rsidRPr="00A11DA5">
              <w:rPr>
                <w:szCs w:val="24"/>
              </w:rPr>
              <w:t>Teknolojik</w:t>
            </w:r>
          </w:p>
        </w:tc>
        <w:tc>
          <w:tcPr>
            <w:tcW w:w="7371" w:type="dxa"/>
            <w:shd w:val="clear" w:color="auto" w:fill="auto"/>
          </w:tcPr>
          <w:p w:rsidR="00474795" w:rsidRPr="00A11DA5" w:rsidRDefault="0053273A" w:rsidP="00474795">
            <w:pPr>
              <w:spacing w:after="0"/>
              <w:jc w:val="both"/>
              <w:rPr>
                <w:szCs w:val="24"/>
              </w:rPr>
            </w:pPr>
            <w:r w:rsidRPr="00A11DA5">
              <w:rPr>
                <w:szCs w:val="24"/>
              </w:rPr>
              <w:t>Yenilenen teknolojinin gerisinde kalma</w:t>
            </w:r>
          </w:p>
        </w:tc>
      </w:tr>
      <w:tr w:rsidR="00474795" w:rsidRPr="00A11DA5" w:rsidTr="007B0250">
        <w:tc>
          <w:tcPr>
            <w:tcW w:w="2518" w:type="dxa"/>
          </w:tcPr>
          <w:p w:rsidR="00474795" w:rsidRPr="00A11DA5" w:rsidRDefault="00474795" w:rsidP="00474795">
            <w:pPr>
              <w:spacing w:after="0"/>
              <w:jc w:val="both"/>
              <w:rPr>
                <w:szCs w:val="24"/>
              </w:rPr>
            </w:pPr>
            <w:r w:rsidRPr="00A11DA5">
              <w:rPr>
                <w:szCs w:val="24"/>
              </w:rPr>
              <w:t>Mevzuat-Yasal</w:t>
            </w:r>
          </w:p>
        </w:tc>
        <w:tc>
          <w:tcPr>
            <w:tcW w:w="7371" w:type="dxa"/>
            <w:shd w:val="clear" w:color="auto" w:fill="auto"/>
          </w:tcPr>
          <w:p w:rsidR="00474795" w:rsidRPr="00A11DA5" w:rsidRDefault="0053273A" w:rsidP="00474795">
            <w:pPr>
              <w:spacing w:after="0"/>
              <w:jc w:val="both"/>
              <w:rPr>
                <w:szCs w:val="24"/>
              </w:rPr>
            </w:pPr>
            <w:r w:rsidRPr="00A11DA5">
              <w:rPr>
                <w:szCs w:val="24"/>
              </w:rPr>
              <w:t>Personel değişiminin sık olması</w:t>
            </w:r>
          </w:p>
        </w:tc>
      </w:tr>
      <w:tr w:rsidR="00474795" w:rsidRPr="00A11DA5" w:rsidTr="007B0250">
        <w:tc>
          <w:tcPr>
            <w:tcW w:w="2518" w:type="dxa"/>
          </w:tcPr>
          <w:p w:rsidR="00474795" w:rsidRPr="00A11DA5" w:rsidRDefault="00474795" w:rsidP="00474795">
            <w:pPr>
              <w:spacing w:after="0"/>
              <w:jc w:val="both"/>
              <w:rPr>
                <w:szCs w:val="24"/>
              </w:rPr>
            </w:pPr>
            <w:r w:rsidRPr="00A11DA5">
              <w:rPr>
                <w:szCs w:val="24"/>
              </w:rPr>
              <w:t>Ekolojik</w:t>
            </w:r>
          </w:p>
        </w:tc>
        <w:tc>
          <w:tcPr>
            <w:tcW w:w="7371" w:type="dxa"/>
            <w:shd w:val="clear" w:color="auto" w:fill="auto"/>
          </w:tcPr>
          <w:p w:rsidR="00474795" w:rsidRPr="00A11DA5" w:rsidRDefault="00B34920" w:rsidP="00474795">
            <w:pPr>
              <w:spacing w:after="0"/>
              <w:jc w:val="both"/>
              <w:rPr>
                <w:szCs w:val="24"/>
              </w:rPr>
            </w:pPr>
            <w:r>
              <w:rPr>
                <w:szCs w:val="24"/>
              </w:rPr>
              <w:t xml:space="preserve">Toplu taşıma ile ulaşım sıkıntısı </w:t>
            </w:r>
          </w:p>
        </w:tc>
      </w:tr>
    </w:tbl>
    <w:p w:rsidR="007204B0" w:rsidRPr="00A11DA5" w:rsidRDefault="007204B0" w:rsidP="007204B0">
      <w:bookmarkStart w:id="26" w:name="_Toc416085141"/>
      <w:bookmarkStart w:id="27" w:name="_Toc529519454"/>
      <w:bookmarkEnd w:id="24"/>
    </w:p>
    <w:p w:rsidR="00DB7089" w:rsidRPr="00A11DA5" w:rsidRDefault="00DB7089" w:rsidP="007204B0">
      <w:pPr>
        <w:pStyle w:val="Balk2"/>
      </w:pPr>
      <w:r w:rsidRPr="00A11DA5">
        <w:lastRenderedPageBreak/>
        <w:t xml:space="preserve"> </w:t>
      </w:r>
      <w:bookmarkStart w:id="28" w:name="_Toc531097538"/>
      <w:r w:rsidRPr="00A11DA5">
        <w:t>Gelişim ve Sorun Alanları</w:t>
      </w:r>
      <w:bookmarkEnd w:id="26"/>
      <w:bookmarkEnd w:id="27"/>
      <w:bookmarkEnd w:id="28"/>
    </w:p>
    <w:p w:rsidR="00C27A06" w:rsidRPr="00A11DA5" w:rsidRDefault="00C27A06" w:rsidP="008B2537">
      <w:pPr>
        <w:spacing w:after="0"/>
        <w:ind w:firstLine="708"/>
        <w:jc w:val="both"/>
        <w:rPr>
          <w:szCs w:val="24"/>
        </w:rPr>
      </w:pPr>
      <w:r w:rsidRPr="00A11DA5">
        <w:rPr>
          <w:szCs w:val="24"/>
        </w:rPr>
        <w:t xml:space="preserve">Gelişim ve sorun alanları analizi ile </w:t>
      </w:r>
      <w:r w:rsidR="007204B0" w:rsidRPr="00A11DA5">
        <w:rPr>
          <w:szCs w:val="24"/>
        </w:rPr>
        <w:t xml:space="preserve">GZFT analizi sonucunda ortaya çıkan sonuçların planın geleceğe yönelim bölümü ile ilişkilendirilmesi ve buradan hareketle hedef, gösterge ve eylemlerin belirlenmesi sağlanmaktadır. </w:t>
      </w:r>
    </w:p>
    <w:p w:rsidR="00C27A06" w:rsidRPr="00A11DA5" w:rsidRDefault="00C27A06" w:rsidP="008B2537">
      <w:pPr>
        <w:spacing w:after="0"/>
        <w:ind w:firstLine="708"/>
        <w:jc w:val="both"/>
        <w:rPr>
          <w:szCs w:val="24"/>
        </w:rPr>
      </w:pPr>
      <w:r w:rsidRPr="00A11DA5">
        <w:rPr>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433B4F" w:rsidRDefault="00433B4F" w:rsidP="00E862D7">
      <w:pPr>
        <w:spacing w:after="0"/>
        <w:jc w:val="both"/>
        <w:rPr>
          <w:szCs w:val="24"/>
        </w:rPr>
      </w:pPr>
    </w:p>
    <w:p w:rsidR="00E862D7" w:rsidRPr="00A11DA5" w:rsidRDefault="00E862D7" w:rsidP="00E862D7">
      <w:pPr>
        <w:spacing w:after="0"/>
        <w:jc w:val="both"/>
        <w:rPr>
          <w:szCs w:val="24"/>
        </w:rPr>
      </w:pPr>
    </w:p>
    <w:p w:rsidR="00433B4F" w:rsidRPr="00A11DA5" w:rsidRDefault="00433B4F" w:rsidP="00C27A06">
      <w:pPr>
        <w:spacing w:after="0"/>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3402"/>
        <w:gridCol w:w="4111"/>
      </w:tblGrid>
      <w:tr w:rsidR="00A20B34" w:rsidRPr="00A11DA5" w:rsidTr="00D41148">
        <w:tc>
          <w:tcPr>
            <w:tcW w:w="4252" w:type="dxa"/>
            <w:shd w:val="clear" w:color="auto" w:fill="auto"/>
          </w:tcPr>
          <w:p w:rsidR="00A20B34" w:rsidRPr="00A11DA5" w:rsidRDefault="00A20B34" w:rsidP="00D41148">
            <w:pPr>
              <w:spacing w:after="0"/>
              <w:jc w:val="both"/>
              <w:rPr>
                <w:b/>
                <w:sz w:val="32"/>
                <w:szCs w:val="24"/>
              </w:rPr>
            </w:pPr>
            <w:r w:rsidRPr="00A11DA5">
              <w:rPr>
                <w:b/>
                <w:sz w:val="32"/>
                <w:szCs w:val="24"/>
              </w:rPr>
              <w:t>Eğitime Erişim</w:t>
            </w:r>
          </w:p>
        </w:tc>
        <w:tc>
          <w:tcPr>
            <w:tcW w:w="3402" w:type="dxa"/>
            <w:shd w:val="clear" w:color="auto" w:fill="auto"/>
          </w:tcPr>
          <w:p w:rsidR="00A20B34" w:rsidRPr="00A11DA5" w:rsidRDefault="00A20B34" w:rsidP="00D41148">
            <w:pPr>
              <w:spacing w:after="0"/>
              <w:jc w:val="both"/>
              <w:rPr>
                <w:b/>
                <w:sz w:val="32"/>
                <w:szCs w:val="24"/>
              </w:rPr>
            </w:pPr>
            <w:r w:rsidRPr="00A11DA5">
              <w:rPr>
                <w:b/>
                <w:sz w:val="32"/>
                <w:szCs w:val="24"/>
              </w:rPr>
              <w:t>Eğitimde Kalite</w:t>
            </w:r>
          </w:p>
        </w:tc>
        <w:tc>
          <w:tcPr>
            <w:tcW w:w="4111" w:type="dxa"/>
            <w:shd w:val="clear" w:color="auto" w:fill="auto"/>
          </w:tcPr>
          <w:p w:rsidR="00A20B34" w:rsidRPr="00A11DA5" w:rsidRDefault="00A20B34" w:rsidP="00D41148">
            <w:pPr>
              <w:spacing w:after="0"/>
              <w:jc w:val="both"/>
              <w:rPr>
                <w:b/>
                <w:sz w:val="32"/>
                <w:szCs w:val="24"/>
              </w:rPr>
            </w:pPr>
            <w:r w:rsidRPr="00A11DA5">
              <w:rPr>
                <w:b/>
                <w:sz w:val="32"/>
                <w:szCs w:val="24"/>
              </w:rPr>
              <w:t>Kurumsal Kapasite</w:t>
            </w:r>
          </w:p>
        </w:tc>
      </w:tr>
      <w:tr w:rsidR="00A20B34" w:rsidRPr="00A11DA5" w:rsidTr="00D41148">
        <w:tc>
          <w:tcPr>
            <w:tcW w:w="4252" w:type="dxa"/>
            <w:shd w:val="clear" w:color="auto" w:fill="auto"/>
          </w:tcPr>
          <w:p w:rsidR="00A20B34" w:rsidRPr="00E862D7" w:rsidRDefault="00A20B34" w:rsidP="00D41148">
            <w:pPr>
              <w:spacing w:after="0"/>
              <w:jc w:val="both"/>
              <w:rPr>
                <w:szCs w:val="24"/>
              </w:rPr>
            </w:pPr>
            <w:r w:rsidRPr="00E862D7">
              <w:rPr>
                <w:szCs w:val="24"/>
              </w:rPr>
              <w:t>Okullaşma Oranı</w:t>
            </w:r>
          </w:p>
        </w:tc>
        <w:tc>
          <w:tcPr>
            <w:tcW w:w="3402" w:type="dxa"/>
            <w:shd w:val="clear" w:color="auto" w:fill="auto"/>
          </w:tcPr>
          <w:p w:rsidR="00A20B34" w:rsidRPr="00E862D7" w:rsidRDefault="00A20B34" w:rsidP="00D41148">
            <w:pPr>
              <w:spacing w:after="0"/>
              <w:jc w:val="both"/>
              <w:rPr>
                <w:szCs w:val="24"/>
              </w:rPr>
            </w:pPr>
            <w:r w:rsidRPr="00E862D7">
              <w:rPr>
                <w:szCs w:val="24"/>
              </w:rPr>
              <w:t>Akademik Başarı</w:t>
            </w:r>
          </w:p>
        </w:tc>
        <w:tc>
          <w:tcPr>
            <w:tcW w:w="4111" w:type="dxa"/>
            <w:shd w:val="clear" w:color="auto" w:fill="auto"/>
          </w:tcPr>
          <w:p w:rsidR="00A20B34" w:rsidRPr="00E862D7" w:rsidRDefault="00A20B34" w:rsidP="00D41148">
            <w:pPr>
              <w:spacing w:after="0"/>
              <w:jc w:val="both"/>
              <w:rPr>
                <w:szCs w:val="24"/>
              </w:rPr>
            </w:pPr>
            <w:r w:rsidRPr="00E862D7">
              <w:rPr>
                <w:szCs w:val="24"/>
              </w:rPr>
              <w:t>Kurumsal İletişim</w:t>
            </w:r>
          </w:p>
        </w:tc>
      </w:tr>
      <w:tr w:rsidR="00A20B34" w:rsidRPr="00A11DA5" w:rsidTr="00D41148">
        <w:tc>
          <w:tcPr>
            <w:tcW w:w="4252" w:type="dxa"/>
            <w:shd w:val="clear" w:color="auto" w:fill="auto"/>
          </w:tcPr>
          <w:p w:rsidR="00A20B34" w:rsidRPr="00E862D7" w:rsidRDefault="00A20B34" w:rsidP="00D41148">
            <w:pPr>
              <w:spacing w:after="0"/>
              <w:jc w:val="both"/>
              <w:rPr>
                <w:szCs w:val="24"/>
              </w:rPr>
            </w:pPr>
            <w:r w:rsidRPr="00E862D7">
              <w:rPr>
                <w:szCs w:val="24"/>
              </w:rPr>
              <w:t>Okula Devam/ Devamsızlık</w:t>
            </w:r>
          </w:p>
        </w:tc>
        <w:tc>
          <w:tcPr>
            <w:tcW w:w="3402" w:type="dxa"/>
            <w:shd w:val="clear" w:color="auto" w:fill="auto"/>
          </w:tcPr>
          <w:p w:rsidR="00A20B34" w:rsidRPr="00E862D7" w:rsidRDefault="00A20B34" w:rsidP="00D41148">
            <w:pPr>
              <w:spacing w:after="0"/>
              <w:jc w:val="both"/>
              <w:rPr>
                <w:szCs w:val="24"/>
              </w:rPr>
            </w:pPr>
            <w:r w:rsidRPr="00E862D7">
              <w:rPr>
                <w:szCs w:val="24"/>
              </w:rPr>
              <w:t>Sosyal, Kültürel ve Fiziksel Gelişim</w:t>
            </w:r>
          </w:p>
        </w:tc>
        <w:tc>
          <w:tcPr>
            <w:tcW w:w="4111" w:type="dxa"/>
            <w:shd w:val="clear" w:color="auto" w:fill="auto"/>
          </w:tcPr>
          <w:p w:rsidR="00A20B34" w:rsidRPr="00E862D7" w:rsidRDefault="00A20B34" w:rsidP="00D41148">
            <w:pPr>
              <w:spacing w:after="0"/>
              <w:jc w:val="both"/>
              <w:rPr>
                <w:szCs w:val="24"/>
              </w:rPr>
            </w:pPr>
            <w:r w:rsidRPr="00E862D7">
              <w:rPr>
                <w:szCs w:val="24"/>
              </w:rPr>
              <w:t>Kurumsal Yönetim</w:t>
            </w:r>
          </w:p>
        </w:tc>
      </w:tr>
      <w:tr w:rsidR="00A20B34" w:rsidRPr="00A11DA5" w:rsidTr="00D41148">
        <w:tc>
          <w:tcPr>
            <w:tcW w:w="4252" w:type="dxa"/>
            <w:shd w:val="clear" w:color="auto" w:fill="auto"/>
          </w:tcPr>
          <w:p w:rsidR="00A20B34" w:rsidRPr="00E862D7" w:rsidRDefault="003322A4" w:rsidP="00D41148">
            <w:pPr>
              <w:spacing w:after="0"/>
              <w:jc w:val="both"/>
              <w:rPr>
                <w:szCs w:val="24"/>
              </w:rPr>
            </w:pPr>
            <w:r w:rsidRPr="00E862D7">
              <w:rPr>
                <w:szCs w:val="24"/>
              </w:rPr>
              <w:t>Okula Uyum, Oryantasyon</w:t>
            </w:r>
          </w:p>
        </w:tc>
        <w:tc>
          <w:tcPr>
            <w:tcW w:w="3402" w:type="dxa"/>
            <w:shd w:val="clear" w:color="auto" w:fill="auto"/>
          </w:tcPr>
          <w:p w:rsidR="00A20B34" w:rsidRPr="00E862D7" w:rsidRDefault="00A20B34" w:rsidP="00D41148">
            <w:pPr>
              <w:spacing w:after="0"/>
              <w:jc w:val="both"/>
              <w:rPr>
                <w:szCs w:val="24"/>
              </w:rPr>
            </w:pPr>
            <w:r w:rsidRPr="00E862D7">
              <w:rPr>
                <w:szCs w:val="24"/>
              </w:rPr>
              <w:t>Sınıf Tekrarı</w:t>
            </w:r>
          </w:p>
        </w:tc>
        <w:tc>
          <w:tcPr>
            <w:tcW w:w="4111" w:type="dxa"/>
            <w:shd w:val="clear" w:color="auto" w:fill="auto"/>
          </w:tcPr>
          <w:p w:rsidR="00A20B34" w:rsidRPr="00E862D7" w:rsidRDefault="00A20B34" w:rsidP="00D41148">
            <w:pPr>
              <w:spacing w:after="0"/>
              <w:jc w:val="both"/>
              <w:rPr>
                <w:szCs w:val="24"/>
              </w:rPr>
            </w:pPr>
            <w:r w:rsidRPr="00E862D7">
              <w:rPr>
                <w:szCs w:val="24"/>
              </w:rPr>
              <w:t>Bina ve Yerleşke</w:t>
            </w:r>
          </w:p>
        </w:tc>
      </w:tr>
      <w:tr w:rsidR="003322A4" w:rsidRPr="00A11DA5" w:rsidTr="00D41148">
        <w:tc>
          <w:tcPr>
            <w:tcW w:w="4252" w:type="dxa"/>
            <w:shd w:val="clear" w:color="auto" w:fill="auto"/>
          </w:tcPr>
          <w:p w:rsidR="003322A4" w:rsidRPr="00E862D7" w:rsidRDefault="003322A4" w:rsidP="00D41148">
            <w:pPr>
              <w:spacing w:after="0"/>
              <w:jc w:val="both"/>
              <w:rPr>
                <w:szCs w:val="24"/>
              </w:rPr>
            </w:pPr>
            <w:r w:rsidRPr="00E862D7">
              <w:rPr>
                <w:szCs w:val="24"/>
              </w:rPr>
              <w:t>Özel Eğitime İhtiyaç Duyan Bireyler</w:t>
            </w:r>
          </w:p>
        </w:tc>
        <w:tc>
          <w:tcPr>
            <w:tcW w:w="3402" w:type="dxa"/>
            <w:shd w:val="clear" w:color="auto" w:fill="auto"/>
          </w:tcPr>
          <w:p w:rsidR="003322A4" w:rsidRPr="00E862D7" w:rsidRDefault="003322A4" w:rsidP="00D41148">
            <w:pPr>
              <w:spacing w:after="0"/>
              <w:jc w:val="both"/>
              <w:rPr>
                <w:szCs w:val="24"/>
              </w:rPr>
            </w:pPr>
            <w:r w:rsidRPr="00E862D7">
              <w:rPr>
                <w:szCs w:val="24"/>
              </w:rPr>
              <w:t>İstihdam</w:t>
            </w:r>
            <w:r w:rsidR="005E2863" w:rsidRPr="00E862D7">
              <w:rPr>
                <w:szCs w:val="24"/>
              </w:rPr>
              <w:t xml:space="preserve"> Edilebilirlik ve Yönlendirme</w:t>
            </w:r>
          </w:p>
        </w:tc>
        <w:tc>
          <w:tcPr>
            <w:tcW w:w="4111" w:type="dxa"/>
            <w:shd w:val="clear" w:color="auto" w:fill="auto"/>
          </w:tcPr>
          <w:p w:rsidR="003322A4" w:rsidRPr="00E862D7" w:rsidRDefault="003322A4" w:rsidP="00D41148">
            <w:pPr>
              <w:spacing w:after="0"/>
              <w:jc w:val="both"/>
              <w:rPr>
                <w:szCs w:val="24"/>
              </w:rPr>
            </w:pPr>
            <w:r w:rsidRPr="00E862D7">
              <w:rPr>
                <w:szCs w:val="24"/>
              </w:rPr>
              <w:t>Donanım</w:t>
            </w:r>
          </w:p>
        </w:tc>
      </w:tr>
      <w:tr w:rsidR="003322A4" w:rsidRPr="00A11DA5" w:rsidTr="00D41148">
        <w:tc>
          <w:tcPr>
            <w:tcW w:w="4252" w:type="dxa"/>
            <w:shd w:val="clear" w:color="auto" w:fill="auto"/>
          </w:tcPr>
          <w:p w:rsidR="003322A4" w:rsidRPr="00E862D7" w:rsidRDefault="003322A4" w:rsidP="00D41148">
            <w:pPr>
              <w:spacing w:after="0"/>
              <w:jc w:val="both"/>
              <w:rPr>
                <w:szCs w:val="24"/>
              </w:rPr>
            </w:pPr>
            <w:r w:rsidRPr="00E862D7">
              <w:rPr>
                <w:szCs w:val="24"/>
              </w:rPr>
              <w:t>Yabancı Öğrenciler</w:t>
            </w:r>
          </w:p>
        </w:tc>
        <w:tc>
          <w:tcPr>
            <w:tcW w:w="3402" w:type="dxa"/>
            <w:shd w:val="clear" w:color="auto" w:fill="auto"/>
          </w:tcPr>
          <w:p w:rsidR="003322A4" w:rsidRPr="00E862D7" w:rsidRDefault="003322A4" w:rsidP="00D41148">
            <w:pPr>
              <w:spacing w:after="0"/>
              <w:jc w:val="both"/>
              <w:rPr>
                <w:szCs w:val="24"/>
              </w:rPr>
            </w:pPr>
            <w:r w:rsidRPr="00E862D7">
              <w:rPr>
                <w:szCs w:val="24"/>
              </w:rPr>
              <w:t>Öğretim Yöntemleri</w:t>
            </w:r>
          </w:p>
        </w:tc>
        <w:tc>
          <w:tcPr>
            <w:tcW w:w="4111" w:type="dxa"/>
            <w:shd w:val="clear" w:color="auto" w:fill="auto"/>
          </w:tcPr>
          <w:p w:rsidR="003322A4" w:rsidRPr="00E862D7" w:rsidRDefault="003322A4" w:rsidP="00D41148">
            <w:pPr>
              <w:spacing w:after="0"/>
              <w:jc w:val="both"/>
              <w:rPr>
                <w:szCs w:val="24"/>
              </w:rPr>
            </w:pPr>
            <w:r w:rsidRPr="00E862D7">
              <w:rPr>
                <w:szCs w:val="24"/>
              </w:rPr>
              <w:t>Temizlik, Hijyen</w:t>
            </w:r>
          </w:p>
        </w:tc>
      </w:tr>
      <w:tr w:rsidR="003322A4" w:rsidRPr="00A11DA5" w:rsidTr="00D41148">
        <w:tc>
          <w:tcPr>
            <w:tcW w:w="4252" w:type="dxa"/>
            <w:shd w:val="clear" w:color="auto" w:fill="auto"/>
          </w:tcPr>
          <w:p w:rsidR="003322A4" w:rsidRPr="00E862D7" w:rsidRDefault="003322A4" w:rsidP="00D41148">
            <w:pPr>
              <w:spacing w:after="0"/>
              <w:jc w:val="both"/>
              <w:rPr>
                <w:szCs w:val="24"/>
              </w:rPr>
            </w:pPr>
            <w:r w:rsidRPr="00E862D7">
              <w:rPr>
                <w:szCs w:val="24"/>
              </w:rPr>
              <w:t>Hayat</w:t>
            </w:r>
            <w:r w:rsidR="00DB1F0F">
              <w:rPr>
                <w:szCs w:val="24"/>
              </w:rPr>
              <w:t xml:space="preserve"> </w:t>
            </w:r>
            <w:r w:rsidRPr="00E862D7">
              <w:rPr>
                <w:szCs w:val="24"/>
              </w:rPr>
              <w:t>boyu Öğrenme</w:t>
            </w:r>
          </w:p>
        </w:tc>
        <w:tc>
          <w:tcPr>
            <w:tcW w:w="3402" w:type="dxa"/>
            <w:shd w:val="clear" w:color="auto" w:fill="auto"/>
          </w:tcPr>
          <w:p w:rsidR="003322A4" w:rsidRPr="00E862D7" w:rsidRDefault="003322A4" w:rsidP="00D41148">
            <w:pPr>
              <w:spacing w:after="0"/>
              <w:jc w:val="both"/>
              <w:rPr>
                <w:szCs w:val="24"/>
              </w:rPr>
            </w:pPr>
            <w:r w:rsidRPr="00E862D7">
              <w:rPr>
                <w:szCs w:val="24"/>
              </w:rPr>
              <w:t>Ders araç gereçleri</w:t>
            </w:r>
          </w:p>
        </w:tc>
        <w:tc>
          <w:tcPr>
            <w:tcW w:w="4111" w:type="dxa"/>
            <w:shd w:val="clear" w:color="auto" w:fill="auto"/>
          </w:tcPr>
          <w:p w:rsidR="003322A4" w:rsidRPr="00E862D7" w:rsidRDefault="003322A4" w:rsidP="00D41148">
            <w:pPr>
              <w:spacing w:after="0"/>
              <w:jc w:val="both"/>
              <w:rPr>
                <w:szCs w:val="24"/>
              </w:rPr>
            </w:pPr>
            <w:r w:rsidRPr="00E862D7">
              <w:rPr>
                <w:szCs w:val="24"/>
              </w:rPr>
              <w:t>İş Güvenliği, Okul Güvenliği</w:t>
            </w:r>
          </w:p>
        </w:tc>
      </w:tr>
      <w:tr w:rsidR="005E2863" w:rsidRPr="00A11DA5" w:rsidTr="00D41148">
        <w:tc>
          <w:tcPr>
            <w:tcW w:w="4252" w:type="dxa"/>
            <w:shd w:val="clear" w:color="auto" w:fill="auto"/>
          </w:tcPr>
          <w:p w:rsidR="005E2863" w:rsidRPr="00E862D7" w:rsidRDefault="005E2863" w:rsidP="00D41148">
            <w:pPr>
              <w:spacing w:after="0"/>
              <w:jc w:val="both"/>
              <w:rPr>
                <w:szCs w:val="24"/>
              </w:rPr>
            </w:pPr>
          </w:p>
        </w:tc>
        <w:tc>
          <w:tcPr>
            <w:tcW w:w="3402" w:type="dxa"/>
            <w:shd w:val="clear" w:color="auto" w:fill="auto"/>
          </w:tcPr>
          <w:p w:rsidR="005E2863" w:rsidRPr="00E862D7" w:rsidRDefault="005E2863" w:rsidP="00D41148">
            <w:pPr>
              <w:spacing w:after="0"/>
              <w:jc w:val="both"/>
              <w:rPr>
                <w:szCs w:val="24"/>
              </w:rPr>
            </w:pPr>
          </w:p>
        </w:tc>
        <w:tc>
          <w:tcPr>
            <w:tcW w:w="4111" w:type="dxa"/>
            <w:shd w:val="clear" w:color="auto" w:fill="auto"/>
          </w:tcPr>
          <w:p w:rsidR="005E2863" w:rsidRPr="00E862D7" w:rsidRDefault="005E2863" w:rsidP="00D41148">
            <w:pPr>
              <w:spacing w:after="0"/>
              <w:jc w:val="both"/>
              <w:rPr>
                <w:szCs w:val="24"/>
              </w:rPr>
            </w:pPr>
            <w:r w:rsidRPr="00E862D7">
              <w:rPr>
                <w:szCs w:val="24"/>
              </w:rPr>
              <w:t>Taşıma ve servis</w:t>
            </w:r>
          </w:p>
        </w:tc>
      </w:tr>
    </w:tbl>
    <w:p w:rsidR="00A20B34" w:rsidRPr="00A11DA5" w:rsidRDefault="00A20B34" w:rsidP="00C27A06">
      <w:pPr>
        <w:spacing w:after="0"/>
        <w:ind w:firstLine="708"/>
        <w:jc w:val="both"/>
        <w:rPr>
          <w:szCs w:val="24"/>
        </w:rPr>
      </w:pPr>
    </w:p>
    <w:p w:rsidR="00C27A06" w:rsidRPr="00A11DA5" w:rsidRDefault="00C27A06" w:rsidP="00C27A06">
      <w:pPr>
        <w:spacing w:after="0"/>
        <w:ind w:firstLine="708"/>
        <w:jc w:val="both"/>
        <w:rPr>
          <w:szCs w:val="24"/>
        </w:rPr>
      </w:pPr>
      <w:r w:rsidRPr="00A11DA5">
        <w:rPr>
          <w:szCs w:val="24"/>
        </w:rPr>
        <w:lastRenderedPageBreak/>
        <w:t>Gelişim ve sorun alanlarına ilişkin GZFT analizinden yola çık</w:t>
      </w:r>
      <w:r w:rsidR="00A20B34" w:rsidRPr="00A11DA5">
        <w:rPr>
          <w:szCs w:val="24"/>
        </w:rPr>
        <w:t>ı</w:t>
      </w:r>
      <w:r w:rsidRPr="00A11DA5">
        <w:rPr>
          <w:szCs w:val="24"/>
        </w:rPr>
        <w:t>larak saptamalar yapılırken yukarıdaki tabloda yer alan ayrımda belirtilen temel sorun alanlarına dikkat edilmesi gerekmektedir.</w:t>
      </w:r>
    </w:p>
    <w:p w:rsidR="00A20B34" w:rsidRPr="00A11DA5" w:rsidRDefault="00DB7089" w:rsidP="00A20B34">
      <w:pPr>
        <w:pStyle w:val="Balk3"/>
      </w:pPr>
      <w:bookmarkStart w:id="29" w:name="_Toc416084890"/>
      <w:r w:rsidRPr="00A11DA5">
        <w:t>Gelişim ve Sorun Alanları</w:t>
      </w:r>
      <w:r w:rsidR="00A20B34" w:rsidRPr="00A11DA5">
        <w:t>mız</w:t>
      </w:r>
    </w:p>
    <w:tbl>
      <w:tblPr>
        <w:tblW w:w="147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889"/>
      </w:tblGrid>
      <w:tr w:rsidR="00F675E8" w:rsidRPr="00A11DA5" w:rsidTr="00FD0161">
        <w:trPr>
          <w:trHeight w:val="300"/>
        </w:trPr>
        <w:tc>
          <w:tcPr>
            <w:tcW w:w="14709" w:type="dxa"/>
            <w:gridSpan w:val="2"/>
            <w:vAlign w:val="center"/>
            <w:hideMark/>
          </w:tcPr>
          <w:p w:rsidR="00F675E8" w:rsidRPr="00A11DA5" w:rsidRDefault="00DB7089" w:rsidP="00A20B34">
            <w:pPr>
              <w:spacing w:after="0" w:line="240" w:lineRule="auto"/>
              <w:rPr>
                <w:b/>
                <w:bCs/>
                <w:color w:val="000000"/>
                <w:szCs w:val="24"/>
              </w:rPr>
            </w:pPr>
            <w:r w:rsidRPr="00A11DA5">
              <w:rPr>
                <w:b/>
                <w:szCs w:val="24"/>
              </w:rPr>
              <w:t xml:space="preserve"> </w:t>
            </w:r>
            <w:bookmarkEnd w:id="29"/>
            <w:r w:rsidR="00F675E8" w:rsidRPr="00A11DA5">
              <w:rPr>
                <w:b/>
                <w:bCs/>
                <w:color w:val="000000"/>
                <w:szCs w:val="24"/>
              </w:rPr>
              <w:t>1.TEMA: EĞİTİM</w:t>
            </w:r>
            <w:r w:rsidR="00263085" w:rsidRPr="00A11DA5">
              <w:rPr>
                <w:b/>
                <w:bCs/>
                <w:color w:val="000000"/>
                <w:szCs w:val="24"/>
              </w:rPr>
              <w:t xml:space="preserve"> VE ÖĞRETİM</w:t>
            </w:r>
            <w:r w:rsidR="00A20B34" w:rsidRPr="00A11DA5">
              <w:rPr>
                <w:b/>
                <w:bCs/>
                <w:color w:val="000000"/>
                <w:szCs w:val="24"/>
              </w:rPr>
              <w:t>E ERİŞİM</w:t>
            </w:r>
          </w:p>
        </w:tc>
      </w:tr>
      <w:tr w:rsidR="00F675E8" w:rsidRPr="00A11DA5" w:rsidTr="00FD0161">
        <w:trPr>
          <w:trHeight w:val="330"/>
        </w:trPr>
        <w:tc>
          <w:tcPr>
            <w:tcW w:w="820" w:type="dxa"/>
            <w:vAlign w:val="center"/>
            <w:hideMark/>
          </w:tcPr>
          <w:p w:rsidR="00F675E8" w:rsidRPr="00A11DA5" w:rsidRDefault="00F675E8" w:rsidP="00FE3704">
            <w:pPr>
              <w:spacing w:after="0" w:line="240" w:lineRule="auto"/>
              <w:jc w:val="center"/>
              <w:rPr>
                <w:b/>
                <w:bCs/>
                <w:color w:val="000000"/>
                <w:szCs w:val="24"/>
              </w:rPr>
            </w:pPr>
            <w:r w:rsidRPr="00A11DA5">
              <w:rPr>
                <w:b/>
                <w:bCs/>
                <w:color w:val="000000"/>
                <w:szCs w:val="24"/>
              </w:rPr>
              <w:t>1</w:t>
            </w:r>
          </w:p>
        </w:tc>
        <w:tc>
          <w:tcPr>
            <w:tcW w:w="13889" w:type="dxa"/>
            <w:vAlign w:val="center"/>
            <w:hideMark/>
          </w:tcPr>
          <w:p w:rsidR="00F675E8" w:rsidRPr="00A11DA5" w:rsidRDefault="00433B4F" w:rsidP="00FE3704">
            <w:pPr>
              <w:spacing w:after="0" w:line="240" w:lineRule="auto"/>
              <w:rPr>
                <w:color w:val="000000"/>
                <w:szCs w:val="24"/>
              </w:rPr>
            </w:pPr>
            <w:r w:rsidRPr="00A11DA5">
              <w:rPr>
                <w:color w:val="000000"/>
                <w:szCs w:val="24"/>
              </w:rPr>
              <w:t xml:space="preserve">Okullaşma </w:t>
            </w:r>
            <w:r w:rsidR="006A394D" w:rsidRPr="00A11DA5">
              <w:rPr>
                <w:color w:val="000000"/>
                <w:szCs w:val="24"/>
              </w:rPr>
              <w:t xml:space="preserve">oranı %100 olmakla beraber gelişen şartlara </w:t>
            </w:r>
            <w:r w:rsidR="003E64DC" w:rsidRPr="00A11DA5">
              <w:rPr>
                <w:color w:val="000000"/>
                <w:szCs w:val="24"/>
              </w:rPr>
              <w:t>göre okullaşma oranının sürdürülebilirliği hedeflenmektedir.</w:t>
            </w:r>
          </w:p>
        </w:tc>
      </w:tr>
      <w:tr w:rsidR="00F675E8" w:rsidRPr="00A11DA5" w:rsidTr="00FD0161">
        <w:trPr>
          <w:trHeight w:val="330"/>
        </w:trPr>
        <w:tc>
          <w:tcPr>
            <w:tcW w:w="820" w:type="dxa"/>
            <w:vAlign w:val="center"/>
            <w:hideMark/>
          </w:tcPr>
          <w:p w:rsidR="00F675E8" w:rsidRPr="00A11DA5" w:rsidRDefault="00F675E8" w:rsidP="00FE3704">
            <w:pPr>
              <w:spacing w:after="0" w:line="240" w:lineRule="auto"/>
              <w:jc w:val="center"/>
              <w:rPr>
                <w:b/>
                <w:bCs/>
                <w:color w:val="000000"/>
                <w:szCs w:val="24"/>
              </w:rPr>
            </w:pPr>
            <w:r w:rsidRPr="00A11DA5">
              <w:rPr>
                <w:b/>
                <w:bCs/>
                <w:color w:val="000000"/>
                <w:szCs w:val="24"/>
              </w:rPr>
              <w:t>2</w:t>
            </w:r>
          </w:p>
        </w:tc>
        <w:tc>
          <w:tcPr>
            <w:tcW w:w="13889" w:type="dxa"/>
            <w:vAlign w:val="center"/>
            <w:hideMark/>
          </w:tcPr>
          <w:p w:rsidR="00F675E8" w:rsidRPr="00A11DA5" w:rsidRDefault="006A394D" w:rsidP="00FE3704">
            <w:pPr>
              <w:spacing w:after="0" w:line="240" w:lineRule="auto"/>
              <w:rPr>
                <w:color w:val="000000"/>
                <w:szCs w:val="24"/>
              </w:rPr>
            </w:pPr>
            <w:r w:rsidRPr="00A11DA5">
              <w:rPr>
                <w:color w:val="000000"/>
                <w:szCs w:val="24"/>
              </w:rPr>
              <w:t>Okula devam konusunda herhangi bir sorun yaşanmamaktadır.</w:t>
            </w:r>
          </w:p>
        </w:tc>
      </w:tr>
      <w:tr w:rsidR="00F675E8" w:rsidRPr="00A11DA5" w:rsidTr="00FD0161">
        <w:trPr>
          <w:trHeight w:val="330"/>
        </w:trPr>
        <w:tc>
          <w:tcPr>
            <w:tcW w:w="820" w:type="dxa"/>
            <w:vAlign w:val="center"/>
            <w:hideMark/>
          </w:tcPr>
          <w:p w:rsidR="00F675E8" w:rsidRPr="00A11DA5" w:rsidRDefault="00F675E8" w:rsidP="00FE3704">
            <w:pPr>
              <w:spacing w:after="0" w:line="240" w:lineRule="auto"/>
              <w:jc w:val="center"/>
              <w:rPr>
                <w:b/>
                <w:bCs/>
                <w:color w:val="000000"/>
                <w:szCs w:val="24"/>
              </w:rPr>
            </w:pPr>
            <w:r w:rsidRPr="00A11DA5">
              <w:rPr>
                <w:b/>
                <w:bCs/>
                <w:color w:val="000000"/>
                <w:szCs w:val="24"/>
              </w:rPr>
              <w:t>3</w:t>
            </w:r>
          </w:p>
        </w:tc>
        <w:tc>
          <w:tcPr>
            <w:tcW w:w="13889" w:type="dxa"/>
            <w:vAlign w:val="center"/>
          </w:tcPr>
          <w:p w:rsidR="00F675E8" w:rsidRPr="00A11DA5" w:rsidRDefault="003E64DC" w:rsidP="00FE3704">
            <w:pPr>
              <w:spacing w:after="0" w:line="240" w:lineRule="auto"/>
              <w:rPr>
                <w:color w:val="000000"/>
                <w:szCs w:val="24"/>
              </w:rPr>
            </w:pPr>
            <w:r w:rsidRPr="00A11DA5">
              <w:rPr>
                <w:color w:val="000000"/>
                <w:szCs w:val="24"/>
              </w:rPr>
              <w:t>Velilerle daha fazla işbirliği hedeflenmektedir.</w:t>
            </w:r>
          </w:p>
        </w:tc>
      </w:tr>
      <w:tr w:rsidR="00F675E8" w:rsidRPr="00A11DA5" w:rsidTr="00FD0161">
        <w:trPr>
          <w:trHeight w:val="330"/>
        </w:trPr>
        <w:tc>
          <w:tcPr>
            <w:tcW w:w="820" w:type="dxa"/>
            <w:vAlign w:val="center"/>
            <w:hideMark/>
          </w:tcPr>
          <w:p w:rsidR="00F675E8" w:rsidRPr="00A11DA5" w:rsidRDefault="00F675E8" w:rsidP="00FE3704">
            <w:pPr>
              <w:spacing w:after="0" w:line="240" w:lineRule="auto"/>
              <w:jc w:val="center"/>
              <w:rPr>
                <w:b/>
                <w:bCs/>
                <w:color w:val="000000"/>
                <w:szCs w:val="24"/>
              </w:rPr>
            </w:pPr>
            <w:r w:rsidRPr="00A11DA5">
              <w:rPr>
                <w:b/>
                <w:bCs/>
                <w:color w:val="000000"/>
                <w:szCs w:val="24"/>
              </w:rPr>
              <w:t>4</w:t>
            </w:r>
          </w:p>
        </w:tc>
        <w:tc>
          <w:tcPr>
            <w:tcW w:w="13889" w:type="dxa"/>
            <w:vAlign w:val="center"/>
          </w:tcPr>
          <w:p w:rsidR="00F675E8" w:rsidRPr="00A11DA5" w:rsidRDefault="003E64DC" w:rsidP="006E3592">
            <w:pPr>
              <w:spacing w:after="0" w:line="240" w:lineRule="auto"/>
              <w:rPr>
                <w:color w:val="000000"/>
                <w:szCs w:val="24"/>
              </w:rPr>
            </w:pPr>
            <w:r w:rsidRPr="00A11DA5">
              <w:rPr>
                <w:color w:val="000000"/>
                <w:szCs w:val="24"/>
              </w:rPr>
              <w:t>Özel eğitim sınıfı açılması hedeflenmektedir.</w:t>
            </w:r>
          </w:p>
        </w:tc>
      </w:tr>
      <w:tr w:rsidR="00F675E8" w:rsidRPr="00A11DA5" w:rsidTr="00FD0161">
        <w:trPr>
          <w:trHeight w:val="330"/>
        </w:trPr>
        <w:tc>
          <w:tcPr>
            <w:tcW w:w="820" w:type="dxa"/>
            <w:vAlign w:val="center"/>
            <w:hideMark/>
          </w:tcPr>
          <w:p w:rsidR="00F675E8" w:rsidRPr="00A11DA5" w:rsidRDefault="00F675E8" w:rsidP="00FE3704">
            <w:pPr>
              <w:spacing w:after="0" w:line="240" w:lineRule="auto"/>
              <w:jc w:val="center"/>
              <w:rPr>
                <w:b/>
                <w:bCs/>
                <w:color w:val="000000"/>
                <w:szCs w:val="24"/>
              </w:rPr>
            </w:pPr>
            <w:r w:rsidRPr="00A11DA5">
              <w:rPr>
                <w:b/>
                <w:bCs/>
                <w:color w:val="000000"/>
                <w:szCs w:val="24"/>
              </w:rPr>
              <w:t>5</w:t>
            </w:r>
          </w:p>
        </w:tc>
        <w:tc>
          <w:tcPr>
            <w:tcW w:w="13889" w:type="dxa"/>
            <w:vAlign w:val="center"/>
          </w:tcPr>
          <w:p w:rsidR="00F675E8" w:rsidRPr="00A11DA5" w:rsidRDefault="006A394D" w:rsidP="006E3592">
            <w:pPr>
              <w:spacing w:after="0" w:line="240" w:lineRule="auto"/>
              <w:rPr>
                <w:color w:val="000000"/>
                <w:szCs w:val="24"/>
              </w:rPr>
            </w:pPr>
            <w:r w:rsidRPr="00A11DA5">
              <w:rPr>
                <w:color w:val="000000"/>
                <w:szCs w:val="24"/>
              </w:rPr>
              <w:t xml:space="preserve">Okulumuzda </w:t>
            </w:r>
            <w:r w:rsidR="006E3592">
              <w:rPr>
                <w:color w:val="000000"/>
                <w:szCs w:val="24"/>
              </w:rPr>
              <w:t>sekiz</w:t>
            </w:r>
            <w:r w:rsidRPr="00A11DA5">
              <w:rPr>
                <w:color w:val="000000"/>
                <w:szCs w:val="24"/>
              </w:rPr>
              <w:t xml:space="preserve"> tane yabancı uyruklu öğrenci bulunmaktadır.</w:t>
            </w:r>
            <w:r w:rsidR="003E64DC" w:rsidRPr="00A11DA5">
              <w:rPr>
                <w:color w:val="000000"/>
                <w:szCs w:val="24"/>
              </w:rPr>
              <w:t>Çevre araştırması yapılarak okullaşma a</w:t>
            </w:r>
            <w:r w:rsidR="004F1E84" w:rsidRPr="00A11DA5">
              <w:rPr>
                <w:color w:val="000000"/>
                <w:szCs w:val="24"/>
              </w:rPr>
              <w:t>rtırılacaktır.</w:t>
            </w:r>
          </w:p>
        </w:tc>
      </w:tr>
    </w:tbl>
    <w:p w:rsidR="004778E9" w:rsidRPr="00A11DA5" w:rsidRDefault="004778E9" w:rsidP="004778E9">
      <w:pPr>
        <w:rPr>
          <w:szCs w:val="24"/>
        </w:rP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889"/>
      </w:tblGrid>
      <w:tr w:rsidR="00F675E8" w:rsidRPr="00A11DA5" w:rsidTr="00FD0161">
        <w:trPr>
          <w:trHeight w:val="113"/>
        </w:trPr>
        <w:tc>
          <w:tcPr>
            <w:tcW w:w="14709" w:type="dxa"/>
            <w:gridSpan w:val="2"/>
            <w:vAlign w:val="center"/>
            <w:hideMark/>
          </w:tcPr>
          <w:p w:rsidR="00F675E8" w:rsidRPr="00A11DA5" w:rsidRDefault="00F675E8" w:rsidP="00A20B34">
            <w:pPr>
              <w:spacing w:after="0" w:line="240" w:lineRule="auto"/>
              <w:rPr>
                <w:b/>
                <w:bCs/>
                <w:color w:val="000000"/>
                <w:szCs w:val="24"/>
              </w:rPr>
            </w:pPr>
            <w:r w:rsidRPr="00A11DA5">
              <w:rPr>
                <w:b/>
                <w:bCs/>
                <w:color w:val="000000"/>
                <w:szCs w:val="24"/>
              </w:rPr>
              <w:t>2.TEMA: EĞİTİM</w:t>
            </w:r>
            <w:r w:rsidR="00401E0F" w:rsidRPr="00A11DA5">
              <w:rPr>
                <w:b/>
                <w:bCs/>
                <w:color w:val="000000"/>
                <w:szCs w:val="24"/>
              </w:rPr>
              <w:t xml:space="preserve"> VE ÖĞRETİMDE</w:t>
            </w:r>
            <w:r w:rsidRPr="00A11DA5">
              <w:rPr>
                <w:b/>
                <w:bCs/>
                <w:color w:val="000000"/>
                <w:szCs w:val="24"/>
              </w:rPr>
              <w:t xml:space="preserve"> KALİTE</w:t>
            </w:r>
          </w:p>
        </w:tc>
      </w:tr>
      <w:tr w:rsidR="00F675E8" w:rsidRPr="00A11DA5" w:rsidTr="00FD0161">
        <w:trPr>
          <w:trHeight w:val="57"/>
        </w:trPr>
        <w:tc>
          <w:tcPr>
            <w:tcW w:w="820" w:type="dxa"/>
            <w:vAlign w:val="center"/>
            <w:hideMark/>
          </w:tcPr>
          <w:p w:rsidR="00F675E8" w:rsidRPr="00A11DA5" w:rsidRDefault="00F675E8" w:rsidP="00FE3704">
            <w:pPr>
              <w:spacing w:after="0" w:line="240" w:lineRule="auto"/>
              <w:jc w:val="center"/>
              <w:rPr>
                <w:b/>
                <w:bCs/>
                <w:color w:val="000000"/>
                <w:szCs w:val="24"/>
              </w:rPr>
            </w:pPr>
            <w:r w:rsidRPr="00A11DA5">
              <w:rPr>
                <w:b/>
                <w:bCs/>
                <w:color w:val="000000"/>
                <w:szCs w:val="24"/>
              </w:rPr>
              <w:t>1</w:t>
            </w:r>
          </w:p>
        </w:tc>
        <w:tc>
          <w:tcPr>
            <w:tcW w:w="13889" w:type="dxa"/>
            <w:vAlign w:val="center"/>
            <w:hideMark/>
          </w:tcPr>
          <w:p w:rsidR="00F675E8" w:rsidRPr="00A11DA5" w:rsidRDefault="006A394D" w:rsidP="006C66F4">
            <w:pPr>
              <w:spacing w:after="0" w:line="240" w:lineRule="auto"/>
              <w:rPr>
                <w:color w:val="000000"/>
                <w:szCs w:val="24"/>
              </w:rPr>
            </w:pPr>
            <w:r w:rsidRPr="00A11DA5">
              <w:rPr>
                <w:color w:val="000000"/>
                <w:szCs w:val="24"/>
              </w:rPr>
              <w:t xml:space="preserve">Okulumuz akademik anlamda bölgenin </w:t>
            </w:r>
            <w:r w:rsidR="006E3592">
              <w:rPr>
                <w:color w:val="000000"/>
                <w:szCs w:val="24"/>
              </w:rPr>
              <w:t>orta başarılı okullarından</w:t>
            </w:r>
            <w:r w:rsidRPr="00A11DA5">
              <w:rPr>
                <w:color w:val="000000"/>
                <w:szCs w:val="24"/>
              </w:rPr>
              <w:t xml:space="preserve"> olup, nitelikli okullara öğrenci göndermektedir.</w:t>
            </w:r>
            <w:r w:rsidR="00524755" w:rsidRPr="00A11DA5">
              <w:rPr>
                <w:color w:val="000000"/>
                <w:szCs w:val="24"/>
              </w:rPr>
              <w:t>Bu sayının artırılması için kurs</w:t>
            </w:r>
            <w:r w:rsidR="006C66F4">
              <w:rPr>
                <w:color w:val="000000"/>
                <w:szCs w:val="24"/>
              </w:rPr>
              <w:t xml:space="preserve">, </w:t>
            </w:r>
            <w:r w:rsidR="00524755" w:rsidRPr="00A11DA5">
              <w:rPr>
                <w:color w:val="000000"/>
                <w:szCs w:val="24"/>
              </w:rPr>
              <w:t>sınav ve veli işbirliğinin artırılması hedeflenmektedir.</w:t>
            </w:r>
          </w:p>
        </w:tc>
      </w:tr>
      <w:tr w:rsidR="00F675E8" w:rsidRPr="00A11DA5" w:rsidTr="00FD0161">
        <w:trPr>
          <w:trHeight w:val="57"/>
        </w:trPr>
        <w:tc>
          <w:tcPr>
            <w:tcW w:w="820" w:type="dxa"/>
            <w:vAlign w:val="center"/>
            <w:hideMark/>
          </w:tcPr>
          <w:p w:rsidR="00F675E8" w:rsidRPr="00A11DA5" w:rsidRDefault="00F675E8" w:rsidP="00FE3704">
            <w:pPr>
              <w:spacing w:after="0" w:line="240" w:lineRule="auto"/>
              <w:jc w:val="center"/>
              <w:rPr>
                <w:b/>
                <w:bCs/>
                <w:color w:val="000000"/>
                <w:szCs w:val="24"/>
              </w:rPr>
            </w:pPr>
            <w:r w:rsidRPr="00A11DA5">
              <w:rPr>
                <w:b/>
                <w:bCs/>
                <w:color w:val="000000"/>
                <w:szCs w:val="24"/>
              </w:rPr>
              <w:t>2</w:t>
            </w:r>
          </w:p>
        </w:tc>
        <w:tc>
          <w:tcPr>
            <w:tcW w:w="13889" w:type="dxa"/>
            <w:vAlign w:val="center"/>
            <w:hideMark/>
          </w:tcPr>
          <w:p w:rsidR="00F675E8" w:rsidRPr="00A11DA5" w:rsidRDefault="00524755" w:rsidP="00FE3704">
            <w:pPr>
              <w:spacing w:after="0" w:line="240" w:lineRule="auto"/>
              <w:rPr>
                <w:color w:val="000000"/>
                <w:szCs w:val="24"/>
              </w:rPr>
            </w:pPr>
            <w:r w:rsidRPr="00A11DA5">
              <w:rPr>
                <w:color w:val="000000"/>
                <w:szCs w:val="24"/>
              </w:rPr>
              <w:t>Okulumuz sosyal ve kültürel alanda bir çok çalışmalar yapmış olup bu çalışmaları çevre kurumlarla ve sosyal örgütlerle daha fazla işbirliği yapılacaktır.</w:t>
            </w:r>
          </w:p>
        </w:tc>
      </w:tr>
      <w:tr w:rsidR="00F675E8" w:rsidRPr="00A11DA5" w:rsidTr="00FD0161">
        <w:trPr>
          <w:trHeight w:val="57"/>
        </w:trPr>
        <w:tc>
          <w:tcPr>
            <w:tcW w:w="820" w:type="dxa"/>
            <w:vAlign w:val="center"/>
            <w:hideMark/>
          </w:tcPr>
          <w:p w:rsidR="00F675E8" w:rsidRPr="00A11DA5" w:rsidRDefault="00F675E8" w:rsidP="00FE3704">
            <w:pPr>
              <w:spacing w:after="0" w:line="240" w:lineRule="auto"/>
              <w:jc w:val="center"/>
              <w:rPr>
                <w:b/>
                <w:bCs/>
                <w:color w:val="000000"/>
                <w:szCs w:val="24"/>
              </w:rPr>
            </w:pPr>
            <w:r w:rsidRPr="00A11DA5">
              <w:rPr>
                <w:b/>
                <w:bCs/>
                <w:color w:val="000000"/>
                <w:szCs w:val="24"/>
              </w:rPr>
              <w:t>3</w:t>
            </w:r>
          </w:p>
        </w:tc>
        <w:tc>
          <w:tcPr>
            <w:tcW w:w="13889" w:type="dxa"/>
            <w:vAlign w:val="center"/>
          </w:tcPr>
          <w:p w:rsidR="00F675E8" w:rsidRPr="00A11DA5" w:rsidRDefault="00524755" w:rsidP="00FE3704">
            <w:pPr>
              <w:spacing w:after="0" w:line="240" w:lineRule="auto"/>
              <w:rPr>
                <w:color w:val="000000"/>
                <w:szCs w:val="24"/>
              </w:rPr>
            </w:pPr>
            <w:r w:rsidRPr="00A11DA5">
              <w:rPr>
                <w:color w:val="000000"/>
                <w:szCs w:val="24"/>
              </w:rPr>
              <w:t>Sınıf tekrarı yapan öğrencimiz bulunmamaktadır.</w:t>
            </w:r>
          </w:p>
        </w:tc>
      </w:tr>
      <w:tr w:rsidR="00F675E8" w:rsidRPr="00A11DA5" w:rsidTr="00FD0161">
        <w:trPr>
          <w:trHeight w:val="57"/>
        </w:trPr>
        <w:tc>
          <w:tcPr>
            <w:tcW w:w="820" w:type="dxa"/>
            <w:vAlign w:val="center"/>
            <w:hideMark/>
          </w:tcPr>
          <w:p w:rsidR="00F675E8" w:rsidRPr="00A11DA5" w:rsidRDefault="00F675E8" w:rsidP="00FE3704">
            <w:pPr>
              <w:spacing w:after="0" w:line="240" w:lineRule="auto"/>
              <w:jc w:val="center"/>
              <w:rPr>
                <w:b/>
                <w:bCs/>
                <w:color w:val="000000"/>
                <w:szCs w:val="24"/>
              </w:rPr>
            </w:pPr>
            <w:r w:rsidRPr="00A11DA5">
              <w:rPr>
                <w:b/>
                <w:bCs/>
                <w:color w:val="000000"/>
                <w:szCs w:val="24"/>
              </w:rPr>
              <w:t>4</w:t>
            </w:r>
          </w:p>
        </w:tc>
        <w:tc>
          <w:tcPr>
            <w:tcW w:w="13889" w:type="dxa"/>
            <w:vAlign w:val="center"/>
          </w:tcPr>
          <w:p w:rsidR="00F675E8" w:rsidRPr="00A11DA5" w:rsidRDefault="00524755" w:rsidP="00FE3704">
            <w:pPr>
              <w:spacing w:after="0" w:line="240" w:lineRule="auto"/>
              <w:rPr>
                <w:color w:val="000000"/>
                <w:szCs w:val="24"/>
              </w:rPr>
            </w:pPr>
            <w:r w:rsidRPr="00A11DA5">
              <w:rPr>
                <w:color w:val="000000"/>
                <w:szCs w:val="24"/>
              </w:rPr>
              <w:t xml:space="preserve">8. sınıf öğrencilerine yönelik rehberlik servisi tarafından öğrencilerin durumlarına göre yönlendirme çalışmaları yapılmaktadır. </w:t>
            </w:r>
          </w:p>
        </w:tc>
      </w:tr>
      <w:tr w:rsidR="00F675E8" w:rsidRPr="00A11DA5" w:rsidTr="00FD0161">
        <w:trPr>
          <w:trHeight w:val="57"/>
        </w:trPr>
        <w:tc>
          <w:tcPr>
            <w:tcW w:w="820" w:type="dxa"/>
            <w:vAlign w:val="center"/>
            <w:hideMark/>
          </w:tcPr>
          <w:p w:rsidR="00F675E8" w:rsidRPr="00A11DA5" w:rsidRDefault="00F675E8" w:rsidP="00FE3704">
            <w:pPr>
              <w:spacing w:after="0" w:line="240" w:lineRule="auto"/>
              <w:jc w:val="center"/>
              <w:rPr>
                <w:b/>
                <w:bCs/>
                <w:color w:val="000000"/>
                <w:szCs w:val="24"/>
              </w:rPr>
            </w:pPr>
            <w:r w:rsidRPr="00A11DA5">
              <w:rPr>
                <w:b/>
                <w:bCs/>
                <w:color w:val="000000"/>
                <w:szCs w:val="24"/>
              </w:rPr>
              <w:t>5</w:t>
            </w:r>
          </w:p>
        </w:tc>
        <w:tc>
          <w:tcPr>
            <w:tcW w:w="13889" w:type="dxa"/>
            <w:vAlign w:val="center"/>
          </w:tcPr>
          <w:p w:rsidR="00F675E8" w:rsidRPr="00A11DA5" w:rsidRDefault="00524755" w:rsidP="00FE3704">
            <w:pPr>
              <w:spacing w:after="0" w:line="240" w:lineRule="auto"/>
              <w:rPr>
                <w:color w:val="000000"/>
                <w:szCs w:val="24"/>
              </w:rPr>
            </w:pPr>
            <w:r w:rsidRPr="00A11DA5">
              <w:rPr>
                <w:color w:val="000000"/>
                <w:szCs w:val="24"/>
              </w:rPr>
              <w:t>Okulumuzda bütün öğretim teknikleri öğretmenlerimiz tarafından uygulanmaktadır.</w:t>
            </w:r>
          </w:p>
        </w:tc>
      </w:tr>
      <w:tr w:rsidR="00F675E8" w:rsidRPr="00A11DA5" w:rsidTr="00FD0161">
        <w:trPr>
          <w:trHeight w:val="57"/>
        </w:trPr>
        <w:tc>
          <w:tcPr>
            <w:tcW w:w="820" w:type="dxa"/>
            <w:vAlign w:val="center"/>
            <w:hideMark/>
          </w:tcPr>
          <w:p w:rsidR="00F675E8" w:rsidRPr="00A11DA5" w:rsidRDefault="00F675E8" w:rsidP="00FE3704">
            <w:pPr>
              <w:spacing w:after="0" w:line="240" w:lineRule="auto"/>
              <w:jc w:val="center"/>
              <w:rPr>
                <w:b/>
                <w:bCs/>
                <w:color w:val="000000"/>
                <w:szCs w:val="24"/>
              </w:rPr>
            </w:pPr>
            <w:r w:rsidRPr="00A11DA5">
              <w:rPr>
                <w:b/>
                <w:bCs/>
                <w:color w:val="000000"/>
                <w:szCs w:val="24"/>
              </w:rPr>
              <w:t>6</w:t>
            </w:r>
          </w:p>
        </w:tc>
        <w:tc>
          <w:tcPr>
            <w:tcW w:w="13889" w:type="dxa"/>
            <w:vAlign w:val="center"/>
          </w:tcPr>
          <w:p w:rsidR="00F675E8" w:rsidRPr="00A11DA5" w:rsidRDefault="00524755" w:rsidP="00FE3704">
            <w:pPr>
              <w:spacing w:after="0" w:line="240" w:lineRule="auto"/>
              <w:rPr>
                <w:color w:val="000000"/>
                <w:szCs w:val="24"/>
              </w:rPr>
            </w:pPr>
            <w:r w:rsidRPr="00A11DA5">
              <w:rPr>
                <w:color w:val="000000"/>
                <w:szCs w:val="24"/>
              </w:rPr>
              <w:t xml:space="preserve">Ders araç ve gereçleri değişen teknoloji araçları ile sürekli olarak bütçemiz doğrultusunda </w:t>
            </w:r>
            <w:r w:rsidR="008E3526" w:rsidRPr="00A11DA5">
              <w:rPr>
                <w:color w:val="000000"/>
                <w:szCs w:val="24"/>
              </w:rPr>
              <w:t>değişimleri hedeflenmektedir.</w:t>
            </w:r>
          </w:p>
        </w:tc>
      </w:tr>
    </w:tbl>
    <w:p w:rsidR="00E170ED" w:rsidRDefault="00E170ED" w:rsidP="001B455A">
      <w:pPr>
        <w:rPr>
          <w:szCs w:val="24"/>
        </w:rPr>
      </w:pPr>
    </w:p>
    <w:p w:rsidR="006C66F4" w:rsidRDefault="006C66F4" w:rsidP="001B455A">
      <w:pPr>
        <w:rPr>
          <w:szCs w:val="24"/>
        </w:rPr>
      </w:pPr>
    </w:p>
    <w:p w:rsidR="006C66F4" w:rsidRDefault="006C66F4" w:rsidP="001B455A">
      <w:pPr>
        <w:rPr>
          <w:szCs w:val="24"/>
        </w:rPr>
      </w:pPr>
    </w:p>
    <w:p w:rsidR="006C66F4" w:rsidRPr="00A11DA5" w:rsidRDefault="006C66F4" w:rsidP="001B455A">
      <w:pPr>
        <w:rPr>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4072"/>
      </w:tblGrid>
      <w:tr w:rsidR="000413B1" w:rsidRPr="00A11DA5" w:rsidTr="00410D4D">
        <w:trPr>
          <w:trHeight w:val="330"/>
        </w:trPr>
        <w:tc>
          <w:tcPr>
            <w:tcW w:w="14709" w:type="dxa"/>
            <w:gridSpan w:val="2"/>
            <w:vAlign w:val="center"/>
            <w:hideMark/>
          </w:tcPr>
          <w:p w:rsidR="000413B1" w:rsidRPr="00A11DA5" w:rsidRDefault="00A20B34" w:rsidP="00A20B34">
            <w:pPr>
              <w:spacing w:after="0" w:line="240" w:lineRule="auto"/>
              <w:rPr>
                <w:b/>
                <w:bCs/>
                <w:color w:val="000000"/>
                <w:szCs w:val="24"/>
              </w:rPr>
            </w:pPr>
            <w:r w:rsidRPr="00A11DA5">
              <w:rPr>
                <w:b/>
                <w:bCs/>
                <w:color w:val="000000"/>
                <w:szCs w:val="24"/>
              </w:rPr>
              <w:lastRenderedPageBreak/>
              <w:t>3</w:t>
            </w:r>
            <w:r w:rsidR="000413B1" w:rsidRPr="00A11DA5">
              <w:rPr>
                <w:b/>
                <w:bCs/>
                <w:color w:val="000000"/>
                <w:szCs w:val="24"/>
              </w:rPr>
              <w:t>.TEMA: KURUMSAL KAPASİTE</w:t>
            </w:r>
          </w:p>
        </w:tc>
      </w:tr>
      <w:tr w:rsidR="000413B1" w:rsidRPr="00A11DA5" w:rsidTr="00410D4D">
        <w:trPr>
          <w:trHeight w:val="330"/>
        </w:trPr>
        <w:tc>
          <w:tcPr>
            <w:tcW w:w="637" w:type="dxa"/>
            <w:vAlign w:val="center"/>
            <w:hideMark/>
          </w:tcPr>
          <w:p w:rsidR="000413B1" w:rsidRPr="00A11DA5" w:rsidRDefault="000413B1" w:rsidP="00FE3704">
            <w:pPr>
              <w:spacing w:after="0" w:line="240" w:lineRule="auto"/>
              <w:jc w:val="center"/>
              <w:rPr>
                <w:b/>
                <w:bCs/>
                <w:color w:val="000000"/>
                <w:szCs w:val="24"/>
              </w:rPr>
            </w:pPr>
            <w:r w:rsidRPr="00A11DA5">
              <w:rPr>
                <w:b/>
                <w:bCs/>
                <w:color w:val="000000"/>
                <w:szCs w:val="24"/>
              </w:rPr>
              <w:t>1</w:t>
            </w:r>
          </w:p>
        </w:tc>
        <w:tc>
          <w:tcPr>
            <w:tcW w:w="14072" w:type="dxa"/>
            <w:vAlign w:val="center"/>
          </w:tcPr>
          <w:p w:rsidR="000413B1" w:rsidRPr="00A11DA5" w:rsidRDefault="008E3526" w:rsidP="00FE3704">
            <w:pPr>
              <w:spacing w:after="0" w:line="240" w:lineRule="auto"/>
              <w:rPr>
                <w:color w:val="000000"/>
                <w:szCs w:val="24"/>
              </w:rPr>
            </w:pPr>
            <w:r w:rsidRPr="00A11DA5">
              <w:rPr>
                <w:color w:val="000000"/>
                <w:szCs w:val="24"/>
              </w:rPr>
              <w:t>Kurumsal iletişimin sürekliliği diyaloglarla geliştirilmesi hedeflenmektedir.</w:t>
            </w:r>
          </w:p>
        </w:tc>
      </w:tr>
      <w:tr w:rsidR="006C66F4" w:rsidRPr="00A11DA5" w:rsidTr="00410D4D">
        <w:trPr>
          <w:trHeight w:val="330"/>
        </w:trPr>
        <w:tc>
          <w:tcPr>
            <w:tcW w:w="637" w:type="dxa"/>
            <w:vAlign w:val="center"/>
            <w:hideMark/>
          </w:tcPr>
          <w:p w:rsidR="006C66F4" w:rsidRPr="00A11DA5" w:rsidRDefault="006C66F4" w:rsidP="00FE3704">
            <w:pPr>
              <w:spacing w:after="0" w:line="240" w:lineRule="auto"/>
              <w:jc w:val="center"/>
              <w:rPr>
                <w:b/>
                <w:bCs/>
                <w:color w:val="000000"/>
                <w:szCs w:val="24"/>
              </w:rPr>
            </w:pPr>
            <w:r>
              <w:rPr>
                <w:b/>
                <w:bCs/>
                <w:color w:val="000000"/>
                <w:szCs w:val="24"/>
              </w:rPr>
              <w:t>2</w:t>
            </w:r>
          </w:p>
        </w:tc>
        <w:tc>
          <w:tcPr>
            <w:tcW w:w="14072" w:type="dxa"/>
            <w:vAlign w:val="center"/>
          </w:tcPr>
          <w:p w:rsidR="006C66F4" w:rsidRPr="00A11DA5" w:rsidRDefault="006C66F4" w:rsidP="00FE3704">
            <w:pPr>
              <w:spacing w:after="0" w:line="240" w:lineRule="auto"/>
              <w:rPr>
                <w:color w:val="000000"/>
                <w:szCs w:val="24"/>
              </w:rPr>
            </w:pPr>
            <w:r w:rsidRPr="00A11DA5">
              <w:rPr>
                <w:color w:val="000000"/>
                <w:szCs w:val="24"/>
              </w:rPr>
              <w:t>Donanım bakımından herhangi bir eksiklik yaşanmaması için gerekli çalışmaların daha önceden planlaması ve bakım onarım çalışmalarının daha önceden yapılması hedeflenmektedir.</w:t>
            </w:r>
          </w:p>
        </w:tc>
      </w:tr>
      <w:tr w:rsidR="006C66F4" w:rsidRPr="00A11DA5" w:rsidTr="00410D4D">
        <w:trPr>
          <w:trHeight w:val="330"/>
        </w:trPr>
        <w:tc>
          <w:tcPr>
            <w:tcW w:w="637" w:type="dxa"/>
            <w:vAlign w:val="center"/>
            <w:hideMark/>
          </w:tcPr>
          <w:p w:rsidR="006C66F4" w:rsidRPr="00A11DA5" w:rsidRDefault="006C66F4" w:rsidP="00FE3704">
            <w:pPr>
              <w:spacing w:after="0" w:line="240" w:lineRule="auto"/>
              <w:jc w:val="center"/>
              <w:rPr>
                <w:b/>
                <w:bCs/>
                <w:color w:val="000000"/>
                <w:szCs w:val="24"/>
              </w:rPr>
            </w:pPr>
            <w:r>
              <w:rPr>
                <w:b/>
                <w:bCs/>
                <w:color w:val="000000"/>
                <w:szCs w:val="24"/>
              </w:rPr>
              <w:t>3</w:t>
            </w:r>
          </w:p>
        </w:tc>
        <w:tc>
          <w:tcPr>
            <w:tcW w:w="14072" w:type="dxa"/>
            <w:vAlign w:val="center"/>
          </w:tcPr>
          <w:p w:rsidR="006C66F4" w:rsidRPr="00A11DA5" w:rsidRDefault="006C66F4" w:rsidP="00FE3704">
            <w:pPr>
              <w:spacing w:after="0" w:line="240" w:lineRule="auto"/>
              <w:rPr>
                <w:color w:val="000000"/>
                <w:szCs w:val="24"/>
              </w:rPr>
            </w:pPr>
            <w:r w:rsidRPr="00A11DA5">
              <w:rPr>
                <w:color w:val="000000"/>
                <w:szCs w:val="24"/>
              </w:rPr>
              <w:t xml:space="preserve">Okulumuzda temizlik çalışanlarının sayılarının arttırılması ve temizlik malzemelerinin zamanında alınması hedeflenmektedir. </w:t>
            </w:r>
          </w:p>
        </w:tc>
      </w:tr>
      <w:tr w:rsidR="006C66F4" w:rsidRPr="00A11DA5" w:rsidTr="00410D4D">
        <w:trPr>
          <w:trHeight w:val="330"/>
        </w:trPr>
        <w:tc>
          <w:tcPr>
            <w:tcW w:w="637" w:type="dxa"/>
            <w:vAlign w:val="center"/>
            <w:hideMark/>
          </w:tcPr>
          <w:p w:rsidR="006C66F4" w:rsidRPr="00A11DA5" w:rsidRDefault="006C66F4" w:rsidP="00FE3704">
            <w:pPr>
              <w:spacing w:after="0" w:line="240" w:lineRule="auto"/>
              <w:jc w:val="center"/>
              <w:rPr>
                <w:b/>
                <w:bCs/>
                <w:color w:val="000000"/>
                <w:szCs w:val="24"/>
              </w:rPr>
            </w:pPr>
            <w:r>
              <w:rPr>
                <w:b/>
                <w:bCs/>
                <w:color w:val="000000"/>
                <w:szCs w:val="24"/>
              </w:rPr>
              <w:t>4</w:t>
            </w:r>
          </w:p>
        </w:tc>
        <w:tc>
          <w:tcPr>
            <w:tcW w:w="14072" w:type="dxa"/>
            <w:vAlign w:val="center"/>
          </w:tcPr>
          <w:p w:rsidR="006C66F4" w:rsidRPr="00A11DA5" w:rsidRDefault="006C66F4" w:rsidP="00FE3704">
            <w:pPr>
              <w:spacing w:after="0" w:line="240" w:lineRule="auto"/>
              <w:rPr>
                <w:color w:val="000000"/>
                <w:szCs w:val="24"/>
              </w:rPr>
            </w:pPr>
            <w:r w:rsidRPr="00A11DA5">
              <w:rPr>
                <w:color w:val="000000"/>
                <w:szCs w:val="24"/>
              </w:rPr>
              <w:t>Okulumuzda personel İSG eğitim seminerlerinin sık sık yapılması ve öğrencilerin daha fazla bilinçlendirilmesi hedeflenmektedir.</w:t>
            </w:r>
          </w:p>
        </w:tc>
      </w:tr>
    </w:tbl>
    <w:p w:rsidR="003322A4" w:rsidRPr="00A11DA5" w:rsidRDefault="003322A4" w:rsidP="002B6FDB"/>
    <w:p w:rsidR="00153471" w:rsidRPr="00A11DA5" w:rsidRDefault="008D4E73" w:rsidP="002B6FDB">
      <w:pPr>
        <w:pStyle w:val="Balk1"/>
      </w:pPr>
      <w:bookmarkStart w:id="30" w:name="_Toc411525143"/>
      <w:bookmarkStart w:id="31" w:name="_Toc416085144"/>
      <w:bookmarkStart w:id="32" w:name="_Toc529519458"/>
      <w:bookmarkStart w:id="33" w:name="_Toc531097539"/>
      <w:r w:rsidRPr="00A11DA5">
        <w:t xml:space="preserve">BÖLÜM III: </w:t>
      </w:r>
      <w:r w:rsidR="00153471" w:rsidRPr="00A11DA5">
        <w:t>MİSYON, VİZYON VE TEMEL DEĞERLER</w:t>
      </w:r>
      <w:bookmarkEnd w:id="30"/>
      <w:bookmarkEnd w:id="31"/>
      <w:bookmarkEnd w:id="32"/>
      <w:bookmarkEnd w:id="33"/>
    </w:p>
    <w:p w:rsidR="00E209E7" w:rsidRPr="00A11DA5" w:rsidRDefault="008E325C" w:rsidP="005D0B45">
      <w:pPr>
        <w:spacing w:line="240" w:lineRule="auto"/>
        <w:ind w:firstLine="709"/>
        <w:jc w:val="both"/>
        <w:rPr>
          <w:szCs w:val="24"/>
        </w:rPr>
      </w:pPr>
      <w:r w:rsidRPr="00A11DA5">
        <w:rPr>
          <w:szCs w:val="24"/>
        </w:rPr>
        <w:t xml:space="preserve">Okul </w:t>
      </w:r>
      <w:r w:rsidR="00E209E7" w:rsidRPr="00A11DA5">
        <w:rPr>
          <w:szCs w:val="24"/>
        </w:rPr>
        <w:t>Mü</w:t>
      </w:r>
      <w:r w:rsidR="006C66F4">
        <w:rPr>
          <w:szCs w:val="24"/>
        </w:rPr>
        <w:t xml:space="preserve">dürlüğümüzün misyon, </w:t>
      </w:r>
      <w:r w:rsidR="00E209E7" w:rsidRPr="00A11DA5">
        <w:rPr>
          <w:szCs w:val="24"/>
        </w:rPr>
        <w:t xml:space="preserve">vizyon, temel </w:t>
      </w:r>
      <w:r w:rsidR="009D3841" w:rsidRPr="00A11DA5">
        <w:rPr>
          <w:szCs w:val="24"/>
        </w:rPr>
        <w:t>ilke</w:t>
      </w:r>
      <w:r w:rsidR="00E209E7" w:rsidRPr="00A11DA5">
        <w:rPr>
          <w:szCs w:val="24"/>
        </w:rPr>
        <w:t xml:space="preserve"> ve </w:t>
      </w:r>
      <w:r w:rsidR="0067655C" w:rsidRPr="00A11DA5">
        <w:rPr>
          <w:szCs w:val="24"/>
        </w:rPr>
        <w:t>değerlerinin</w:t>
      </w:r>
      <w:r w:rsidR="00E209E7" w:rsidRPr="00A11DA5">
        <w:rPr>
          <w:szCs w:val="24"/>
        </w:rPr>
        <w:t xml:space="preserve"> o</w:t>
      </w:r>
      <w:r w:rsidR="00D53515" w:rsidRPr="00A11DA5">
        <w:rPr>
          <w:szCs w:val="24"/>
        </w:rPr>
        <w:t xml:space="preserve">luşturulması </w:t>
      </w:r>
      <w:r w:rsidR="00196C43" w:rsidRPr="00A11DA5">
        <w:rPr>
          <w:szCs w:val="24"/>
        </w:rPr>
        <w:t xml:space="preserve">kapsamında </w:t>
      </w:r>
      <w:r w:rsidRPr="00A11DA5">
        <w:rPr>
          <w:szCs w:val="24"/>
        </w:rPr>
        <w:t xml:space="preserve">öğretmenlerimiz, öğrencilerimiz, velilerimiz, çalışanlarımız ve diğer </w:t>
      </w:r>
      <w:r w:rsidR="00782D62" w:rsidRPr="00A11DA5">
        <w:rPr>
          <w:szCs w:val="24"/>
        </w:rPr>
        <w:t>paydaşlarımızdan alınan</w:t>
      </w:r>
      <w:r w:rsidR="00E209E7" w:rsidRPr="00A11DA5">
        <w:rPr>
          <w:szCs w:val="24"/>
        </w:rPr>
        <w:t xml:space="preserve"> görüşler, </w:t>
      </w:r>
      <w:r w:rsidRPr="00A11DA5">
        <w:rPr>
          <w:szCs w:val="24"/>
        </w:rPr>
        <w:t>sonucunda</w:t>
      </w:r>
      <w:r w:rsidR="00E209E7" w:rsidRPr="00A11DA5">
        <w:rPr>
          <w:szCs w:val="24"/>
        </w:rPr>
        <w:t xml:space="preserve"> </w:t>
      </w:r>
      <w:r w:rsidR="009D3841" w:rsidRPr="00A11DA5">
        <w:rPr>
          <w:szCs w:val="24"/>
        </w:rPr>
        <w:t xml:space="preserve">stratejik plan hazırlama ekibi tarafından </w:t>
      </w:r>
      <w:r w:rsidR="00782D62" w:rsidRPr="00A11DA5">
        <w:rPr>
          <w:szCs w:val="24"/>
        </w:rPr>
        <w:t>oluşturulan Misyon</w:t>
      </w:r>
      <w:r w:rsidR="00D57FD5" w:rsidRPr="00A11DA5">
        <w:rPr>
          <w:szCs w:val="24"/>
        </w:rPr>
        <w:t xml:space="preserve">, Vizyon, </w:t>
      </w:r>
      <w:r w:rsidR="00782D62" w:rsidRPr="00A11DA5">
        <w:rPr>
          <w:szCs w:val="24"/>
        </w:rPr>
        <w:t>Temel Değerler</w:t>
      </w:r>
      <w:r w:rsidR="00167D58" w:rsidRPr="00A11DA5">
        <w:rPr>
          <w:szCs w:val="24"/>
        </w:rPr>
        <w:t>;</w:t>
      </w:r>
      <w:r w:rsidR="009D3841" w:rsidRPr="00A11DA5">
        <w:rPr>
          <w:szCs w:val="24"/>
        </w:rPr>
        <w:t xml:space="preserve"> </w:t>
      </w:r>
      <w:r w:rsidRPr="00A11DA5">
        <w:rPr>
          <w:szCs w:val="24"/>
        </w:rPr>
        <w:t xml:space="preserve">Okulumuz </w:t>
      </w:r>
      <w:r w:rsidR="009D3841" w:rsidRPr="00A11DA5">
        <w:rPr>
          <w:szCs w:val="24"/>
        </w:rPr>
        <w:t>üst kurula</w:t>
      </w:r>
      <w:r w:rsidRPr="00A11DA5">
        <w:rPr>
          <w:szCs w:val="24"/>
        </w:rPr>
        <w:t>na</w:t>
      </w:r>
      <w:r w:rsidR="009D3841" w:rsidRPr="00A11DA5">
        <w:rPr>
          <w:szCs w:val="24"/>
        </w:rPr>
        <w:t xml:space="preserve"> sunulmuş ve</w:t>
      </w:r>
      <w:r w:rsidR="00167D58" w:rsidRPr="00A11DA5">
        <w:rPr>
          <w:szCs w:val="24"/>
        </w:rPr>
        <w:t xml:space="preserve"> üst kurul tarafından</w:t>
      </w:r>
      <w:r w:rsidR="009D3841" w:rsidRPr="00A11DA5">
        <w:rPr>
          <w:szCs w:val="24"/>
        </w:rPr>
        <w:t xml:space="preserve"> onaylanmıştır.</w:t>
      </w:r>
    </w:p>
    <w:p w:rsidR="00E862D7" w:rsidRDefault="00E862D7" w:rsidP="00D41148">
      <w:pPr>
        <w:pStyle w:val="Balk2"/>
        <w:rPr>
          <w:sz w:val="24"/>
          <w:szCs w:val="24"/>
        </w:rPr>
      </w:pPr>
      <w:bookmarkStart w:id="34" w:name="_Toc531097540"/>
    </w:p>
    <w:p w:rsidR="008E325C" w:rsidRPr="00E862D7" w:rsidRDefault="00D41148" w:rsidP="00D41148">
      <w:pPr>
        <w:pStyle w:val="Balk2"/>
        <w:rPr>
          <w:sz w:val="24"/>
          <w:szCs w:val="24"/>
        </w:rPr>
      </w:pPr>
      <w:r w:rsidRPr="00E862D7">
        <w:rPr>
          <w:sz w:val="24"/>
          <w:szCs w:val="24"/>
        </w:rPr>
        <w:t>MİSYO</w:t>
      </w:r>
      <w:r w:rsidR="008E325C" w:rsidRPr="00E862D7">
        <w:rPr>
          <w:sz w:val="24"/>
          <w:szCs w:val="24"/>
        </w:rPr>
        <w:t>N</w:t>
      </w:r>
      <w:r w:rsidR="00B11140" w:rsidRPr="00E862D7">
        <w:rPr>
          <w:sz w:val="24"/>
          <w:szCs w:val="24"/>
        </w:rPr>
        <w:t>UMUZ</w:t>
      </w:r>
      <w:r w:rsidR="00373590" w:rsidRPr="00E862D7">
        <w:rPr>
          <w:sz w:val="24"/>
          <w:szCs w:val="24"/>
        </w:rPr>
        <w:t xml:space="preserve"> *</w:t>
      </w:r>
      <w:bookmarkEnd w:id="34"/>
    </w:p>
    <w:p w:rsidR="00B11140" w:rsidRPr="00E862D7" w:rsidRDefault="00F87DAE" w:rsidP="00B11140">
      <w:pPr>
        <w:ind w:left="284"/>
        <w:jc w:val="both"/>
        <w:rPr>
          <w:szCs w:val="24"/>
        </w:rPr>
      </w:pPr>
      <w:r w:rsidRPr="00E862D7">
        <w:rPr>
          <w:b/>
          <w:szCs w:val="24"/>
        </w:rPr>
        <w:t xml:space="preserve">      Atatürkçü düşünce sistemini davranış haline getirmiş çağdaş, demokratik lider özeliklerine sahip,</w:t>
      </w:r>
      <w:r w:rsidR="006C66F4">
        <w:rPr>
          <w:b/>
          <w:szCs w:val="24"/>
        </w:rPr>
        <w:t xml:space="preserve"> </w:t>
      </w:r>
      <w:r w:rsidRPr="00E862D7">
        <w:rPr>
          <w:b/>
          <w:szCs w:val="24"/>
        </w:rPr>
        <w:t>kendisi,</w:t>
      </w:r>
      <w:r w:rsidR="006C66F4">
        <w:rPr>
          <w:b/>
          <w:szCs w:val="24"/>
        </w:rPr>
        <w:t xml:space="preserve"> </w:t>
      </w:r>
      <w:r w:rsidRPr="00E862D7">
        <w:rPr>
          <w:b/>
          <w:szCs w:val="24"/>
        </w:rPr>
        <w:t>ailesi ve çevresiyle barışık,</w:t>
      </w:r>
      <w:r w:rsidR="006C66F4">
        <w:rPr>
          <w:b/>
          <w:szCs w:val="24"/>
        </w:rPr>
        <w:t xml:space="preserve"> </w:t>
      </w:r>
      <w:r w:rsidRPr="00E862D7">
        <w:rPr>
          <w:b/>
          <w:szCs w:val="24"/>
        </w:rPr>
        <w:t>başkalarıyla iyi ilişkiler kurabilen,</w:t>
      </w:r>
      <w:r w:rsidR="006C66F4">
        <w:rPr>
          <w:b/>
          <w:szCs w:val="24"/>
        </w:rPr>
        <w:t xml:space="preserve"> hoşgörülü</w:t>
      </w:r>
      <w:r w:rsidRPr="00E862D7">
        <w:rPr>
          <w:b/>
          <w:szCs w:val="24"/>
        </w:rPr>
        <w:t>,</w:t>
      </w:r>
      <w:r w:rsidR="006C66F4">
        <w:rPr>
          <w:b/>
          <w:szCs w:val="24"/>
        </w:rPr>
        <w:t xml:space="preserve"> </w:t>
      </w:r>
      <w:r w:rsidRPr="00E862D7">
        <w:rPr>
          <w:b/>
          <w:szCs w:val="24"/>
        </w:rPr>
        <w:t>paylaşmayı bilen dürüst,</w:t>
      </w:r>
      <w:r w:rsidR="006C66F4">
        <w:rPr>
          <w:b/>
          <w:szCs w:val="24"/>
        </w:rPr>
        <w:t xml:space="preserve"> </w:t>
      </w:r>
      <w:r w:rsidRPr="00E862D7">
        <w:rPr>
          <w:b/>
          <w:szCs w:val="24"/>
        </w:rPr>
        <w:t>erdemli ,</w:t>
      </w:r>
      <w:r w:rsidR="006C66F4">
        <w:rPr>
          <w:b/>
          <w:szCs w:val="24"/>
        </w:rPr>
        <w:t xml:space="preserve"> </w:t>
      </w:r>
      <w:r w:rsidRPr="00E862D7">
        <w:rPr>
          <w:b/>
          <w:szCs w:val="24"/>
        </w:rPr>
        <w:t>mutlu,</w:t>
      </w:r>
      <w:r w:rsidR="006C66F4">
        <w:rPr>
          <w:b/>
          <w:szCs w:val="24"/>
        </w:rPr>
        <w:t xml:space="preserve"> </w:t>
      </w:r>
      <w:r w:rsidRPr="00E862D7">
        <w:rPr>
          <w:b/>
          <w:szCs w:val="24"/>
        </w:rPr>
        <w:t>okuduğu okula bağlı laik öğrenciler yetiştirmektir.</w:t>
      </w:r>
    </w:p>
    <w:p w:rsidR="00B11140" w:rsidRPr="00E862D7" w:rsidRDefault="00B11140" w:rsidP="00B11140">
      <w:pPr>
        <w:ind w:left="284"/>
        <w:jc w:val="both"/>
        <w:rPr>
          <w:szCs w:val="24"/>
        </w:rPr>
      </w:pPr>
    </w:p>
    <w:p w:rsidR="00B11140" w:rsidRPr="00E862D7" w:rsidRDefault="00B11140" w:rsidP="00D41148">
      <w:pPr>
        <w:pStyle w:val="Balk2"/>
        <w:rPr>
          <w:sz w:val="24"/>
          <w:szCs w:val="24"/>
        </w:rPr>
      </w:pPr>
      <w:bookmarkStart w:id="35" w:name="_Toc531097541"/>
      <w:r w:rsidRPr="00E862D7">
        <w:rPr>
          <w:sz w:val="24"/>
          <w:szCs w:val="24"/>
        </w:rPr>
        <w:lastRenderedPageBreak/>
        <w:t>VİZ</w:t>
      </w:r>
      <w:r w:rsidR="00D41148" w:rsidRPr="00E862D7">
        <w:rPr>
          <w:sz w:val="24"/>
          <w:szCs w:val="24"/>
        </w:rPr>
        <w:t>YO</w:t>
      </w:r>
      <w:r w:rsidRPr="00E862D7">
        <w:rPr>
          <w:sz w:val="24"/>
          <w:szCs w:val="24"/>
        </w:rPr>
        <w:t>NUMUZ</w:t>
      </w:r>
      <w:r w:rsidR="00373590" w:rsidRPr="00E862D7">
        <w:rPr>
          <w:sz w:val="24"/>
          <w:szCs w:val="24"/>
        </w:rPr>
        <w:t xml:space="preserve"> *</w:t>
      </w:r>
      <w:bookmarkEnd w:id="35"/>
    </w:p>
    <w:p w:rsidR="00B11140" w:rsidRPr="00E862D7" w:rsidRDefault="00B11140" w:rsidP="00B11140">
      <w:pPr>
        <w:ind w:left="284"/>
        <w:jc w:val="both"/>
        <w:rPr>
          <w:b/>
          <w:szCs w:val="24"/>
        </w:rPr>
      </w:pPr>
      <w:r w:rsidRPr="00E862D7">
        <w:rPr>
          <w:b/>
          <w:szCs w:val="24"/>
        </w:rPr>
        <w:t>:</w:t>
      </w:r>
      <w:r w:rsidR="00F87DAE" w:rsidRPr="00E862D7">
        <w:rPr>
          <w:b/>
          <w:bCs/>
          <w:i/>
          <w:szCs w:val="24"/>
        </w:rPr>
        <w:t xml:space="preserve"> Yıllar sonra, eğitim ve öğretimde başarıdan  bahsedildiğinde okulumuzun ,İlimiz ve İlçemiz genelinde insanların aklına gelebilecek ilk beş okulun arasında anılmasını sağlamak</w:t>
      </w:r>
      <w:r w:rsidR="00F87DAE" w:rsidRPr="00E862D7">
        <w:rPr>
          <w:b/>
          <w:szCs w:val="24"/>
        </w:rPr>
        <w:t>.</w:t>
      </w:r>
    </w:p>
    <w:p w:rsidR="008E325C" w:rsidRPr="00E862D7" w:rsidRDefault="001D2506" w:rsidP="00D41148">
      <w:pPr>
        <w:pStyle w:val="Balk2"/>
        <w:rPr>
          <w:sz w:val="24"/>
          <w:szCs w:val="24"/>
        </w:rPr>
      </w:pPr>
      <w:bookmarkStart w:id="36" w:name="_Toc531097542"/>
      <w:r w:rsidRPr="00E862D7">
        <w:rPr>
          <w:sz w:val="24"/>
          <w:szCs w:val="24"/>
        </w:rPr>
        <w:t xml:space="preserve">TEMEL </w:t>
      </w:r>
      <w:r w:rsidR="008E325C" w:rsidRPr="00E862D7">
        <w:rPr>
          <w:sz w:val="24"/>
          <w:szCs w:val="24"/>
        </w:rPr>
        <w:t>DEĞERLERİMİZ</w:t>
      </w:r>
      <w:r w:rsidR="00373590" w:rsidRPr="00E862D7">
        <w:rPr>
          <w:sz w:val="24"/>
          <w:szCs w:val="24"/>
        </w:rPr>
        <w:t xml:space="preserve"> *</w:t>
      </w:r>
      <w:bookmarkEnd w:id="36"/>
    </w:p>
    <w:p w:rsidR="00B17718" w:rsidRPr="00E862D7" w:rsidRDefault="00B11140" w:rsidP="00C908BE">
      <w:pPr>
        <w:pStyle w:val="ListeParagraf"/>
        <w:autoSpaceDE w:val="0"/>
        <w:autoSpaceDN w:val="0"/>
        <w:adjustRightInd w:val="0"/>
        <w:spacing w:before="120" w:after="0" w:line="432" w:lineRule="auto"/>
        <w:ind w:left="0"/>
        <w:jc w:val="both"/>
        <w:rPr>
          <w:rFonts w:eastAsia="AGaramondPro-Regular"/>
          <w:b/>
          <w:szCs w:val="24"/>
        </w:rPr>
      </w:pPr>
      <w:r w:rsidRPr="00E862D7">
        <w:rPr>
          <w:rFonts w:eastAsia="AGaramondPro-Regular"/>
          <w:b/>
          <w:szCs w:val="24"/>
        </w:rPr>
        <w:t xml:space="preserve">1) </w:t>
      </w:r>
      <w:r w:rsidR="00F87DAE" w:rsidRPr="00E862D7">
        <w:rPr>
          <w:rFonts w:eastAsia="Batang"/>
          <w:szCs w:val="24"/>
        </w:rPr>
        <w:t>Öğrencilerimizin geleceğinin, bizim geleceğimiz olduğuna inanırız</w:t>
      </w:r>
      <w:r w:rsidR="00F87DAE" w:rsidRPr="00E862D7">
        <w:rPr>
          <w:rFonts w:eastAsia="AGaramondPro-Regular"/>
          <w:b/>
          <w:szCs w:val="24"/>
        </w:rPr>
        <w:t>.</w:t>
      </w:r>
    </w:p>
    <w:p w:rsidR="00B11140" w:rsidRPr="00E862D7" w:rsidRDefault="00B11140" w:rsidP="00C908BE">
      <w:pPr>
        <w:pStyle w:val="ListeParagraf"/>
        <w:autoSpaceDE w:val="0"/>
        <w:autoSpaceDN w:val="0"/>
        <w:adjustRightInd w:val="0"/>
        <w:spacing w:before="120" w:after="0" w:line="432" w:lineRule="auto"/>
        <w:ind w:left="0"/>
        <w:jc w:val="both"/>
        <w:rPr>
          <w:rFonts w:eastAsia="AGaramondPro-Regular"/>
          <w:b/>
          <w:szCs w:val="24"/>
        </w:rPr>
      </w:pPr>
      <w:r w:rsidRPr="00E862D7">
        <w:rPr>
          <w:rFonts w:eastAsia="AGaramondPro-Regular"/>
          <w:b/>
          <w:szCs w:val="24"/>
        </w:rPr>
        <w:t xml:space="preserve">2) </w:t>
      </w:r>
      <w:r w:rsidR="00F87DAE" w:rsidRPr="00E862D7">
        <w:rPr>
          <w:rFonts w:eastAsia="Batang"/>
          <w:szCs w:val="24"/>
        </w:rPr>
        <w:t>Başarının takım çalışmasıyla yakalanacağına inanırız.</w:t>
      </w:r>
    </w:p>
    <w:p w:rsidR="00B11140" w:rsidRPr="00E862D7" w:rsidRDefault="00B11140" w:rsidP="00F87DAE">
      <w:pPr>
        <w:tabs>
          <w:tab w:val="left" w:pos="10440"/>
        </w:tabs>
        <w:spacing w:after="0" w:line="240" w:lineRule="atLeast"/>
        <w:rPr>
          <w:b/>
          <w:szCs w:val="24"/>
          <w:u w:val="single"/>
        </w:rPr>
      </w:pPr>
      <w:r w:rsidRPr="00E862D7">
        <w:rPr>
          <w:rFonts w:eastAsia="AGaramondPro-Regular"/>
          <w:b/>
          <w:szCs w:val="24"/>
        </w:rPr>
        <w:t xml:space="preserve">3) </w:t>
      </w:r>
      <w:r w:rsidR="00F87DAE" w:rsidRPr="00E862D7">
        <w:rPr>
          <w:rFonts w:eastAsia="Batang"/>
          <w:szCs w:val="24"/>
        </w:rPr>
        <w:t>Ortak aklı kullanarak kararlar alırız.</w:t>
      </w:r>
    </w:p>
    <w:p w:rsidR="00F87DAE" w:rsidRPr="00E862D7" w:rsidRDefault="00B11140" w:rsidP="00F87DAE">
      <w:pPr>
        <w:pStyle w:val="ListeParagraf"/>
        <w:autoSpaceDE w:val="0"/>
        <w:autoSpaceDN w:val="0"/>
        <w:adjustRightInd w:val="0"/>
        <w:spacing w:before="120" w:after="0" w:line="432" w:lineRule="auto"/>
        <w:ind w:left="0"/>
        <w:jc w:val="both"/>
        <w:rPr>
          <w:rFonts w:eastAsia="AGaramondPro-Regular"/>
          <w:b/>
          <w:szCs w:val="24"/>
        </w:rPr>
      </w:pPr>
      <w:r w:rsidRPr="00E862D7">
        <w:rPr>
          <w:rFonts w:eastAsia="AGaramondPro-Regular"/>
          <w:b/>
          <w:szCs w:val="24"/>
        </w:rPr>
        <w:t xml:space="preserve">4) </w:t>
      </w:r>
      <w:r w:rsidR="00F87DAE" w:rsidRPr="00E862D7">
        <w:rPr>
          <w:rFonts w:eastAsia="Batang"/>
          <w:szCs w:val="24"/>
        </w:rPr>
        <w:t>Biz;  sevgi dolu, hoşgörülü ve anlayışlıyız</w:t>
      </w:r>
      <w:r w:rsidR="00F87DAE" w:rsidRPr="00E862D7">
        <w:rPr>
          <w:rFonts w:eastAsia="AGaramondPro-Regular"/>
          <w:b/>
          <w:szCs w:val="24"/>
        </w:rPr>
        <w:t>.</w:t>
      </w:r>
    </w:p>
    <w:p w:rsidR="00F87DAE" w:rsidRPr="00E862D7" w:rsidRDefault="00B11140" w:rsidP="00F87DAE">
      <w:pPr>
        <w:pStyle w:val="ListeParagraf"/>
        <w:autoSpaceDE w:val="0"/>
        <w:autoSpaceDN w:val="0"/>
        <w:adjustRightInd w:val="0"/>
        <w:spacing w:before="120" w:after="0" w:line="432" w:lineRule="auto"/>
        <w:ind w:left="0"/>
        <w:jc w:val="both"/>
        <w:rPr>
          <w:b/>
          <w:szCs w:val="24"/>
          <w:u w:val="single"/>
        </w:rPr>
      </w:pPr>
      <w:r w:rsidRPr="00E862D7">
        <w:rPr>
          <w:rFonts w:eastAsia="AGaramondPro-Regular"/>
          <w:b/>
          <w:szCs w:val="24"/>
        </w:rPr>
        <w:t xml:space="preserve">5) </w:t>
      </w:r>
      <w:r w:rsidR="00F87DAE" w:rsidRPr="00E862D7">
        <w:rPr>
          <w:rFonts w:eastAsia="Batang"/>
          <w:szCs w:val="24"/>
        </w:rPr>
        <w:t>Biz; rakip olarak kendimizi görürüz, hedeflerimize ulaşmada azimli ve kararlıyız.</w:t>
      </w:r>
    </w:p>
    <w:p w:rsidR="00F87DAE" w:rsidRPr="00E862D7" w:rsidRDefault="00B11140" w:rsidP="00F87DAE">
      <w:pPr>
        <w:tabs>
          <w:tab w:val="left" w:pos="10440"/>
        </w:tabs>
        <w:spacing w:after="0" w:line="240" w:lineRule="atLeast"/>
        <w:rPr>
          <w:rFonts w:eastAsia="Batang"/>
          <w:szCs w:val="24"/>
        </w:rPr>
      </w:pPr>
      <w:r w:rsidRPr="00E862D7">
        <w:rPr>
          <w:rFonts w:eastAsia="AGaramondPro-Regular"/>
          <w:b/>
          <w:szCs w:val="24"/>
        </w:rPr>
        <w:t xml:space="preserve">6) </w:t>
      </w:r>
      <w:r w:rsidR="00F87DAE" w:rsidRPr="00E862D7">
        <w:rPr>
          <w:rFonts w:eastAsia="Batang"/>
          <w:szCs w:val="24"/>
        </w:rPr>
        <w:t>Değişimin ve sürekli gelişimin önemine inanırız.</w:t>
      </w:r>
    </w:p>
    <w:p w:rsidR="009C3390" w:rsidRPr="00E862D7" w:rsidRDefault="009C3390" w:rsidP="00F87DAE">
      <w:pPr>
        <w:tabs>
          <w:tab w:val="left" w:pos="10440"/>
        </w:tabs>
        <w:spacing w:after="0" w:line="240" w:lineRule="atLeast"/>
        <w:rPr>
          <w:b/>
          <w:szCs w:val="24"/>
          <w:u w:val="single"/>
        </w:rPr>
      </w:pPr>
    </w:p>
    <w:p w:rsidR="00F87DAE" w:rsidRPr="00E862D7" w:rsidRDefault="00F87DAE" w:rsidP="00F87DAE">
      <w:pPr>
        <w:tabs>
          <w:tab w:val="left" w:pos="10440"/>
        </w:tabs>
        <w:spacing w:after="0" w:line="240" w:lineRule="atLeast"/>
        <w:rPr>
          <w:rFonts w:eastAsia="Batang"/>
          <w:szCs w:val="24"/>
        </w:rPr>
      </w:pPr>
      <w:r w:rsidRPr="00E862D7">
        <w:rPr>
          <w:rFonts w:eastAsia="AGaramondPro-Regular"/>
          <w:b/>
          <w:szCs w:val="24"/>
        </w:rPr>
        <w:t>7)</w:t>
      </w:r>
      <w:r w:rsidRPr="00E862D7">
        <w:rPr>
          <w:rFonts w:eastAsia="Batang"/>
          <w:szCs w:val="24"/>
        </w:rPr>
        <w:t>Eğitimde kaliteyi ön planda tutarız.</w:t>
      </w:r>
    </w:p>
    <w:p w:rsidR="009C3390" w:rsidRPr="00E862D7" w:rsidRDefault="009C3390" w:rsidP="00F87DAE">
      <w:pPr>
        <w:tabs>
          <w:tab w:val="left" w:pos="10440"/>
        </w:tabs>
        <w:spacing w:after="0" w:line="240" w:lineRule="atLeast"/>
        <w:rPr>
          <w:b/>
          <w:szCs w:val="24"/>
          <w:u w:val="single"/>
        </w:rPr>
      </w:pPr>
    </w:p>
    <w:p w:rsidR="00F87DAE" w:rsidRPr="00E862D7" w:rsidRDefault="008D0ACF" w:rsidP="00F87DAE">
      <w:pPr>
        <w:tabs>
          <w:tab w:val="left" w:pos="10440"/>
        </w:tabs>
        <w:spacing w:after="0" w:line="240" w:lineRule="atLeast"/>
        <w:rPr>
          <w:rFonts w:eastAsia="Batang"/>
          <w:szCs w:val="24"/>
        </w:rPr>
      </w:pPr>
      <w:r w:rsidRPr="00E862D7">
        <w:rPr>
          <w:rFonts w:eastAsia="AGaramondPro-Regular"/>
          <w:b/>
          <w:szCs w:val="24"/>
        </w:rPr>
        <w:t>8)</w:t>
      </w:r>
      <w:r w:rsidR="00F87DAE" w:rsidRPr="00E862D7">
        <w:rPr>
          <w:rFonts w:eastAsia="Batang"/>
          <w:szCs w:val="24"/>
        </w:rPr>
        <w:t>Hedeflerimize ulaşmak için planlı çalışırız.</w:t>
      </w:r>
    </w:p>
    <w:p w:rsidR="009C3390" w:rsidRPr="00E862D7" w:rsidRDefault="009C3390" w:rsidP="00F87DAE">
      <w:pPr>
        <w:tabs>
          <w:tab w:val="left" w:pos="10440"/>
        </w:tabs>
        <w:spacing w:after="0" w:line="240" w:lineRule="atLeast"/>
        <w:rPr>
          <w:b/>
          <w:szCs w:val="24"/>
          <w:u w:val="single"/>
        </w:rPr>
      </w:pPr>
    </w:p>
    <w:p w:rsidR="00F87DAE" w:rsidRPr="00E862D7" w:rsidRDefault="008D0ACF" w:rsidP="008D0ACF">
      <w:pPr>
        <w:tabs>
          <w:tab w:val="left" w:pos="10440"/>
        </w:tabs>
        <w:spacing w:after="0" w:line="240" w:lineRule="atLeast"/>
        <w:rPr>
          <w:b/>
          <w:szCs w:val="24"/>
          <w:u w:val="single"/>
        </w:rPr>
      </w:pPr>
      <w:r w:rsidRPr="00E862D7">
        <w:rPr>
          <w:rFonts w:eastAsia="AGaramondPro-Regular"/>
          <w:b/>
          <w:szCs w:val="24"/>
        </w:rPr>
        <w:t>9</w:t>
      </w:r>
      <w:r w:rsidRPr="00E862D7">
        <w:rPr>
          <w:rFonts w:eastAsia="Batang"/>
          <w:szCs w:val="24"/>
        </w:rPr>
        <w:t>)</w:t>
      </w:r>
      <w:r w:rsidR="00F87DAE" w:rsidRPr="00E862D7">
        <w:rPr>
          <w:rFonts w:eastAsia="Batang"/>
          <w:szCs w:val="24"/>
        </w:rPr>
        <w:t>Çalışmalarımızda şeffaflık ve hesap verilebilirlik olmazsa olmazımızdır.</w:t>
      </w:r>
    </w:p>
    <w:p w:rsidR="00B11140" w:rsidRPr="00A11DA5" w:rsidRDefault="00B11140" w:rsidP="00C908BE">
      <w:pPr>
        <w:pStyle w:val="ListeParagraf"/>
        <w:autoSpaceDE w:val="0"/>
        <w:autoSpaceDN w:val="0"/>
        <w:adjustRightInd w:val="0"/>
        <w:spacing w:before="120" w:after="0" w:line="432" w:lineRule="auto"/>
        <w:ind w:left="0"/>
        <w:jc w:val="both"/>
        <w:rPr>
          <w:rFonts w:eastAsia="AGaramondPro-Regular"/>
          <w:b/>
          <w:szCs w:val="24"/>
        </w:rPr>
      </w:pPr>
    </w:p>
    <w:p w:rsidR="002F5FC9" w:rsidRPr="00A11DA5" w:rsidRDefault="008D4E73" w:rsidP="002B6FDB">
      <w:pPr>
        <w:pStyle w:val="Balk1"/>
      </w:pPr>
      <w:bookmarkStart w:id="37" w:name="_Toc411525145"/>
      <w:bookmarkStart w:id="38" w:name="_Toc416085153"/>
      <w:bookmarkStart w:id="39" w:name="_Toc529519459"/>
      <w:bookmarkStart w:id="40" w:name="_Toc531097543"/>
      <w:r w:rsidRPr="00A11DA5">
        <w:lastRenderedPageBreak/>
        <w:t xml:space="preserve">BÖLÜM IV: </w:t>
      </w:r>
      <w:r w:rsidR="002F5FC9" w:rsidRPr="00A11DA5">
        <w:t xml:space="preserve">AMAÇ, HEDEF VE </w:t>
      </w:r>
      <w:bookmarkEnd w:id="37"/>
      <w:bookmarkEnd w:id="38"/>
      <w:bookmarkEnd w:id="39"/>
      <w:r w:rsidR="003322A4" w:rsidRPr="00A11DA5">
        <w:t>EYLEMLER</w:t>
      </w:r>
      <w:bookmarkEnd w:id="40"/>
    </w:p>
    <w:p w:rsidR="000140D3" w:rsidRPr="00A11DA5" w:rsidRDefault="000140D3" w:rsidP="000140D3">
      <w:r w:rsidRPr="00A11DA5">
        <w:t xml:space="preserve">Açıklama: </w:t>
      </w:r>
    </w:p>
    <w:p w:rsidR="000140D3" w:rsidRPr="00E862D7" w:rsidRDefault="000140D3" w:rsidP="000140D3">
      <w:pPr>
        <w:numPr>
          <w:ilvl w:val="0"/>
          <w:numId w:val="1"/>
        </w:numPr>
        <w:rPr>
          <w:szCs w:val="24"/>
        </w:rPr>
      </w:pPr>
      <w:r w:rsidRPr="00E862D7">
        <w:rPr>
          <w:b/>
          <w:szCs w:val="24"/>
        </w:rPr>
        <w:t>Amaç, hedef, gösterge ve eylem kurgusu amaç Sayfa 16-17 da yer alan Gelişim Alanlarına göre yapılacaktır.</w:t>
      </w:r>
    </w:p>
    <w:p w:rsidR="000140D3" w:rsidRPr="00E862D7" w:rsidRDefault="00A07F33" w:rsidP="000140D3">
      <w:pPr>
        <w:numPr>
          <w:ilvl w:val="0"/>
          <w:numId w:val="1"/>
        </w:numPr>
        <w:rPr>
          <w:szCs w:val="24"/>
        </w:rPr>
      </w:pPr>
      <w:r w:rsidRPr="00E862D7">
        <w:rPr>
          <w:b/>
          <w:szCs w:val="24"/>
        </w:rPr>
        <w:t xml:space="preserve">Altta erişim, </w:t>
      </w:r>
      <w:r w:rsidR="000140D3" w:rsidRPr="00E862D7">
        <w:rPr>
          <w:b/>
          <w:szCs w:val="24"/>
        </w:rPr>
        <w:t>kalite</w:t>
      </w:r>
      <w:r w:rsidRPr="00E862D7">
        <w:rPr>
          <w:b/>
          <w:szCs w:val="24"/>
        </w:rPr>
        <w:t xml:space="preserve"> ve kapasite</w:t>
      </w:r>
      <w:r w:rsidR="000140D3" w:rsidRPr="00E862D7">
        <w:rPr>
          <w:b/>
          <w:szCs w:val="24"/>
        </w:rPr>
        <w:t xml:space="preserve"> amaçlarına ilişkin örnek amaç, hedef ve göstergeler verilmiştir.</w:t>
      </w:r>
    </w:p>
    <w:p w:rsidR="000140D3" w:rsidRPr="00A11DA5" w:rsidRDefault="00A07F33" w:rsidP="000140D3">
      <w:pPr>
        <w:numPr>
          <w:ilvl w:val="0"/>
          <w:numId w:val="1"/>
        </w:numPr>
      </w:pPr>
      <w:r w:rsidRPr="00A11DA5">
        <w:t>Erişim başlığında eylemlere ilişkin örneğe yer verilmiştir.</w:t>
      </w:r>
    </w:p>
    <w:p w:rsidR="002B6FDB" w:rsidRPr="00A11DA5" w:rsidRDefault="002B6FDB" w:rsidP="002B6FDB">
      <w:pPr>
        <w:pStyle w:val="Balk2"/>
      </w:pPr>
      <w:bookmarkStart w:id="41" w:name="_Toc531097544"/>
      <w:r w:rsidRPr="00A11DA5">
        <w:t>TEMA I: EĞİTİM VE ÖĞRETİME ERİŞİM</w:t>
      </w:r>
      <w:bookmarkEnd w:id="41"/>
    </w:p>
    <w:p w:rsidR="002B6FDB" w:rsidRPr="00A11DA5" w:rsidRDefault="00756936" w:rsidP="00756936">
      <w:pPr>
        <w:ind w:firstLine="708"/>
      </w:pPr>
      <w:r w:rsidRPr="00A11DA5">
        <w:t>Eğitim ve öğretime erişim okullaşma ve okul terki, devam ve devamsızlık, okula uyum ve oryantasyon, özel eğitime ihtiyaç duyan bireylerin eğitime erişimi, yabancı öğrencilerin eğitime erişimi ve hayat</w:t>
      </w:r>
      <w:r w:rsidR="006C66F4">
        <w:t xml:space="preserve"> </w:t>
      </w:r>
      <w:r w:rsidRPr="00A11DA5">
        <w:t>boyu öğrenme kapsamında yürütülen faaliyetlerin ele alındığı temadır.</w:t>
      </w:r>
    </w:p>
    <w:p w:rsidR="006C66F4" w:rsidRDefault="006C66F4" w:rsidP="003322A4">
      <w:pPr>
        <w:pStyle w:val="Balk3"/>
      </w:pPr>
      <w:bookmarkStart w:id="42" w:name="_Toc529519460"/>
    </w:p>
    <w:p w:rsidR="006C66F4" w:rsidRDefault="006C66F4" w:rsidP="006C66F4"/>
    <w:p w:rsidR="006C66F4" w:rsidRDefault="006C66F4" w:rsidP="006C66F4"/>
    <w:p w:rsidR="006C66F4" w:rsidRDefault="006C66F4" w:rsidP="006C66F4"/>
    <w:p w:rsidR="006C66F4" w:rsidRDefault="006C66F4" w:rsidP="006C66F4"/>
    <w:p w:rsidR="006C66F4" w:rsidRPr="006C66F4" w:rsidRDefault="006C66F4" w:rsidP="006C66F4"/>
    <w:p w:rsidR="003322A4" w:rsidRPr="00A11DA5" w:rsidRDefault="003322A4" w:rsidP="003322A4">
      <w:pPr>
        <w:pStyle w:val="Balk3"/>
      </w:pPr>
      <w:r w:rsidRPr="00A11DA5">
        <w:lastRenderedPageBreak/>
        <w:t xml:space="preserve">Stratejik Amaç 1: </w:t>
      </w:r>
    </w:p>
    <w:p w:rsidR="006C66F4" w:rsidRPr="006C66F4" w:rsidRDefault="00FF6E54" w:rsidP="006C66F4">
      <w:pPr>
        <w:ind w:left="720"/>
      </w:pPr>
      <w:r w:rsidRPr="00A11DA5">
        <w:rPr>
          <w:szCs w:val="24"/>
        </w:rPr>
        <w:t xml:space="preserve">Kayıt bölgemizde yer alan çocukların devamsızlık sorunlarını gideren etkin bir yönetim yapısı kurulacaktır.  </w:t>
      </w:r>
      <w:r w:rsidRPr="00A11DA5">
        <w:t xml:space="preserve"> </w:t>
      </w:r>
      <w:bookmarkStart w:id="43" w:name="_Toc529519462"/>
      <w:bookmarkStart w:id="44" w:name="_Toc416085156"/>
      <w:bookmarkEnd w:id="42"/>
    </w:p>
    <w:p w:rsidR="006C66F4" w:rsidRPr="006C66F4" w:rsidRDefault="00515098" w:rsidP="006C66F4">
      <w:pPr>
        <w:pStyle w:val="Balk3"/>
        <w:rPr>
          <w:rFonts w:ascii="Book Antiqua" w:hAnsi="Book Antiqua"/>
          <w:sz w:val="24"/>
          <w:szCs w:val="24"/>
        </w:rPr>
      </w:pPr>
      <w:r w:rsidRPr="00A11DA5">
        <w:rPr>
          <w:rStyle w:val="Balk4Char"/>
        </w:rPr>
        <w:t>Stratejik Hedef 1</w:t>
      </w:r>
      <w:r w:rsidR="00952A08" w:rsidRPr="00A11DA5">
        <w:rPr>
          <w:rStyle w:val="Balk4Char"/>
        </w:rPr>
        <w:t>.1.</w:t>
      </w:r>
      <w:r w:rsidR="00760091" w:rsidRPr="00A11DA5">
        <w:rPr>
          <w:rFonts w:ascii="Book Antiqua" w:hAnsi="Book Antiqua"/>
          <w:sz w:val="24"/>
          <w:szCs w:val="24"/>
        </w:rPr>
        <w:t xml:space="preserve"> </w:t>
      </w:r>
      <w:r w:rsidR="001D2506" w:rsidRPr="00A11DA5">
        <w:rPr>
          <w:rFonts w:ascii="Book Antiqua" w:hAnsi="Book Antiqua"/>
          <w:sz w:val="24"/>
          <w:szCs w:val="24"/>
        </w:rPr>
        <w:t xml:space="preserve"> </w:t>
      </w:r>
      <w:r w:rsidR="003322A4" w:rsidRPr="00A11DA5">
        <w:rPr>
          <w:rFonts w:ascii="Book Antiqua" w:hAnsi="Book Antiqua"/>
          <w:sz w:val="24"/>
          <w:szCs w:val="24"/>
        </w:rPr>
        <w:t>Kayıt bölgemizde yer alan çocukların e devamsızlık sorunl</w:t>
      </w:r>
      <w:r w:rsidR="006C66F4">
        <w:rPr>
          <w:rFonts w:ascii="Book Antiqua" w:hAnsi="Book Antiqua"/>
          <w:sz w:val="24"/>
          <w:szCs w:val="24"/>
        </w:rPr>
        <w:t>arı</w:t>
      </w:r>
      <w:r w:rsidR="003322A4" w:rsidRPr="00A11DA5">
        <w:rPr>
          <w:rFonts w:ascii="Book Antiqua" w:hAnsi="Book Antiqua"/>
          <w:sz w:val="24"/>
          <w:szCs w:val="24"/>
        </w:rPr>
        <w:t xml:space="preserve"> giderilecektir.</w:t>
      </w:r>
      <w:bookmarkEnd w:id="43"/>
      <w:r w:rsidR="00FF6E54" w:rsidRPr="00A11DA5">
        <w:rPr>
          <w:rFonts w:ascii="Book Antiqua" w:hAnsi="Book Antiqua"/>
          <w:sz w:val="24"/>
          <w:szCs w:val="24"/>
        </w:rPr>
        <w:t xml:space="preserve"> *** </w:t>
      </w:r>
      <w:bookmarkStart w:id="45" w:name="_Toc529519463"/>
      <w:bookmarkEnd w:id="44"/>
    </w:p>
    <w:p w:rsidR="00CD0A0C" w:rsidRPr="00A11DA5" w:rsidRDefault="008876D2" w:rsidP="002B6FDB">
      <w:pPr>
        <w:rPr>
          <w:b/>
          <w:color w:val="FF0000"/>
          <w:sz w:val="28"/>
        </w:rPr>
      </w:pPr>
      <w:r w:rsidRPr="00A11DA5">
        <w:rPr>
          <w:b/>
          <w:sz w:val="28"/>
        </w:rPr>
        <w:t>Performans Gösterge</w:t>
      </w:r>
      <w:r w:rsidR="00D17290" w:rsidRPr="00A11DA5">
        <w:rPr>
          <w:b/>
          <w:sz w:val="28"/>
        </w:rPr>
        <w:t>leri</w:t>
      </w:r>
      <w:bookmarkEnd w:id="45"/>
      <w:r w:rsidR="000140D3" w:rsidRPr="00A11DA5">
        <w:rPr>
          <w:b/>
          <w:sz w:val="28"/>
        </w:rPr>
        <w:t xml:space="preserve"> </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3322A4" w:rsidRPr="00A11DA5" w:rsidTr="003322A4">
        <w:trPr>
          <w:trHeight w:val="421"/>
        </w:trPr>
        <w:tc>
          <w:tcPr>
            <w:tcW w:w="1757" w:type="dxa"/>
            <w:vMerge w:val="restart"/>
            <w:shd w:val="clear" w:color="auto" w:fill="auto"/>
            <w:noWrap/>
            <w:vAlign w:val="center"/>
            <w:hideMark/>
          </w:tcPr>
          <w:p w:rsidR="003322A4" w:rsidRPr="00A11DA5" w:rsidRDefault="003322A4" w:rsidP="003322A4">
            <w:pPr>
              <w:spacing w:after="0" w:line="240" w:lineRule="auto"/>
              <w:rPr>
                <w:b/>
                <w:bCs/>
                <w:color w:val="000000"/>
                <w:sz w:val="22"/>
                <w:szCs w:val="22"/>
              </w:rPr>
            </w:pPr>
            <w:r w:rsidRPr="00A11DA5">
              <w:rPr>
                <w:b/>
                <w:bCs/>
                <w:color w:val="000000"/>
                <w:sz w:val="22"/>
                <w:szCs w:val="22"/>
              </w:rPr>
              <w:t>No</w:t>
            </w:r>
          </w:p>
        </w:tc>
        <w:tc>
          <w:tcPr>
            <w:tcW w:w="5042" w:type="dxa"/>
            <w:vMerge w:val="restart"/>
            <w:shd w:val="clear" w:color="auto" w:fill="auto"/>
            <w:vAlign w:val="center"/>
            <w:hideMark/>
          </w:tcPr>
          <w:p w:rsidR="003322A4" w:rsidRPr="00A11DA5" w:rsidRDefault="003322A4" w:rsidP="003322A4">
            <w:pPr>
              <w:spacing w:after="0" w:line="240" w:lineRule="auto"/>
              <w:rPr>
                <w:b/>
                <w:bCs/>
                <w:color w:val="000000"/>
                <w:sz w:val="20"/>
                <w:szCs w:val="22"/>
              </w:rPr>
            </w:pPr>
            <w:r w:rsidRPr="00A11DA5">
              <w:rPr>
                <w:b/>
                <w:bCs/>
                <w:color w:val="000000"/>
                <w:sz w:val="20"/>
                <w:szCs w:val="22"/>
              </w:rPr>
              <w:t>PERFORMANS</w:t>
            </w:r>
          </w:p>
          <w:p w:rsidR="003322A4" w:rsidRPr="00A11DA5" w:rsidRDefault="003322A4" w:rsidP="003322A4">
            <w:pPr>
              <w:spacing w:after="0" w:line="240" w:lineRule="auto"/>
              <w:rPr>
                <w:b/>
                <w:bCs/>
                <w:color w:val="000000"/>
                <w:sz w:val="20"/>
                <w:szCs w:val="22"/>
              </w:rPr>
            </w:pPr>
            <w:r w:rsidRPr="00A11DA5">
              <w:rPr>
                <w:b/>
                <w:bCs/>
                <w:color w:val="000000"/>
                <w:sz w:val="20"/>
                <w:szCs w:val="22"/>
              </w:rPr>
              <w:t>GÖSTERGESİ</w:t>
            </w:r>
          </w:p>
        </w:tc>
        <w:tc>
          <w:tcPr>
            <w:tcW w:w="964" w:type="dxa"/>
            <w:gridSpan w:val="2"/>
            <w:shd w:val="clear" w:color="auto" w:fill="auto"/>
            <w:vAlign w:val="center"/>
          </w:tcPr>
          <w:p w:rsidR="003322A4" w:rsidRPr="00A11DA5" w:rsidRDefault="003322A4" w:rsidP="003322A4">
            <w:pPr>
              <w:spacing w:after="0" w:line="240" w:lineRule="auto"/>
              <w:rPr>
                <w:b/>
                <w:bCs/>
                <w:color w:val="000000"/>
                <w:sz w:val="20"/>
                <w:szCs w:val="22"/>
              </w:rPr>
            </w:pPr>
            <w:r w:rsidRPr="00A11DA5">
              <w:rPr>
                <w:b/>
                <w:bCs/>
                <w:color w:val="000000"/>
                <w:sz w:val="20"/>
                <w:szCs w:val="22"/>
              </w:rPr>
              <w:t>Mevcut</w:t>
            </w:r>
          </w:p>
        </w:tc>
        <w:tc>
          <w:tcPr>
            <w:tcW w:w="5245" w:type="dxa"/>
            <w:gridSpan w:val="6"/>
            <w:shd w:val="clear" w:color="auto" w:fill="auto"/>
            <w:vAlign w:val="center"/>
          </w:tcPr>
          <w:p w:rsidR="003322A4" w:rsidRPr="00A11DA5" w:rsidRDefault="003322A4" w:rsidP="003322A4">
            <w:pPr>
              <w:spacing w:after="0" w:line="240" w:lineRule="auto"/>
              <w:rPr>
                <w:b/>
                <w:bCs/>
                <w:color w:val="000000"/>
                <w:sz w:val="22"/>
                <w:szCs w:val="22"/>
              </w:rPr>
            </w:pPr>
            <w:r w:rsidRPr="00A11DA5">
              <w:rPr>
                <w:b/>
                <w:bCs/>
                <w:color w:val="000000"/>
                <w:sz w:val="22"/>
                <w:szCs w:val="22"/>
              </w:rPr>
              <w:t>HEDEF</w:t>
            </w:r>
          </w:p>
        </w:tc>
      </w:tr>
      <w:tr w:rsidR="003322A4" w:rsidRPr="00A11DA5" w:rsidTr="003322A4">
        <w:trPr>
          <w:gridAfter w:val="1"/>
          <w:wAfter w:w="15" w:type="dxa"/>
          <w:trHeight w:val="309"/>
        </w:trPr>
        <w:tc>
          <w:tcPr>
            <w:tcW w:w="1757" w:type="dxa"/>
            <w:vMerge/>
            <w:shd w:val="clear" w:color="auto" w:fill="auto"/>
            <w:vAlign w:val="center"/>
            <w:hideMark/>
          </w:tcPr>
          <w:p w:rsidR="003322A4" w:rsidRPr="00A11DA5" w:rsidRDefault="003322A4" w:rsidP="003322A4">
            <w:pPr>
              <w:spacing w:after="0" w:line="240" w:lineRule="auto"/>
              <w:rPr>
                <w:b/>
                <w:bCs/>
                <w:sz w:val="22"/>
                <w:szCs w:val="22"/>
              </w:rPr>
            </w:pPr>
          </w:p>
        </w:tc>
        <w:tc>
          <w:tcPr>
            <w:tcW w:w="5042" w:type="dxa"/>
            <w:vMerge/>
            <w:shd w:val="clear" w:color="auto" w:fill="auto"/>
            <w:vAlign w:val="center"/>
            <w:hideMark/>
          </w:tcPr>
          <w:p w:rsidR="003322A4" w:rsidRPr="00A11DA5" w:rsidRDefault="003322A4" w:rsidP="003322A4">
            <w:pPr>
              <w:spacing w:after="0" w:line="240" w:lineRule="auto"/>
              <w:rPr>
                <w:b/>
                <w:bCs/>
                <w:sz w:val="22"/>
                <w:szCs w:val="22"/>
              </w:rPr>
            </w:pPr>
          </w:p>
        </w:tc>
        <w:tc>
          <w:tcPr>
            <w:tcW w:w="957" w:type="dxa"/>
            <w:shd w:val="clear" w:color="auto" w:fill="auto"/>
            <w:noWrap/>
            <w:vAlign w:val="center"/>
            <w:hideMark/>
          </w:tcPr>
          <w:p w:rsidR="003322A4" w:rsidRPr="00A11DA5" w:rsidRDefault="003322A4" w:rsidP="003322A4">
            <w:pPr>
              <w:spacing w:after="0" w:line="240" w:lineRule="auto"/>
              <w:rPr>
                <w:b/>
                <w:bCs/>
                <w:sz w:val="22"/>
                <w:szCs w:val="22"/>
              </w:rPr>
            </w:pPr>
            <w:r w:rsidRPr="00A11DA5">
              <w:rPr>
                <w:b/>
                <w:bCs/>
                <w:sz w:val="22"/>
                <w:szCs w:val="22"/>
              </w:rPr>
              <w:t>20</w:t>
            </w:r>
            <w:r w:rsidR="002B09F9">
              <w:rPr>
                <w:b/>
                <w:bCs/>
                <w:sz w:val="22"/>
                <w:szCs w:val="22"/>
              </w:rPr>
              <w:t>23</w:t>
            </w:r>
          </w:p>
        </w:tc>
        <w:tc>
          <w:tcPr>
            <w:tcW w:w="1092" w:type="dxa"/>
            <w:gridSpan w:val="2"/>
            <w:shd w:val="clear" w:color="auto" w:fill="auto"/>
            <w:noWrap/>
            <w:vAlign w:val="center"/>
            <w:hideMark/>
          </w:tcPr>
          <w:p w:rsidR="003322A4" w:rsidRPr="00A11DA5" w:rsidRDefault="002B09F9" w:rsidP="003322A4">
            <w:pPr>
              <w:spacing w:after="0" w:line="240" w:lineRule="auto"/>
              <w:rPr>
                <w:b/>
                <w:bCs/>
                <w:sz w:val="22"/>
                <w:szCs w:val="22"/>
              </w:rPr>
            </w:pPr>
            <w:r>
              <w:rPr>
                <w:b/>
                <w:bCs/>
                <w:sz w:val="22"/>
                <w:szCs w:val="22"/>
              </w:rPr>
              <w:t>2024</w:t>
            </w:r>
          </w:p>
        </w:tc>
        <w:tc>
          <w:tcPr>
            <w:tcW w:w="1041" w:type="dxa"/>
            <w:vAlign w:val="center"/>
          </w:tcPr>
          <w:p w:rsidR="003322A4" w:rsidRPr="00A11DA5" w:rsidRDefault="002B09F9" w:rsidP="003322A4">
            <w:pPr>
              <w:spacing w:after="0" w:line="240" w:lineRule="auto"/>
              <w:rPr>
                <w:b/>
                <w:bCs/>
                <w:sz w:val="22"/>
                <w:szCs w:val="22"/>
              </w:rPr>
            </w:pPr>
            <w:r>
              <w:rPr>
                <w:b/>
                <w:bCs/>
                <w:sz w:val="22"/>
                <w:szCs w:val="22"/>
              </w:rPr>
              <w:t>2025</w:t>
            </w:r>
          </w:p>
        </w:tc>
        <w:tc>
          <w:tcPr>
            <w:tcW w:w="1007" w:type="dxa"/>
            <w:vAlign w:val="center"/>
          </w:tcPr>
          <w:p w:rsidR="003322A4" w:rsidRPr="00A11DA5" w:rsidRDefault="002B09F9" w:rsidP="003322A4">
            <w:pPr>
              <w:spacing w:after="0" w:line="240" w:lineRule="auto"/>
              <w:rPr>
                <w:b/>
                <w:bCs/>
                <w:sz w:val="22"/>
                <w:szCs w:val="22"/>
              </w:rPr>
            </w:pPr>
            <w:r>
              <w:rPr>
                <w:b/>
                <w:bCs/>
                <w:sz w:val="22"/>
                <w:szCs w:val="22"/>
              </w:rPr>
              <w:t>2026</w:t>
            </w:r>
          </w:p>
        </w:tc>
        <w:tc>
          <w:tcPr>
            <w:tcW w:w="1092" w:type="dxa"/>
            <w:vAlign w:val="center"/>
          </w:tcPr>
          <w:p w:rsidR="003322A4" w:rsidRPr="00A11DA5" w:rsidRDefault="002B09F9" w:rsidP="003322A4">
            <w:pPr>
              <w:spacing w:after="0" w:line="240" w:lineRule="auto"/>
              <w:rPr>
                <w:b/>
                <w:bCs/>
                <w:sz w:val="22"/>
                <w:szCs w:val="22"/>
              </w:rPr>
            </w:pPr>
            <w:r>
              <w:rPr>
                <w:b/>
                <w:bCs/>
                <w:sz w:val="22"/>
                <w:szCs w:val="22"/>
              </w:rPr>
              <w:t>2027</w:t>
            </w:r>
          </w:p>
        </w:tc>
        <w:tc>
          <w:tcPr>
            <w:tcW w:w="1005" w:type="dxa"/>
            <w:vAlign w:val="center"/>
          </w:tcPr>
          <w:p w:rsidR="003322A4" w:rsidRPr="00A11DA5" w:rsidRDefault="002B09F9" w:rsidP="003322A4">
            <w:pPr>
              <w:spacing w:after="0" w:line="240" w:lineRule="auto"/>
              <w:rPr>
                <w:b/>
                <w:bCs/>
                <w:sz w:val="22"/>
                <w:szCs w:val="22"/>
              </w:rPr>
            </w:pPr>
            <w:r>
              <w:rPr>
                <w:b/>
                <w:bCs/>
                <w:sz w:val="22"/>
                <w:szCs w:val="22"/>
              </w:rPr>
              <w:t>2028</w:t>
            </w:r>
          </w:p>
        </w:tc>
      </w:tr>
      <w:tr w:rsidR="00624FA4" w:rsidRPr="00A11DA5" w:rsidTr="003322A4">
        <w:trPr>
          <w:gridAfter w:val="1"/>
          <w:wAfter w:w="15" w:type="dxa"/>
          <w:trHeight w:val="549"/>
        </w:trPr>
        <w:tc>
          <w:tcPr>
            <w:tcW w:w="1757" w:type="dxa"/>
            <w:shd w:val="clear" w:color="auto" w:fill="auto"/>
            <w:vAlign w:val="center"/>
          </w:tcPr>
          <w:p w:rsidR="00624FA4" w:rsidRPr="00A11DA5" w:rsidRDefault="00624FA4" w:rsidP="00043225">
            <w:pPr>
              <w:rPr>
                <w:sz w:val="22"/>
                <w:szCs w:val="22"/>
              </w:rPr>
            </w:pPr>
            <w:r w:rsidRPr="00A11DA5">
              <w:rPr>
                <w:b/>
                <w:bCs/>
                <w:color w:val="FF0000"/>
                <w:sz w:val="22"/>
                <w:szCs w:val="22"/>
              </w:rPr>
              <w:t>PG.1.1.</w:t>
            </w:r>
            <w:r w:rsidR="00043225">
              <w:rPr>
                <w:b/>
                <w:bCs/>
                <w:color w:val="FF0000"/>
                <w:sz w:val="22"/>
                <w:szCs w:val="22"/>
              </w:rPr>
              <w:t>a</w:t>
            </w:r>
            <w:r w:rsidRPr="00A11DA5">
              <w:rPr>
                <w:b/>
                <w:bCs/>
                <w:color w:val="FF0000"/>
                <w:sz w:val="22"/>
                <w:szCs w:val="22"/>
              </w:rPr>
              <w:t>.</w:t>
            </w:r>
          </w:p>
        </w:tc>
        <w:tc>
          <w:tcPr>
            <w:tcW w:w="5042" w:type="dxa"/>
            <w:shd w:val="clear" w:color="auto" w:fill="auto"/>
            <w:vAlign w:val="center"/>
          </w:tcPr>
          <w:p w:rsidR="00624FA4" w:rsidRPr="00A11DA5" w:rsidRDefault="00624FA4" w:rsidP="003322A4">
            <w:pPr>
              <w:spacing w:after="0" w:line="240" w:lineRule="auto"/>
              <w:rPr>
                <w:sz w:val="22"/>
                <w:szCs w:val="22"/>
              </w:rPr>
            </w:pPr>
            <w:r w:rsidRPr="00A11DA5">
              <w:rPr>
                <w:sz w:val="22"/>
                <w:szCs w:val="22"/>
              </w:rPr>
              <w:t>Bir eğitim ve öğretim döneminde 20 gün ve üzeri devamsızlık yapan öğrenci oranı (%)</w:t>
            </w:r>
          </w:p>
        </w:tc>
        <w:tc>
          <w:tcPr>
            <w:tcW w:w="957" w:type="dxa"/>
            <w:shd w:val="clear" w:color="auto" w:fill="auto"/>
            <w:noWrap/>
            <w:vAlign w:val="center"/>
          </w:tcPr>
          <w:p w:rsidR="00624FA4" w:rsidRPr="00A11DA5" w:rsidRDefault="00624FA4" w:rsidP="003322A4">
            <w:pPr>
              <w:spacing w:after="0" w:line="240" w:lineRule="auto"/>
              <w:rPr>
                <w:sz w:val="22"/>
                <w:szCs w:val="22"/>
              </w:rPr>
            </w:pPr>
            <w:r w:rsidRPr="00A11DA5">
              <w:rPr>
                <w:sz w:val="22"/>
                <w:szCs w:val="22"/>
              </w:rPr>
              <w:t>0</w:t>
            </w:r>
          </w:p>
        </w:tc>
        <w:tc>
          <w:tcPr>
            <w:tcW w:w="1092" w:type="dxa"/>
            <w:gridSpan w:val="2"/>
            <w:shd w:val="clear" w:color="auto" w:fill="auto"/>
            <w:noWrap/>
            <w:vAlign w:val="center"/>
          </w:tcPr>
          <w:p w:rsidR="00624FA4" w:rsidRPr="00A11DA5" w:rsidRDefault="00624FA4" w:rsidP="003322A4">
            <w:pPr>
              <w:spacing w:after="0" w:line="240" w:lineRule="auto"/>
              <w:rPr>
                <w:sz w:val="22"/>
                <w:szCs w:val="22"/>
              </w:rPr>
            </w:pPr>
            <w:r w:rsidRPr="00A11DA5">
              <w:rPr>
                <w:sz w:val="22"/>
                <w:szCs w:val="22"/>
              </w:rPr>
              <w:t>0</w:t>
            </w:r>
          </w:p>
        </w:tc>
        <w:tc>
          <w:tcPr>
            <w:tcW w:w="1041" w:type="dxa"/>
          </w:tcPr>
          <w:p w:rsidR="00624FA4" w:rsidRPr="00A11DA5" w:rsidRDefault="00624FA4" w:rsidP="003322A4">
            <w:pPr>
              <w:spacing w:after="0" w:line="240" w:lineRule="auto"/>
              <w:rPr>
                <w:sz w:val="22"/>
                <w:szCs w:val="22"/>
              </w:rPr>
            </w:pPr>
            <w:r w:rsidRPr="00A11DA5">
              <w:rPr>
                <w:sz w:val="22"/>
                <w:szCs w:val="22"/>
              </w:rPr>
              <w:t>0</w:t>
            </w:r>
          </w:p>
          <w:p w:rsidR="00624FA4" w:rsidRPr="00A11DA5" w:rsidRDefault="00624FA4" w:rsidP="003322A4">
            <w:pPr>
              <w:spacing w:after="0" w:line="240" w:lineRule="auto"/>
              <w:rPr>
                <w:sz w:val="22"/>
                <w:szCs w:val="22"/>
              </w:rPr>
            </w:pPr>
          </w:p>
        </w:tc>
        <w:tc>
          <w:tcPr>
            <w:tcW w:w="1007" w:type="dxa"/>
          </w:tcPr>
          <w:p w:rsidR="00624FA4" w:rsidRPr="00A11DA5" w:rsidRDefault="00624FA4" w:rsidP="003322A4">
            <w:pPr>
              <w:spacing w:after="0" w:line="240" w:lineRule="auto"/>
              <w:rPr>
                <w:sz w:val="22"/>
                <w:szCs w:val="22"/>
              </w:rPr>
            </w:pPr>
            <w:r w:rsidRPr="00A11DA5">
              <w:rPr>
                <w:sz w:val="22"/>
                <w:szCs w:val="22"/>
              </w:rPr>
              <w:t>0</w:t>
            </w:r>
          </w:p>
        </w:tc>
        <w:tc>
          <w:tcPr>
            <w:tcW w:w="1092" w:type="dxa"/>
          </w:tcPr>
          <w:p w:rsidR="00624FA4" w:rsidRPr="00A11DA5" w:rsidRDefault="00624FA4" w:rsidP="003322A4">
            <w:pPr>
              <w:spacing w:after="0" w:line="240" w:lineRule="auto"/>
              <w:rPr>
                <w:sz w:val="22"/>
                <w:szCs w:val="22"/>
              </w:rPr>
            </w:pPr>
            <w:r w:rsidRPr="00A11DA5">
              <w:rPr>
                <w:sz w:val="22"/>
                <w:szCs w:val="22"/>
              </w:rPr>
              <w:t>0</w:t>
            </w:r>
          </w:p>
        </w:tc>
        <w:tc>
          <w:tcPr>
            <w:tcW w:w="1005" w:type="dxa"/>
          </w:tcPr>
          <w:p w:rsidR="00624FA4" w:rsidRPr="00A11DA5" w:rsidRDefault="00624FA4" w:rsidP="003322A4">
            <w:pPr>
              <w:spacing w:after="0" w:line="240" w:lineRule="auto"/>
              <w:rPr>
                <w:sz w:val="22"/>
                <w:szCs w:val="22"/>
              </w:rPr>
            </w:pPr>
            <w:r w:rsidRPr="00A11DA5">
              <w:rPr>
                <w:sz w:val="22"/>
                <w:szCs w:val="22"/>
              </w:rPr>
              <w:t>0</w:t>
            </w:r>
          </w:p>
        </w:tc>
      </w:tr>
      <w:tr w:rsidR="00624FA4" w:rsidRPr="00A11DA5" w:rsidTr="003322A4">
        <w:trPr>
          <w:gridAfter w:val="1"/>
          <w:wAfter w:w="15" w:type="dxa"/>
          <w:trHeight w:val="549"/>
        </w:trPr>
        <w:tc>
          <w:tcPr>
            <w:tcW w:w="1757" w:type="dxa"/>
            <w:shd w:val="clear" w:color="auto" w:fill="auto"/>
            <w:vAlign w:val="center"/>
          </w:tcPr>
          <w:p w:rsidR="00624FA4" w:rsidRPr="00A11DA5" w:rsidRDefault="00624FA4" w:rsidP="00043225">
            <w:pPr>
              <w:rPr>
                <w:sz w:val="22"/>
                <w:szCs w:val="22"/>
              </w:rPr>
            </w:pPr>
            <w:r w:rsidRPr="00A11DA5">
              <w:rPr>
                <w:b/>
                <w:bCs/>
                <w:color w:val="FF0000"/>
                <w:sz w:val="22"/>
                <w:szCs w:val="22"/>
              </w:rPr>
              <w:t>PG.1.1.</w:t>
            </w:r>
            <w:r w:rsidR="00043225">
              <w:rPr>
                <w:b/>
                <w:bCs/>
                <w:color w:val="FF0000"/>
                <w:sz w:val="22"/>
                <w:szCs w:val="22"/>
              </w:rPr>
              <w:t>b</w:t>
            </w:r>
            <w:r w:rsidRPr="00A11DA5">
              <w:rPr>
                <w:b/>
                <w:bCs/>
                <w:color w:val="FF0000"/>
                <w:sz w:val="22"/>
                <w:szCs w:val="22"/>
              </w:rPr>
              <w:t>.</w:t>
            </w:r>
          </w:p>
        </w:tc>
        <w:tc>
          <w:tcPr>
            <w:tcW w:w="5042" w:type="dxa"/>
            <w:shd w:val="clear" w:color="auto" w:fill="auto"/>
            <w:vAlign w:val="center"/>
          </w:tcPr>
          <w:p w:rsidR="00624FA4" w:rsidRPr="00A11DA5" w:rsidRDefault="00624FA4" w:rsidP="003322A4">
            <w:pPr>
              <w:spacing w:after="0" w:line="240" w:lineRule="auto"/>
              <w:rPr>
                <w:sz w:val="22"/>
                <w:szCs w:val="22"/>
              </w:rPr>
            </w:pPr>
            <w:r w:rsidRPr="00A11DA5">
              <w:rPr>
                <w:sz w:val="22"/>
                <w:szCs w:val="22"/>
              </w:rPr>
              <w:t>Bir eğitim ve öğretim döneminde 20 gün ve üzeri devamsızlık yapan yabancı öğrenci oranı (%)</w:t>
            </w:r>
          </w:p>
        </w:tc>
        <w:tc>
          <w:tcPr>
            <w:tcW w:w="957" w:type="dxa"/>
            <w:shd w:val="clear" w:color="auto" w:fill="auto"/>
            <w:noWrap/>
            <w:vAlign w:val="center"/>
          </w:tcPr>
          <w:p w:rsidR="00624FA4" w:rsidRPr="00A11DA5" w:rsidRDefault="00624FA4" w:rsidP="003322A4">
            <w:pPr>
              <w:spacing w:after="0" w:line="240" w:lineRule="auto"/>
              <w:rPr>
                <w:sz w:val="22"/>
                <w:szCs w:val="22"/>
              </w:rPr>
            </w:pPr>
            <w:r w:rsidRPr="00A11DA5">
              <w:rPr>
                <w:sz w:val="22"/>
                <w:szCs w:val="22"/>
              </w:rPr>
              <w:t>0</w:t>
            </w:r>
          </w:p>
        </w:tc>
        <w:tc>
          <w:tcPr>
            <w:tcW w:w="1092" w:type="dxa"/>
            <w:gridSpan w:val="2"/>
            <w:shd w:val="clear" w:color="auto" w:fill="auto"/>
            <w:noWrap/>
            <w:vAlign w:val="center"/>
          </w:tcPr>
          <w:p w:rsidR="00624FA4" w:rsidRPr="00A11DA5" w:rsidRDefault="00624FA4" w:rsidP="003322A4">
            <w:pPr>
              <w:spacing w:after="0" w:line="240" w:lineRule="auto"/>
              <w:rPr>
                <w:sz w:val="22"/>
                <w:szCs w:val="22"/>
              </w:rPr>
            </w:pPr>
            <w:r w:rsidRPr="00A11DA5">
              <w:rPr>
                <w:sz w:val="22"/>
                <w:szCs w:val="22"/>
              </w:rPr>
              <w:t>0</w:t>
            </w:r>
          </w:p>
        </w:tc>
        <w:tc>
          <w:tcPr>
            <w:tcW w:w="1041" w:type="dxa"/>
          </w:tcPr>
          <w:p w:rsidR="00624FA4" w:rsidRPr="00A11DA5" w:rsidRDefault="00624FA4" w:rsidP="003322A4">
            <w:pPr>
              <w:spacing w:after="0" w:line="240" w:lineRule="auto"/>
              <w:rPr>
                <w:sz w:val="22"/>
                <w:szCs w:val="22"/>
              </w:rPr>
            </w:pPr>
            <w:r w:rsidRPr="00A11DA5">
              <w:rPr>
                <w:sz w:val="22"/>
                <w:szCs w:val="22"/>
              </w:rPr>
              <w:t>0</w:t>
            </w:r>
          </w:p>
        </w:tc>
        <w:tc>
          <w:tcPr>
            <w:tcW w:w="1007" w:type="dxa"/>
          </w:tcPr>
          <w:p w:rsidR="00624FA4" w:rsidRPr="00A11DA5" w:rsidRDefault="00624FA4" w:rsidP="003322A4">
            <w:pPr>
              <w:spacing w:after="0" w:line="240" w:lineRule="auto"/>
              <w:rPr>
                <w:sz w:val="22"/>
                <w:szCs w:val="22"/>
              </w:rPr>
            </w:pPr>
            <w:r w:rsidRPr="00A11DA5">
              <w:rPr>
                <w:sz w:val="22"/>
                <w:szCs w:val="22"/>
              </w:rPr>
              <w:t>0</w:t>
            </w:r>
          </w:p>
        </w:tc>
        <w:tc>
          <w:tcPr>
            <w:tcW w:w="1092" w:type="dxa"/>
          </w:tcPr>
          <w:p w:rsidR="00624FA4" w:rsidRPr="00A11DA5" w:rsidRDefault="00624FA4" w:rsidP="003322A4">
            <w:pPr>
              <w:spacing w:after="0" w:line="240" w:lineRule="auto"/>
              <w:rPr>
                <w:sz w:val="22"/>
                <w:szCs w:val="22"/>
              </w:rPr>
            </w:pPr>
            <w:r w:rsidRPr="00A11DA5">
              <w:rPr>
                <w:sz w:val="22"/>
                <w:szCs w:val="22"/>
              </w:rPr>
              <w:t>0</w:t>
            </w:r>
          </w:p>
        </w:tc>
        <w:tc>
          <w:tcPr>
            <w:tcW w:w="1005" w:type="dxa"/>
          </w:tcPr>
          <w:p w:rsidR="00624FA4" w:rsidRPr="00A11DA5" w:rsidRDefault="00624FA4" w:rsidP="003322A4">
            <w:pPr>
              <w:spacing w:after="0" w:line="240" w:lineRule="auto"/>
              <w:rPr>
                <w:sz w:val="22"/>
                <w:szCs w:val="22"/>
              </w:rPr>
            </w:pPr>
            <w:r w:rsidRPr="00A11DA5">
              <w:rPr>
                <w:sz w:val="22"/>
                <w:szCs w:val="22"/>
              </w:rPr>
              <w:t>0</w:t>
            </w:r>
          </w:p>
        </w:tc>
      </w:tr>
      <w:tr w:rsidR="00624FA4" w:rsidRPr="00A11DA5" w:rsidTr="009D4695">
        <w:trPr>
          <w:gridAfter w:val="1"/>
          <w:wAfter w:w="15" w:type="dxa"/>
          <w:trHeight w:val="549"/>
        </w:trPr>
        <w:tc>
          <w:tcPr>
            <w:tcW w:w="1757" w:type="dxa"/>
            <w:shd w:val="clear" w:color="auto" w:fill="auto"/>
            <w:vAlign w:val="center"/>
          </w:tcPr>
          <w:p w:rsidR="00624FA4" w:rsidRPr="00A11DA5" w:rsidRDefault="00624FA4" w:rsidP="00043225">
            <w:pPr>
              <w:rPr>
                <w:sz w:val="22"/>
                <w:szCs w:val="22"/>
              </w:rPr>
            </w:pPr>
            <w:r w:rsidRPr="00A11DA5">
              <w:rPr>
                <w:b/>
                <w:bCs/>
                <w:color w:val="FF0000"/>
                <w:sz w:val="22"/>
                <w:szCs w:val="22"/>
              </w:rPr>
              <w:t>PG.1.1.</w:t>
            </w:r>
            <w:r w:rsidR="00043225">
              <w:rPr>
                <w:b/>
                <w:bCs/>
                <w:color w:val="FF0000"/>
                <w:sz w:val="22"/>
                <w:szCs w:val="22"/>
              </w:rPr>
              <w:t>c</w:t>
            </w:r>
            <w:r w:rsidRPr="00A11DA5">
              <w:rPr>
                <w:b/>
                <w:bCs/>
                <w:color w:val="FF0000"/>
                <w:sz w:val="22"/>
                <w:szCs w:val="22"/>
              </w:rPr>
              <w:t>.</w:t>
            </w:r>
          </w:p>
        </w:tc>
        <w:tc>
          <w:tcPr>
            <w:tcW w:w="5042" w:type="dxa"/>
            <w:shd w:val="clear" w:color="auto" w:fill="auto"/>
            <w:vAlign w:val="center"/>
          </w:tcPr>
          <w:p w:rsidR="00624FA4" w:rsidRPr="00A11DA5" w:rsidRDefault="00624FA4" w:rsidP="003322A4">
            <w:pPr>
              <w:spacing w:after="0" w:line="240" w:lineRule="auto"/>
              <w:rPr>
                <w:sz w:val="22"/>
                <w:szCs w:val="22"/>
              </w:rPr>
            </w:pPr>
            <w:r w:rsidRPr="00A11DA5">
              <w:rPr>
                <w:sz w:val="22"/>
                <w:szCs w:val="22"/>
              </w:rPr>
              <w:t>Okulun özel eğitime ihtiyaç duyan bireylerin kullanımına uygunluğu (0-1)</w:t>
            </w:r>
          </w:p>
        </w:tc>
        <w:tc>
          <w:tcPr>
            <w:tcW w:w="957" w:type="dxa"/>
            <w:shd w:val="clear" w:color="auto" w:fill="auto"/>
            <w:noWrap/>
            <w:vAlign w:val="center"/>
          </w:tcPr>
          <w:p w:rsidR="00624FA4" w:rsidRPr="00A11DA5" w:rsidRDefault="00624FA4" w:rsidP="009D4695">
            <w:pPr>
              <w:spacing w:after="0" w:line="240" w:lineRule="auto"/>
              <w:rPr>
                <w:sz w:val="22"/>
                <w:szCs w:val="22"/>
              </w:rPr>
            </w:pPr>
            <w:r w:rsidRPr="00A11DA5">
              <w:rPr>
                <w:sz w:val="22"/>
                <w:szCs w:val="22"/>
              </w:rPr>
              <w:t>%100</w:t>
            </w:r>
          </w:p>
        </w:tc>
        <w:tc>
          <w:tcPr>
            <w:tcW w:w="1092" w:type="dxa"/>
            <w:gridSpan w:val="2"/>
            <w:shd w:val="clear" w:color="auto" w:fill="auto"/>
            <w:noWrap/>
            <w:vAlign w:val="center"/>
          </w:tcPr>
          <w:p w:rsidR="00624FA4" w:rsidRPr="00A11DA5" w:rsidRDefault="00624FA4" w:rsidP="009D4695">
            <w:pPr>
              <w:spacing w:after="0" w:line="240" w:lineRule="auto"/>
              <w:rPr>
                <w:sz w:val="22"/>
                <w:szCs w:val="22"/>
              </w:rPr>
            </w:pPr>
            <w:r w:rsidRPr="00A11DA5">
              <w:rPr>
                <w:sz w:val="22"/>
                <w:szCs w:val="22"/>
              </w:rPr>
              <w:t>%100</w:t>
            </w:r>
          </w:p>
        </w:tc>
        <w:tc>
          <w:tcPr>
            <w:tcW w:w="1041" w:type="dxa"/>
            <w:vAlign w:val="center"/>
          </w:tcPr>
          <w:p w:rsidR="00624FA4" w:rsidRPr="00A11DA5" w:rsidRDefault="00624FA4" w:rsidP="009D4695">
            <w:pPr>
              <w:spacing w:after="0" w:line="240" w:lineRule="auto"/>
              <w:rPr>
                <w:sz w:val="22"/>
                <w:szCs w:val="22"/>
              </w:rPr>
            </w:pPr>
            <w:r w:rsidRPr="00A11DA5">
              <w:rPr>
                <w:sz w:val="22"/>
                <w:szCs w:val="22"/>
              </w:rPr>
              <w:t>%100</w:t>
            </w:r>
          </w:p>
        </w:tc>
        <w:tc>
          <w:tcPr>
            <w:tcW w:w="1007" w:type="dxa"/>
            <w:vAlign w:val="center"/>
          </w:tcPr>
          <w:p w:rsidR="00624FA4" w:rsidRPr="00A11DA5" w:rsidRDefault="00624FA4" w:rsidP="009D4695">
            <w:pPr>
              <w:spacing w:after="0" w:line="240" w:lineRule="auto"/>
              <w:rPr>
                <w:sz w:val="22"/>
                <w:szCs w:val="22"/>
              </w:rPr>
            </w:pPr>
            <w:r w:rsidRPr="00A11DA5">
              <w:rPr>
                <w:sz w:val="22"/>
                <w:szCs w:val="22"/>
              </w:rPr>
              <w:t>%100</w:t>
            </w:r>
          </w:p>
        </w:tc>
        <w:tc>
          <w:tcPr>
            <w:tcW w:w="1092" w:type="dxa"/>
            <w:vAlign w:val="center"/>
          </w:tcPr>
          <w:p w:rsidR="00624FA4" w:rsidRPr="00A11DA5" w:rsidRDefault="00624FA4" w:rsidP="009D4695">
            <w:pPr>
              <w:spacing w:after="0" w:line="240" w:lineRule="auto"/>
              <w:rPr>
                <w:sz w:val="22"/>
                <w:szCs w:val="22"/>
              </w:rPr>
            </w:pPr>
            <w:r w:rsidRPr="00A11DA5">
              <w:rPr>
                <w:sz w:val="22"/>
                <w:szCs w:val="22"/>
              </w:rPr>
              <w:t>%100</w:t>
            </w:r>
          </w:p>
        </w:tc>
        <w:tc>
          <w:tcPr>
            <w:tcW w:w="1005" w:type="dxa"/>
            <w:vAlign w:val="center"/>
          </w:tcPr>
          <w:p w:rsidR="00624FA4" w:rsidRPr="00A11DA5" w:rsidRDefault="00624FA4" w:rsidP="009D4695">
            <w:pPr>
              <w:spacing w:after="0" w:line="240" w:lineRule="auto"/>
              <w:rPr>
                <w:sz w:val="22"/>
                <w:szCs w:val="22"/>
              </w:rPr>
            </w:pPr>
            <w:r w:rsidRPr="00A11DA5">
              <w:rPr>
                <w:sz w:val="22"/>
                <w:szCs w:val="22"/>
              </w:rPr>
              <w:t>%100</w:t>
            </w:r>
          </w:p>
        </w:tc>
      </w:tr>
      <w:tr w:rsidR="00624FA4" w:rsidRPr="00A11DA5" w:rsidTr="009D4695">
        <w:trPr>
          <w:gridAfter w:val="1"/>
          <w:wAfter w:w="15" w:type="dxa"/>
          <w:trHeight w:val="549"/>
        </w:trPr>
        <w:tc>
          <w:tcPr>
            <w:tcW w:w="1757" w:type="dxa"/>
            <w:shd w:val="clear" w:color="auto" w:fill="auto"/>
            <w:vAlign w:val="center"/>
          </w:tcPr>
          <w:p w:rsidR="00624FA4" w:rsidRPr="00A11DA5" w:rsidRDefault="00624FA4" w:rsidP="00043225">
            <w:pPr>
              <w:rPr>
                <w:b/>
                <w:bCs/>
                <w:color w:val="FF0000"/>
                <w:sz w:val="22"/>
                <w:szCs w:val="22"/>
              </w:rPr>
            </w:pPr>
            <w:r w:rsidRPr="00A11DA5">
              <w:rPr>
                <w:b/>
                <w:bCs/>
                <w:color w:val="FF0000"/>
                <w:sz w:val="22"/>
                <w:szCs w:val="22"/>
              </w:rPr>
              <w:t>PG.1.1.</w:t>
            </w:r>
            <w:r w:rsidR="00043225">
              <w:rPr>
                <w:b/>
                <w:bCs/>
                <w:color w:val="FF0000"/>
                <w:sz w:val="22"/>
                <w:szCs w:val="22"/>
              </w:rPr>
              <w:t>d</w:t>
            </w:r>
            <w:r w:rsidRPr="00A11DA5">
              <w:rPr>
                <w:b/>
                <w:bCs/>
                <w:color w:val="FF0000"/>
                <w:sz w:val="22"/>
                <w:szCs w:val="22"/>
              </w:rPr>
              <w:t>.</w:t>
            </w:r>
          </w:p>
        </w:tc>
        <w:tc>
          <w:tcPr>
            <w:tcW w:w="5042" w:type="dxa"/>
            <w:shd w:val="clear" w:color="auto" w:fill="auto"/>
            <w:vAlign w:val="center"/>
          </w:tcPr>
          <w:p w:rsidR="00624FA4" w:rsidRPr="00A11DA5" w:rsidRDefault="00624FA4" w:rsidP="008E2A46">
            <w:pPr>
              <w:spacing w:after="0" w:line="240" w:lineRule="auto"/>
              <w:rPr>
                <w:sz w:val="22"/>
                <w:szCs w:val="22"/>
              </w:rPr>
            </w:pPr>
            <w:r w:rsidRPr="00A11DA5">
              <w:rPr>
                <w:sz w:val="22"/>
                <w:szCs w:val="22"/>
              </w:rPr>
              <w:t>Hayat</w:t>
            </w:r>
            <w:r w:rsidR="006C66F4">
              <w:rPr>
                <w:sz w:val="22"/>
                <w:szCs w:val="22"/>
              </w:rPr>
              <w:t xml:space="preserve"> </w:t>
            </w:r>
            <w:r w:rsidRPr="00A11DA5">
              <w:rPr>
                <w:sz w:val="22"/>
                <w:szCs w:val="22"/>
              </w:rPr>
              <w:t>boyu öğrenme kapsamında açılan kurslara devam oranı (%) (halk eğitim)</w:t>
            </w:r>
          </w:p>
        </w:tc>
        <w:tc>
          <w:tcPr>
            <w:tcW w:w="957" w:type="dxa"/>
            <w:shd w:val="clear" w:color="auto" w:fill="auto"/>
            <w:noWrap/>
            <w:vAlign w:val="center"/>
          </w:tcPr>
          <w:p w:rsidR="00624FA4" w:rsidRPr="00A11DA5" w:rsidRDefault="00624FA4" w:rsidP="009D4695">
            <w:pPr>
              <w:spacing w:after="0" w:line="240" w:lineRule="auto"/>
              <w:rPr>
                <w:sz w:val="22"/>
                <w:szCs w:val="22"/>
              </w:rPr>
            </w:pPr>
            <w:r w:rsidRPr="00A11DA5">
              <w:rPr>
                <w:sz w:val="22"/>
                <w:szCs w:val="22"/>
              </w:rPr>
              <w:t>%100</w:t>
            </w:r>
          </w:p>
        </w:tc>
        <w:tc>
          <w:tcPr>
            <w:tcW w:w="1092" w:type="dxa"/>
            <w:gridSpan w:val="2"/>
            <w:shd w:val="clear" w:color="auto" w:fill="auto"/>
            <w:noWrap/>
            <w:vAlign w:val="center"/>
          </w:tcPr>
          <w:p w:rsidR="00624FA4" w:rsidRPr="00A11DA5" w:rsidRDefault="00624FA4" w:rsidP="009D4695">
            <w:pPr>
              <w:spacing w:after="0" w:line="240" w:lineRule="auto"/>
              <w:rPr>
                <w:sz w:val="22"/>
                <w:szCs w:val="22"/>
              </w:rPr>
            </w:pPr>
            <w:r w:rsidRPr="00A11DA5">
              <w:rPr>
                <w:sz w:val="22"/>
                <w:szCs w:val="22"/>
              </w:rPr>
              <w:t>%100</w:t>
            </w:r>
          </w:p>
        </w:tc>
        <w:tc>
          <w:tcPr>
            <w:tcW w:w="1041" w:type="dxa"/>
            <w:vAlign w:val="center"/>
          </w:tcPr>
          <w:p w:rsidR="00624FA4" w:rsidRPr="00A11DA5" w:rsidRDefault="00624FA4" w:rsidP="009D4695">
            <w:pPr>
              <w:spacing w:after="0" w:line="240" w:lineRule="auto"/>
              <w:rPr>
                <w:sz w:val="22"/>
                <w:szCs w:val="22"/>
              </w:rPr>
            </w:pPr>
            <w:r w:rsidRPr="00A11DA5">
              <w:rPr>
                <w:sz w:val="22"/>
                <w:szCs w:val="22"/>
              </w:rPr>
              <w:t>%100</w:t>
            </w:r>
          </w:p>
        </w:tc>
        <w:tc>
          <w:tcPr>
            <w:tcW w:w="1007" w:type="dxa"/>
            <w:vAlign w:val="center"/>
          </w:tcPr>
          <w:p w:rsidR="00624FA4" w:rsidRPr="00A11DA5" w:rsidRDefault="00624FA4" w:rsidP="009D4695">
            <w:pPr>
              <w:spacing w:after="0" w:line="240" w:lineRule="auto"/>
              <w:rPr>
                <w:sz w:val="22"/>
                <w:szCs w:val="22"/>
              </w:rPr>
            </w:pPr>
            <w:r w:rsidRPr="00A11DA5">
              <w:rPr>
                <w:sz w:val="22"/>
                <w:szCs w:val="22"/>
              </w:rPr>
              <w:t>%100</w:t>
            </w:r>
          </w:p>
        </w:tc>
        <w:tc>
          <w:tcPr>
            <w:tcW w:w="1092" w:type="dxa"/>
            <w:vAlign w:val="center"/>
          </w:tcPr>
          <w:p w:rsidR="00624FA4" w:rsidRPr="00A11DA5" w:rsidRDefault="00624FA4" w:rsidP="009D4695">
            <w:pPr>
              <w:spacing w:after="0" w:line="240" w:lineRule="auto"/>
              <w:rPr>
                <w:sz w:val="22"/>
                <w:szCs w:val="22"/>
              </w:rPr>
            </w:pPr>
            <w:r w:rsidRPr="00A11DA5">
              <w:rPr>
                <w:sz w:val="22"/>
                <w:szCs w:val="22"/>
              </w:rPr>
              <w:t>%100</w:t>
            </w:r>
          </w:p>
        </w:tc>
        <w:tc>
          <w:tcPr>
            <w:tcW w:w="1005" w:type="dxa"/>
            <w:vAlign w:val="center"/>
          </w:tcPr>
          <w:p w:rsidR="00624FA4" w:rsidRPr="00A11DA5" w:rsidRDefault="00624FA4" w:rsidP="009D4695">
            <w:pPr>
              <w:spacing w:after="0" w:line="240" w:lineRule="auto"/>
              <w:rPr>
                <w:sz w:val="22"/>
                <w:szCs w:val="22"/>
              </w:rPr>
            </w:pPr>
            <w:r w:rsidRPr="00A11DA5">
              <w:rPr>
                <w:sz w:val="22"/>
                <w:szCs w:val="22"/>
              </w:rPr>
              <w:t>%100</w:t>
            </w:r>
          </w:p>
        </w:tc>
      </w:tr>
      <w:tr w:rsidR="00624FA4" w:rsidRPr="00A11DA5" w:rsidTr="009D4695">
        <w:trPr>
          <w:gridAfter w:val="1"/>
          <w:wAfter w:w="15" w:type="dxa"/>
          <w:trHeight w:val="549"/>
        </w:trPr>
        <w:tc>
          <w:tcPr>
            <w:tcW w:w="1757" w:type="dxa"/>
            <w:shd w:val="clear" w:color="auto" w:fill="auto"/>
            <w:vAlign w:val="center"/>
          </w:tcPr>
          <w:p w:rsidR="00624FA4" w:rsidRPr="00A11DA5" w:rsidRDefault="00624FA4" w:rsidP="00043225">
            <w:pPr>
              <w:rPr>
                <w:b/>
                <w:bCs/>
                <w:color w:val="FF0000"/>
                <w:sz w:val="22"/>
                <w:szCs w:val="22"/>
              </w:rPr>
            </w:pPr>
            <w:r w:rsidRPr="00A11DA5">
              <w:rPr>
                <w:b/>
                <w:bCs/>
                <w:color w:val="FF0000"/>
                <w:sz w:val="22"/>
                <w:szCs w:val="22"/>
              </w:rPr>
              <w:t>PG.1.1.</w:t>
            </w:r>
            <w:r w:rsidR="00043225">
              <w:rPr>
                <w:b/>
                <w:bCs/>
                <w:color w:val="FF0000"/>
                <w:sz w:val="22"/>
                <w:szCs w:val="22"/>
              </w:rPr>
              <w:t>e</w:t>
            </w:r>
            <w:r w:rsidRPr="00A11DA5">
              <w:rPr>
                <w:b/>
                <w:bCs/>
                <w:color w:val="FF0000"/>
                <w:sz w:val="22"/>
                <w:szCs w:val="22"/>
              </w:rPr>
              <w:t>.</w:t>
            </w:r>
          </w:p>
        </w:tc>
        <w:tc>
          <w:tcPr>
            <w:tcW w:w="5042" w:type="dxa"/>
            <w:shd w:val="clear" w:color="auto" w:fill="auto"/>
            <w:vAlign w:val="center"/>
          </w:tcPr>
          <w:p w:rsidR="00624FA4" w:rsidRPr="00A11DA5" w:rsidRDefault="00624FA4" w:rsidP="008E2A46">
            <w:pPr>
              <w:spacing w:after="0" w:line="240" w:lineRule="auto"/>
              <w:rPr>
                <w:sz w:val="22"/>
                <w:szCs w:val="22"/>
              </w:rPr>
            </w:pPr>
            <w:r w:rsidRPr="00A11DA5">
              <w:rPr>
                <w:sz w:val="22"/>
                <w:szCs w:val="22"/>
              </w:rPr>
              <w:t>Hayat</w:t>
            </w:r>
            <w:r w:rsidR="006C66F4">
              <w:rPr>
                <w:sz w:val="22"/>
                <w:szCs w:val="22"/>
              </w:rPr>
              <w:t xml:space="preserve"> </w:t>
            </w:r>
            <w:r w:rsidRPr="00A11DA5">
              <w:rPr>
                <w:sz w:val="22"/>
                <w:szCs w:val="22"/>
              </w:rPr>
              <w:t>boyu öğrenme kapsamında açılan kurslara katılan kişi sayısı (sayı) (halkeğitim)</w:t>
            </w:r>
          </w:p>
        </w:tc>
        <w:tc>
          <w:tcPr>
            <w:tcW w:w="957" w:type="dxa"/>
            <w:shd w:val="clear" w:color="auto" w:fill="auto"/>
            <w:noWrap/>
            <w:vAlign w:val="center"/>
          </w:tcPr>
          <w:p w:rsidR="00624FA4" w:rsidRPr="00A11DA5" w:rsidRDefault="006C66F4" w:rsidP="009D4695">
            <w:pPr>
              <w:spacing w:after="0" w:line="240" w:lineRule="auto"/>
              <w:rPr>
                <w:sz w:val="22"/>
                <w:szCs w:val="22"/>
              </w:rPr>
            </w:pPr>
            <w:r>
              <w:rPr>
                <w:sz w:val="22"/>
                <w:szCs w:val="22"/>
              </w:rPr>
              <w:t>12</w:t>
            </w:r>
          </w:p>
        </w:tc>
        <w:tc>
          <w:tcPr>
            <w:tcW w:w="1092" w:type="dxa"/>
            <w:gridSpan w:val="2"/>
            <w:shd w:val="clear" w:color="auto" w:fill="auto"/>
            <w:noWrap/>
            <w:vAlign w:val="center"/>
          </w:tcPr>
          <w:p w:rsidR="00624FA4" w:rsidRPr="00A11DA5" w:rsidRDefault="006C66F4" w:rsidP="009D4695">
            <w:pPr>
              <w:spacing w:after="0" w:line="240" w:lineRule="auto"/>
              <w:rPr>
                <w:sz w:val="22"/>
                <w:szCs w:val="22"/>
              </w:rPr>
            </w:pPr>
            <w:r>
              <w:rPr>
                <w:sz w:val="22"/>
                <w:szCs w:val="22"/>
              </w:rPr>
              <w:t>14</w:t>
            </w:r>
          </w:p>
        </w:tc>
        <w:tc>
          <w:tcPr>
            <w:tcW w:w="1041" w:type="dxa"/>
            <w:vAlign w:val="center"/>
          </w:tcPr>
          <w:p w:rsidR="00624FA4" w:rsidRPr="00A11DA5" w:rsidRDefault="006C66F4" w:rsidP="009D4695">
            <w:pPr>
              <w:spacing w:after="0" w:line="240" w:lineRule="auto"/>
              <w:rPr>
                <w:sz w:val="22"/>
                <w:szCs w:val="22"/>
              </w:rPr>
            </w:pPr>
            <w:r>
              <w:rPr>
                <w:sz w:val="22"/>
                <w:szCs w:val="22"/>
              </w:rPr>
              <w:t>16</w:t>
            </w:r>
          </w:p>
        </w:tc>
        <w:tc>
          <w:tcPr>
            <w:tcW w:w="1007" w:type="dxa"/>
            <w:vAlign w:val="center"/>
          </w:tcPr>
          <w:p w:rsidR="00624FA4" w:rsidRPr="00A11DA5" w:rsidRDefault="006C66F4" w:rsidP="009D4695">
            <w:pPr>
              <w:spacing w:after="0" w:line="240" w:lineRule="auto"/>
              <w:rPr>
                <w:sz w:val="22"/>
                <w:szCs w:val="22"/>
              </w:rPr>
            </w:pPr>
            <w:r>
              <w:rPr>
                <w:sz w:val="22"/>
                <w:szCs w:val="22"/>
              </w:rPr>
              <w:t>18</w:t>
            </w:r>
          </w:p>
        </w:tc>
        <w:tc>
          <w:tcPr>
            <w:tcW w:w="1092" w:type="dxa"/>
            <w:vAlign w:val="center"/>
          </w:tcPr>
          <w:p w:rsidR="00624FA4" w:rsidRPr="00A11DA5" w:rsidRDefault="006C66F4" w:rsidP="009D4695">
            <w:pPr>
              <w:spacing w:after="0" w:line="240" w:lineRule="auto"/>
              <w:rPr>
                <w:sz w:val="22"/>
                <w:szCs w:val="22"/>
              </w:rPr>
            </w:pPr>
            <w:r>
              <w:rPr>
                <w:sz w:val="22"/>
                <w:szCs w:val="22"/>
              </w:rPr>
              <w:t>20</w:t>
            </w:r>
          </w:p>
        </w:tc>
        <w:tc>
          <w:tcPr>
            <w:tcW w:w="1005" w:type="dxa"/>
            <w:vAlign w:val="center"/>
          </w:tcPr>
          <w:p w:rsidR="00624FA4" w:rsidRPr="00A11DA5" w:rsidRDefault="006C66F4" w:rsidP="009D4695">
            <w:pPr>
              <w:spacing w:after="0" w:line="240" w:lineRule="auto"/>
              <w:rPr>
                <w:sz w:val="22"/>
                <w:szCs w:val="22"/>
              </w:rPr>
            </w:pPr>
            <w:r>
              <w:rPr>
                <w:sz w:val="22"/>
                <w:szCs w:val="22"/>
              </w:rPr>
              <w:t>25</w:t>
            </w:r>
          </w:p>
        </w:tc>
      </w:tr>
    </w:tbl>
    <w:p w:rsidR="00D41148" w:rsidRDefault="00D41148" w:rsidP="000E1209">
      <w:pPr>
        <w:jc w:val="both"/>
        <w:rPr>
          <w:b/>
          <w:i/>
          <w:szCs w:val="24"/>
        </w:rPr>
      </w:pPr>
    </w:p>
    <w:p w:rsidR="006C66F4" w:rsidRDefault="006C66F4" w:rsidP="000E1209">
      <w:pPr>
        <w:jc w:val="both"/>
        <w:rPr>
          <w:b/>
          <w:i/>
          <w:szCs w:val="24"/>
        </w:rPr>
      </w:pPr>
    </w:p>
    <w:p w:rsidR="006C66F4" w:rsidRDefault="006C66F4" w:rsidP="000E1209">
      <w:pPr>
        <w:jc w:val="both"/>
        <w:rPr>
          <w:b/>
          <w:i/>
          <w:szCs w:val="24"/>
        </w:rPr>
      </w:pPr>
    </w:p>
    <w:p w:rsidR="006C66F4" w:rsidRDefault="006C66F4" w:rsidP="000E1209">
      <w:pPr>
        <w:jc w:val="both"/>
        <w:rPr>
          <w:b/>
          <w:i/>
          <w:szCs w:val="24"/>
        </w:rPr>
      </w:pPr>
    </w:p>
    <w:p w:rsidR="006C66F4" w:rsidRDefault="006C66F4" w:rsidP="000E1209">
      <w:pPr>
        <w:jc w:val="both"/>
        <w:rPr>
          <w:b/>
          <w:i/>
          <w:szCs w:val="24"/>
        </w:rPr>
      </w:pPr>
    </w:p>
    <w:p w:rsidR="006C66F4" w:rsidRPr="00A11DA5" w:rsidRDefault="006C66F4" w:rsidP="000E1209">
      <w:pPr>
        <w:jc w:val="both"/>
        <w:rPr>
          <w:b/>
          <w:i/>
          <w:szCs w:val="24"/>
        </w:rPr>
      </w:pPr>
    </w:p>
    <w:p w:rsidR="002B6FDB" w:rsidRPr="00A11DA5" w:rsidRDefault="002B6FDB" w:rsidP="002B6FDB">
      <w:pPr>
        <w:rPr>
          <w:b/>
          <w:sz w:val="28"/>
        </w:rPr>
      </w:pPr>
      <w:r w:rsidRPr="00A11DA5">
        <w:rPr>
          <w:b/>
          <w:sz w:val="28"/>
        </w:rPr>
        <w:lastRenderedPageBreak/>
        <w:t>Eylemler</w:t>
      </w:r>
      <w:r w:rsidR="008F3D60" w:rsidRPr="00A11DA5">
        <w:rPr>
          <w:b/>
          <w:sz w:val="28"/>
        </w:rPr>
        <w:t>*</w:t>
      </w: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2B6FDB" w:rsidRPr="00A11DA5" w:rsidTr="002B6FD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6FDB" w:rsidRPr="00A11DA5" w:rsidRDefault="002B6FDB" w:rsidP="000A639E">
            <w:pPr>
              <w:spacing w:after="0" w:line="240" w:lineRule="auto"/>
              <w:jc w:val="center"/>
              <w:rPr>
                <w:b/>
                <w:bCs/>
                <w:color w:val="000000"/>
                <w:szCs w:val="24"/>
              </w:rPr>
            </w:pPr>
            <w:r w:rsidRPr="00A11DA5">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2B6FDB" w:rsidRPr="00A11DA5" w:rsidRDefault="002B6FDB" w:rsidP="000A639E">
            <w:pPr>
              <w:spacing w:after="0" w:line="240" w:lineRule="auto"/>
              <w:jc w:val="center"/>
              <w:rPr>
                <w:b/>
                <w:bCs/>
                <w:color w:val="000000"/>
                <w:szCs w:val="24"/>
              </w:rPr>
            </w:pPr>
            <w:r w:rsidRPr="00A11DA5">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2B6FDB" w:rsidRPr="00A11DA5" w:rsidRDefault="002B6FDB" w:rsidP="000A639E">
            <w:pPr>
              <w:spacing w:after="0" w:line="240" w:lineRule="auto"/>
              <w:jc w:val="center"/>
              <w:rPr>
                <w:b/>
                <w:bCs/>
                <w:color w:val="000000"/>
                <w:szCs w:val="24"/>
              </w:rPr>
            </w:pPr>
            <w:r w:rsidRPr="00A11DA5">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2B6FDB" w:rsidRPr="00A11DA5" w:rsidRDefault="002B6FDB" w:rsidP="002B6FDB">
            <w:pPr>
              <w:spacing w:after="0" w:line="240" w:lineRule="auto"/>
              <w:jc w:val="center"/>
              <w:rPr>
                <w:b/>
                <w:bCs/>
                <w:color w:val="000000"/>
                <w:szCs w:val="24"/>
              </w:rPr>
            </w:pPr>
            <w:r w:rsidRPr="00A11DA5">
              <w:rPr>
                <w:b/>
                <w:bCs/>
                <w:color w:val="000000"/>
                <w:szCs w:val="24"/>
              </w:rPr>
              <w:t>Eylem Tarihi</w:t>
            </w:r>
          </w:p>
        </w:tc>
      </w:tr>
      <w:tr w:rsidR="006C66F4" w:rsidRPr="00A11DA5" w:rsidTr="002B6FD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C66F4" w:rsidRPr="00A11DA5" w:rsidRDefault="006C66F4" w:rsidP="005F7827">
            <w:pPr>
              <w:spacing w:after="0" w:line="240" w:lineRule="auto"/>
              <w:jc w:val="center"/>
              <w:rPr>
                <w:b/>
                <w:bCs/>
                <w:color w:val="000000"/>
                <w:szCs w:val="24"/>
              </w:rPr>
            </w:pPr>
            <w:r w:rsidRPr="00A11DA5">
              <w:rPr>
                <w:b/>
                <w:bCs/>
                <w:color w:val="000000"/>
                <w:szCs w:val="24"/>
              </w:rPr>
              <w:t>1.1.2</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6C66F4" w:rsidRPr="00A11DA5" w:rsidRDefault="006C66F4" w:rsidP="005F7827">
            <w:pPr>
              <w:spacing w:after="0" w:line="240" w:lineRule="auto"/>
              <w:jc w:val="both"/>
              <w:rPr>
                <w:szCs w:val="24"/>
              </w:rPr>
            </w:pPr>
            <w:r w:rsidRPr="00A11DA5">
              <w:rPr>
                <w:szCs w:val="24"/>
              </w:rPr>
              <w:t>Devamsızlık yapan öğrencilerin tespiti ve erken uyarı sistemi için çalışmalar yapılacaktır.</w:t>
            </w:r>
          </w:p>
        </w:tc>
        <w:tc>
          <w:tcPr>
            <w:tcW w:w="1161" w:type="pct"/>
            <w:tcBorders>
              <w:top w:val="single" w:sz="8" w:space="0" w:color="auto"/>
              <w:left w:val="nil"/>
              <w:bottom w:val="single" w:sz="8" w:space="0" w:color="auto"/>
              <w:right w:val="single" w:sz="8" w:space="0" w:color="auto"/>
            </w:tcBorders>
            <w:shd w:val="clear" w:color="auto" w:fill="auto"/>
            <w:vAlign w:val="center"/>
          </w:tcPr>
          <w:p w:rsidR="006C66F4" w:rsidRPr="00A11DA5" w:rsidRDefault="006C66F4" w:rsidP="005F7827">
            <w:pPr>
              <w:spacing w:after="0" w:line="240" w:lineRule="auto"/>
              <w:jc w:val="both"/>
              <w:rPr>
                <w:color w:val="000000"/>
                <w:szCs w:val="24"/>
              </w:rPr>
            </w:pPr>
            <w:r w:rsidRPr="00A11DA5">
              <w:rPr>
                <w:color w:val="000000"/>
                <w:szCs w:val="24"/>
              </w:rPr>
              <w:t xml:space="preserve"> Müdür Yardımcısı </w:t>
            </w:r>
          </w:p>
        </w:tc>
        <w:tc>
          <w:tcPr>
            <w:tcW w:w="1162" w:type="pct"/>
            <w:tcBorders>
              <w:top w:val="single" w:sz="8" w:space="0" w:color="auto"/>
              <w:left w:val="nil"/>
              <w:bottom w:val="single" w:sz="8" w:space="0" w:color="auto"/>
              <w:right w:val="single" w:sz="8" w:space="0" w:color="auto"/>
            </w:tcBorders>
            <w:shd w:val="clear" w:color="auto" w:fill="auto"/>
            <w:vAlign w:val="center"/>
          </w:tcPr>
          <w:p w:rsidR="006C66F4" w:rsidRPr="00A11DA5" w:rsidRDefault="006C66F4" w:rsidP="005F7827">
            <w:pPr>
              <w:spacing w:after="0" w:line="240" w:lineRule="auto"/>
              <w:jc w:val="both"/>
              <w:rPr>
                <w:color w:val="000000"/>
                <w:szCs w:val="24"/>
              </w:rPr>
            </w:pPr>
            <w:r w:rsidRPr="00A11DA5">
              <w:rPr>
                <w:color w:val="000000"/>
                <w:szCs w:val="24"/>
              </w:rPr>
              <w:t>01 Eylül-20 Eylül</w:t>
            </w:r>
          </w:p>
        </w:tc>
      </w:tr>
      <w:tr w:rsidR="006C66F4" w:rsidRPr="00A11DA5"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C66F4" w:rsidRPr="00A11DA5" w:rsidRDefault="006C66F4" w:rsidP="005F7827">
            <w:pPr>
              <w:spacing w:after="0" w:line="240" w:lineRule="auto"/>
              <w:jc w:val="center"/>
              <w:rPr>
                <w:b/>
                <w:bCs/>
                <w:color w:val="000000"/>
                <w:szCs w:val="24"/>
              </w:rPr>
            </w:pPr>
            <w:r w:rsidRPr="00A11DA5">
              <w:rPr>
                <w:b/>
                <w:bCs/>
                <w:color w:val="000000"/>
                <w:szCs w:val="24"/>
              </w:rPr>
              <w:t>1.1.3</w:t>
            </w:r>
          </w:p>
        </w:tc>
        <w:tc>
          <w:tcPr>
            <w:tcW w:w="2324" w:type="pct"/>
            <w:tcBorders>
              <w:top w:val="nil"/>
              <w:left w:val="nil"/>
              <w:bottom w:val="single" w:sz="8" w:space="0" w:color="auto"/>
              <w:right w:val="single" w:sz="8" w:space="0" w:color="auto"/>
            </w:tcBorders>
            <w:shd w:val="clear" w:color="auto" w:fill="auto"/>
            <w:vAlign w:val="center"/>
          </w:tcPr>
          <w:p w:rsidR="006C66F4" w:rsidRPr="00A11DA5" w:rsidRDefault="006C66F4" w:rsidP="005F7827">
            <w:pPr>
              <w:spacing w:after="0" w:line="240" w:lineRule="auto"/>
              <w:jc w:val="both"/>
              <w:rPr>
                <w:szCs w:val="24"/>
              </w:rPr>
            </w:pPr>
            <w:r w:rsidRPr="00A11DA5">
              <w:rPr>
                <w:szCs w:val="24"/>
              </w:rPr>
              <w:t>Devamsızlık yapan öğrencilerin velileri ile özel aylık  toplantı ve görüşmeler yapılacaktır.</w:t>
            </w:r>
          </w:p>
        </w:tc>
        <w:tc>
          <w:tcPr>
            <w:tcW w:w="1161" w:type="pct"/>
            <w:tcBorders>
              <w:top w:val="nil"/>
              <w:left w:val="nil"/>
              <w:bottom w:val="single" w:sz="8" w:space="0" w:color="auto"/>
              <w:right w:val="single" w:sz="8" w:space="0" w:color="auto"/>
            </w:tcBorders>
            <w:shd w:val="clear" w:color="auto" w:fill="auto"/>
            <w:vAlign w:val="center"/>
          </w:tcPr>
          <w:p w:rsidR="006C66F4" w:rsidRPr="00A11DA5" w:rsidRDefault="006C66F4" w:rsidP="005F7827">
            <w:pPr>
              <w:spacing w:after="0" w:line="240" w:lineRule="auto"/>
              <w:jc w:val="both"/>
              <w:rPr>
                <w:color w:val="000000"/>
                <w:szCs w:val="24"/>
              </w:rPr>
            </w:pPr>
            <w:r w:rsidRPr="00A11DA5">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6C66F4" w:rsidRPr="00A11DA5" w:rsidRDefault="006C66F4" w:rsidP="005F7827">
            <w:pPr>
              <w:spacing w:after="0" w:line="240" w:lineRule="auto"/>
              <w:jc w:val="both"/>
              <w:rPr>
                <w:color w:val="000000"/>
                <w:szCs w:val="24"/>
              </w:rPr>
            </w:pPr>
            <w:r w:rsidRPr="00A11DA5">
              <w:rPr>
                <w:color w:val="000000"/>
                <w:szCs w:val="24"/>
              </w:rPr>
              <w:t>Her ayın son haftası</w:t>
            </w:r>
          </w:p>
        </w:tc>
      </w:tr>
      <w:tr w:rsidR="002B6FDB" w:rsidRPr="00A11DA5"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11DA5" w:rsidRDefault="006C66F4" w:rsidP="002B6FDB">
            <w:pPr>
              <w:spacing w:after="0" w:line="240" w:lineRule="auto"/>
              <w:jc w:val="center"/>
              <w:rPr>
                <w:b/>
                <w:bCs/>
                <w:color w:val="000000"/>
                <w:szCs w:val="24"/>
              </w:rPr>
            </w:pPr>
            <w:r>
              <w:rPr>
                <w:b/>
                <w:bCs/>
                <w:color w:val="000000"/>
                <w:szCs w:val="24"/>
              </w:rPr>
              <w:t>1.1.4</w:t>
            </w:r>
          </w:p>
        </w:tc>
        <w:tc>
          <w:tcPr>
            <w:tcW w:w="2324" w:type="pct"/>
            <w:tcBorders>
              <w:top w:val="nil"/>
              <w:left w:val="nil"/>
              <w:bottom w:val="single" w:sz="8" w:space="0" w:color="auto"/>
              <w:right w:val="single" w:sz="8" w:space="0" w:color="auto"/>
            </w:tcBorders>
            <w:shd w:val="clear" w:color="auto" w:fill="auto"/>
            <w:vAlign w:val="center"/>
          </w:tcPr>
          <w:p w:rsidR="002B6FDB" w:rsidRPr="00A11DA5" w:rsidRDefault="006C66F4" w:rsidP="006C66F4">
            <w:pPr>
              <w:spacing w:after="0" w:line="240" w:lineRule="auto"/>
              <w:jc w:val="both"/>
              <w:rPr>
                <w:szCs w:val="24"/>
              </w:rPr>
            </w:pPr>
            <w:r w:rsidRPr="00A11DA5">
              <w:rPr>
                <w:sz w:val="22"/>
                <w:szCs w:val="22"/>
              </w:rPr>
              <w:t>Hayat</w:t>
            </w:r>
            <w:r>
              <w:rPr>
                <w:sz w:val="22"/>
                <w:szCs w:val="22"/>
              </w:rPr>
              <w:t xml:space="preserve"> </w:t>
            </w:r>
            <w:r w:rsidRPr="00A11DA5">
              <w:rPr>
                <w:sz w:val="22"/>
                <w:szCs w:val="22"/>
              </w:rPr>
              <w:t xml:space="preserve">boyu öğrenme kapsamında açılan kurslara </w:t>
            </w:r>
            <w:r>
              <w:rPr>
                <w:sz w:val="22"/>
                <w:szCs w:val="22"/>
              </w:rPr>
              <w:t>katılım sağlanması için çalışmalar yürütülecektir.</w:t>
            </w:r>
          </w:p>
        </w:tc>
        <w:tc>
          <w:tcPr>
            <w:tcW w:w="1161" w:type="pct"/>
            <w:tcBorders>
              <w:top w:val="nil"/>
              <w:left w:val="nil"/>
              <w:bottom w:val="single" w:sz="8" w:space="0" w:color="auto"/>
              <w:right w:val="single" w:sz="8" w:space="0" w:color="auto"/>
            </w:tcBorders>
            <w:shd w:val="clear" w:color="auto" w:fill="auto"/>
            <w:vAlign w:val="center"/>
          </w:tcPr>
          <w:p w:rsidR="002B6FDB" w:rsidRPr="00A11DA5" w:rsidRDefault="006C66F4" w:rsidP="006C66F4">
            <w:pPr>
              <w:spacing w:after="0" w:line="240" w:lineRule="auto"/>
              <w:jc w:val="both"/>
              <w:rPr>
                <w:color w:val="000000"/>
                <w:szCs w:val="24"/>
              </w:rPr>
            </w:pPr>
            <w:r>
              <w:rPr>
                <w:color w:val="000000"/>
                <w:szCs w:val="24"/>
              </w:rPr>
              <w:t>Okul Öğretmenleri ve Okul İdaresi</w:t>
            </w:r>
          </w:p>
        </w:tc>
        <w:tc>
          <w:tcPr>
            <w:tcW w:w="1162" w:type="pct"/>
            <w:tcBorders>
              <w:top w:val="nil"/>
              <w:left w:val="nil"/>
              <w:bottom w:val="single" w:sz="8" w:space="0" w:color="auto"/>
              <w:right w:val="single" w:sz="8" w:space="0" w:color="auto"/>
            </w:tcBorders>
            <w:shd w:val="clear" w:color="auto" w:fill="auto"/>
            <w:vAlign w:val="center"/>
          </w:tcPr>
          <w:p w:rsidR="002B6FDB" w:rsidRPr="00A11DA5" w:rsidRDefault="00B71A75" w:rsidP="00B71A75">
            <w:pPr>
              <w:spacing w:after="0" w:line="240" w:lineRule="auto"/>
              <w:ind w:left="720"/>
              <w:jc w:val="both"/>
              <w:rPr>
                <w:color w:val="000000"/>
                <w:szCs w:val="24"/>
              </w:rPr>
            </w:pPr>
            <w:r>
              <w:rPr>
                <w:color w:val="000000"/>
                <w:szCs w:val="24"/>
              </w:rPr>
              <w:t xml:space="preserve">1.ve2.Dönem başlarında </w:t>
            </w:r>
          </w:p>
        </w:tc>
      </w:tr>
    </w:tbl>
    <w:p w:rsidR="002B6FDB" w:rsidRPr="00A11DA5" w:rsidRDefault="002B6FDB" w:rsidP="002B6FDB">
      <w:bookmarkStart w:id="46" w:name="_Toc529519464"/>
    </w:p>
    <w:p w:rsidR="002B6FDB" w:rsidRDefault="002B6FDB" w:rsidP="002B6FDB"/>
    <w:p w:rsidR="00043225" w:rsidRDefault="00043225" w:rsidP="002B6FDB"/>
    <w:p w:rsidR="00043225" w:rsidRDefault="00043225" w:rsidP="002B6FDB"/>
    <w:p w:rsidR="00043225" w:rsidRDefault="00043225" w:rsidP="002B6FDB"/>
    <w:p w:rsidR="00043225" w:rsidRDefault="00043225" w:rsidP="002B6FDB"/>
    <w:p w:rsidR="00043225" w:rsidRDefault="00043225" w:rsidP="002B6FDB"/>
    <w:p w:rsidR="00043225" w:rsidRDefault="00043225" w:rsidP="002B6FDB"/>
    <w:p w:rsidR="00043225" w:rsidRDefault="00043225" w:rsidP="002B6FDB"/>
    <w:p w:rsidR="00043225" w:rsidRPr="00A11DA5" w:rsidRDefault="00043225" w:rsidP="002B6FDB"/>
    <w:p w:rsidR="00DF35C9" w:rsidRPr="00A11DA5" w:rsidRDefault="003072A7" w:rsidP="002B6FDB">
      <w:pPr>
        <w:pStyle w:val="Balk2"/>
      </w:pPr>
      <w:bookmarkStart w:id="47" w:name="_Toc531097545"/>
      <w:r w:rsidRPr="00A11DA5">
        <w:lastRenderedPageBreak/>
        <w:t xml:space="preserve">TEMA </w:t>
      </w:r>
      <w:r w:rsidR="00782D62" w:rsidRPr="00A11DA5">
        <w:t>II: EĞİTİM</w:t>
      </w:r>
      <w:r w:rsidRPr="00A11DA5">
        <w:t xml:space="preserve"> VE ÖĞRETİMDE K</w:t>
      </w:r>
      <w:r w:rsidR="006C0ADF" w:rsidRPr="00A11DA5">
        <w:t>A</w:t>
      </w:r>
      <w:r w:rsidRPr="00A11DA5">
        <w:t>LİTENİN ARTIRILMASI</w:t>
      </w:r>
      <w:bookmarkEnd w:id="46"/>
      <w:bookmarkEnd w:id="47"/>
    </w:p>
    <w:p w:rsidR="00FF6E54" w:rsidRPr="00A11DA5" w:rsidRDefault="00756936" w:rsidP="00756936">
      <w:pPr>
        <w:ind w:firstLine="708"/>
        <w:jc w:val="both"/>
      </w:pPr>
      <w:r w:rsidRPr="00A11DA5">
        <w:t xml:space="preserve">Eğitim ve öğretimde kalitenin artırılması başlığı esas olarak eğitim ve öğretim faaliyetinin hayata hazırlama işlevinde yapılacak çalışmaları kapsamaktadır. </w:t>
      </w:r>
    </w:p>
    <w:p w:rsidR="00756936" w:rsidRPr="00A11DA5" w:rsidRDefault="00756936" w:rsidP="00756936">
      <w:pPr>
        <w:ind w:firstLine="708"/>
        <w:jc w:val="both"/>
      </w:pPr>
      <w:r w:rsidRPr="00A11DA5">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8C2833" w:rsidRPr="00A11DA5" w:rsidRDefault="008C2833" w:rsidP="00756936">
      <w:pPr>
        <w:ind w:firstLine="708"/>
        <w:jc w:val="both"/>
      </w:pPr>
    </w:p>
    <w:p w:rsidR="00756936" w:rsidRPr="00A11DA5" w:rsidRDefault="00756936" w:rsidP="00756936">
      <w:pPr>
        <w:pStyle w:val="Balk3"/>
      </w:pPr>
      <w:r w:rsidRPr="00A11DA5">
        <w:t xml:space="preserve">Stratejik Amaç 2: </w:t>
      </w:r>
    </w:p>
    <w:p w:rsidR="00756936" w:rsidRPr="00A11DA5" w:rsidRDefault="00756936" w:rsidP="00756936">
      <w:pPr>
        <w:ind w:firstLine="708"/>
        <w:jc w:val="both"/>
      </w:pPr>
      <w:r w:rsidRPr="00A11DA5">
        <w:t>Öğrencilerimizin gelişmiş dünyaya uyum sağlayacak şekilde donanımlı bireyler olabilmesi için eğitim ve öğretimde kalite artırılacaktır.</w:t>
      </w:r>
    </w:p>
    <w:p w:rsidR="00756936" w:rsidRPr="00A11DA5" w:rsidRDefault="00756936" w:rsidP="00D41148"/>
    <w:p w:rsidR="00756936" w:rsidRPr="00A11DA5" w:rsidRDefault="00756936" w:rsidP="00756936">
      <w:pPr>
        <w:pStyle w:val="Balk3"/>
        <w:rPr>
          <w:rFonts w:ascii="Book Antiqua" w:hAnsi="Book Antiqua"/>
          <w:sz w:val="24"/>
          <w:szCs w:val="24"/>
        </w:rPr>
      </w:pPr>
      <w:r w:rsidRPr="00A11DA5">
        <w:rPr>
          <w:rStyle w:val="Balk4Char"/>
        </w:rPr>
        <w:t xml:space="preserve">Stratejik Hedef </w:t>
      </w:r>
      <w:r w:rsidR="008D4E73" w:rsidRPr="00A11DA5">
        <w:rPr>
          <w:rStyle w:val="Balk4Char"/>
        </w:rPr>
        <w:t>2</w:t>
      </w:r>
      <w:r w:rsidRPr="00A11DA5">
        <w:rPr>
          <w:rStyle w:val="Balk4Char"/>
        </w:rPr>
        <w:t>.1.</w:t>
      </w:r>
      <w:r w:rsidRPr="00A11DA5">
        <w:rPr>
          <w:rFonts w:ascii="Book Antiqua" w:hAnsi="Book Antiqua"/>
          <w:sz w:val="24"/>
          <w:szCs w:val="24"/>
        </w:rPr>
        <w:t xml:space="preserve">  </w:t>
      </w:r>
      <w:r w:rsidR="008D4E73" w:rsidRPr="00A11DA5">
        <w:rPr>
          <w:rFonts w:ascii="Book Antiqua" w:hAnsi="Book Antiqua"/>
          <w:sz w:val="24"/>
          <w:szCs w:val="24"/>
        </w:rPr>
        <w:t xml:space="preserve">Öğrenme kazanımlarını takip eden ve velileri de sürece dâhil eden bir yönetim anlayışı ile öğrencilerimizin akademik başarıları </w:t>
      </w:r>
      <w:r w:rsidR="008C2833" w:rsidRPr="00A11DA5">
        <w:rPr>
          <w:rFonts w:ascii="Book Antiqua" w:hAnsi="Book Antiqua"/>
          <w:sz w:val="24"/>
          <w:szCs w:val="24"/>
        </w:rPr>
        <w:t xml:space="preserve">ve sosyal faaliyetlere etkin katılımı </w:t>
      </w:r>
      <w:r w:rsidR="008D4E73" w:rsidRPr="00A11DA5">
        <w:rPr>
          <w:rFonts w:ascii="Book Antiqua" w:hAnsi="Book Antiqua"/>
          <w:sz w:val="24"/>
          <w:szCs w:val="24"/>
        </w:rPr>
        <w:t>artırılacaktır.</w:t>
      </w:r>
    </w:p>
    <w:p w:rsidR="008C2833" w:rsidRPr="00A11DA5" w:rsidRDefault="00756936" w:rsidP="00756936">
      <w:pPr>
        <w:rPr>
          <w:b/>
          <w:i/>
        </w:rPr>
      </w:pPr>
      <w:r w:rsidRPr="00A11DA5">
        <w:rPr>
          <w:b/>
          <w:i/>
        </w:rPr>
        <w:t>(</w:t>
      </w:r>
      <w:r w:rsidR="008C2833" w:rsidRPr="00A11DA5">
        <w:rPr>
          <w:b/>
          <w:i/>
        </w:rPr>
        <w:t xml:space="preserve">Akademik başarı altında: </w:t>
      </w:r>
      <w:r w:rsidR="008D4E73" w:rsidRPr="00A11DA5">
        <w:rPr>
          <w:b/>
          <w:i/>
        </w:rPr>
        <w:t>ders başarıları, kazanım takibi, üst öğrenime geçiş başarı ve durumları, karşılaştırmalı sınavlar</w:t>
      </w:r>
      <w:r w:rsidR="00FF6E54" w:rsidRPr="00A11DA5">
        <w:rPr>
          <w:b/>
          <w:i/>
        </w:rPr>
        <w:t>, sınav kaygıları</w:t>
      </w:r>
      <w:r w:rsidR="008D4E73" w:rsidRPr="00A11DA5">
        <w:rPr>
          <w:b/>
          <w:i/>
        </w:rPr>
        <w:t xml:space="preserve"> gibi akademik başarıyı takip eden ve ölçen göstergeler</w:t>
      </w:r>
      <w:r w:rsidR="008C2833" w:rsidRPr="00A11DA5">
        <w:rPr>
          <w:b/>
          <w:i/>
        </w:rPr>
        <w:t>,</w:t>
      </w:r>
    </w:p>
    <w:p w:rsidR="00756936" w:rsidRPr="00A11DA5" w:rsidRDefault="008C2833" w:rsidP="00756936">
      <w:pPr>
        <w:rPr>
          <w:b/>
          <w:i/>
        </w:rPr>
      </w:pPr>
      <w:r w:rsidRPr="00A11DA5">
        <w:rPr>
          <w:b/>
          <w:i/>
        </w:rPr>
        <w:t>Sosyal faaliyetlere etkin katılım altında: sanatsal, kültürel, bilimsel ve sportif faaliyetlerin sayısı, katılım oranları, bu faaliyetler için ayrılan alanlar</w:t>
      </w:r>
      <w:r w:rsidR="008E2A46" w:rsidRPr="00A11DA5">
        <w:rPr>
          <w:b/>
          <w:i/>
        </w:rPr>
        <w:t>, ders dışı etkinliklere katılım takibi</w:t>
      </w:r>
      <w:r w:rsidRPr="00A11DA5">
        <w:rPr>
          <w:b/>
          <w:i/>
        </w:rPr>
        <w:t xml:space="preserve"> vb </w:t>
      </w:r>
      <w:r w:rsidR="008D4E73" w:rsidRPr="00A11DA5">
        <w:rPr>
          <w:b/>
          <w:i/>
        </w:rPr>
        <w:t xml:space="preserve"> ele alınacaktır.)</w:t>
      </w:r>
    </w:p>
    <w:p w:rsidR="00D41148" w:rsidRPr="00A11DA5" w:rsidRDefault="00D41148" w:rsidP="00756936">
      <w:pPr>
        <w:rPr>
          <w:b/>
          <w:sz w:val="28"/>
        </w:rPr>
      </w:pPr>
    </w:p>
    <w:p w:rsidR="00756936" w:rsidRPr="00A11DA5" w:rsidRDefault="00756936" w:rsidP="00756936">
      <w:pPr>
        <w:rPr>
          <w:b/>
          <w:color w:val="FF0000"/>
          <w:sz w:val="28"/>
        </w:rPr>
      </w:pPr>
      <w:r w:rsidRPr="00A11DA5">
        <w:rPr>
          <w:b/>
          <w:sz w:val="28"/>
        </w:rPr>
        <w:lastRenderedPageBreak/>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756936" w:rsidRPr="00A11DA5" w:rsidTr="008D4E73">
        <w:trPr>
          <w:trHeight w:val="421"/>
        </w:trPr>
        <w:tc>
          <w:tcPr>
            <w:tcW w:w="1757" w:type="dxa"/>
            <w:vMerge w:val="restart"/>
            <w:shd w:val="clear" w:color="auto" w:fill="auto"/>
            <w:noWrap/>
            <w:vAlign w:val="center"/>
            <w:hideMark/>
          </w:tcPr>
          <w:p w:rsidR="00756936" w:rsidRPr="00A11DA5" w:rsidRDefault="00756936" w:rsidP="008D4E73">
            <w:pPr>
              <w:spacing w:after="0" w:line="240" w:lineRule="auto"/>
              <w:rPr>
                <w:b/>
                <w:bCs/>
                <w:color w:val="000000"/>
                <w:sz w:val="22"/>
                <w:szCs w:val="22"/>
              </w:rPr>
            </w:pPr>
            <w:r w:rsidRPr="00A11DA5">
              <w:rPr>
                <w:b/>
                <w:bCs/>
                <w:color w:val="000000"/>
                <w:sz w:val="22"/>
                <w:szCs w:val="22"/>
              </w:rPr>
              <w:t>No</w:t>
            </w:r>
          </w:p>
        </w:tc>
        <w:tc>
          <w:tcPr>
            <w:tcW w:w="5042" w:type="dxa"/>
            <w:vMerge w:val="restart"/>
            <w:shd w:val="clear" w:color="auto" w:fill="auto"/>
            <w:vAlign w:val="center"/>
            <w:hideMark/>
          </w:tcPr>
          <w:p w:rsidR="00756936" w:rsidRPr="00A11DA5" w:rsidRDefault="00756936" w:rsidP="008D4E73">
            <w:pPr>
              <w:spacing w:after="0" w:line="240" w:lineRule="auto"/>
              <w:rPr>
                <w:b/>
                <w:bCs/>
                <w:color w:val="000000"/>
                <w:sz w:val="20"/>
                <w:szCs w:val="22"/>
              </w:rPr>
            </w:pPr>
            <w:r w:rsidRPr="00A11DA5">
              <w:rPr>
                <w:b/>
                <w:bCs/>
                <w:color w:val="000000"/>
                <w:sz w:val="20"/>
                <w:szCs w:val="22"/>
              </w:rPr>
              <w:t>PERFORMANS</w:t>
            </w:r>
          </w:p>
          <w:p w:rsidR="00756936" w:rsidRPr="00A11DA5" w:rsidRDefault="00756936" w:rsidP="008D4E73">
            <w:pPr>
              <w:spacing w:after="0" w:line="240" w:lineRule="auto"/>
              <w:rPr>
                <w:b/>
                <w:bCs/>
                <w:color w:val="000000"/>
                <w:sz w:val="20"/>
                <w:szCs w:val="22"/>
              </w:rPr>
            </w:pPr>
            <w:r w:rsidRPr="00A11DA5">
              <w:rPr>
                <w:b/>
                <w:bCs/>
                <w:color w:val="000000"/>
                <w:sz w:val="20"/>
                <w:szCs w:val="22"/>
              </w:rPr>
              <w:t>GÖSTERGESİ</w:t>
            </w:r>
          </w:p>
        </w:tc>
        <w:tc>
          <w:tcPr>
            <w:tcW w:w="964" w:type="dxa"/>
            <w:gridSpan w:val="2"/>
            <w:shd w:val="clear" w:color="auto" w:fill="auto"/>
            <w:vAlign w:val="center"/>
          </w:tcPr>
          <w:p w:rsidR="00756936" w:rsidRPr="00A11DA5" w:rsidRDefault="00756936" w:rsidP="008D4E73">
            <w:pPr>
              <w:spacing w:after="0" w:line="240" w:lineRule="auto"/>
              <w:rPr>
                <w:b/>
                <w:bCs/>
                <w:color w:val="000000"/>
                <w:sz w:val="20"/>
                <w:szCs w:val="22"/>
              </w:rPr>
            </w:pPr>
            <w:r w:rsidRPr="00A11DA5">
              <w:rPr>
                <w:b/>
                <w:bCs/>
                <w:color w:val="000000"/>
                <w:sz w:val="20"/>
                <w:szCs w:val="22"/>
              </w:rPr>
              <w:t>Mevcut</w:t>
            </w:r>
          </w:p>
        </w:tc>
        <w:tc>
          <w:tcPr>
            <w:tcW w:w="5245" w:type="dxa"/>
            <w:gridSpan w:val="6"/>
            <w:shd w:val="clear" w:color="auto" w:fill="auto"/>
            <w:vAlign w:val="center"/>
          </w:tcPr>
          <w:p w:rsidR="00756936" w:rsidRPr="00A11DA5" w:rsidRDefault="00756936" w:rsidP="008D4E73">
            <w:pPr>
              <w:spacing w:after="0" w:line="240" w:lineRule="auto"/>
              <w:rPr>
                <w:b/>
                <w:bCs/>
                <w:color w:val="000000"/>
                <w:sz w:val="22"/>
                <w:szCs w:val="22"/>
              </w:rPr>
            </w:pPr>
            <w:r w:rsidRPr="00A11DA5">
              <w:rPr>
                <w:b/>
                <w:bCs/>
                <w:color w:val="000000"/>
                <w:sz w:val="22"/>
                <w:szCs w:val="22"/>
              </w:rPr>
              <w:t>HEDEF</w:t>
            </w:r>
          </w:p>
        </w:tc>
      </w:tr>
      <w:tr w:rsidR="00756936" w:rsidRPr="00A11DA5" w:rsidTr="008D4E73">
        <w:trPr>
          <w:gridAfter w:val="1"/>
          <w:wAfter w:w="15" w:type="dxa"/>
          <w:trHeight w:val="309"/>
        </w:trPr>
        <w:tc>
          <w:tcPr>
            <w:tcW w:w="1757" w:type="dxa"/>
            <w:vMerge/>
            <w:shd w:val="clear" w:color="auto" w:fill="auto"/>
            <w:vAlign w:val="center"/>
            <w:hideMark/>
          </w:tcPr>
          <w:p w:rsidR="00756936" w:rsidRPr="00A11DA5" w:rsidRDefault="00756936" w:rsidP="008D4E73">
            <w:pPr>
              <w:spacing w:after="0" w:line="240" w:lineRule="auto"/>
              <w:rPr>
                <w:b/>
                <w:bCs/>
                <w:sz w:val="22"/>
                <w:szCs w:val="22"/>
              </w:rPr>
            </w:pPr>
          </w:p>
        </w:tc>
        <w:tc>
          <w:tcPr>
            <w:tcW w:w="5042" w:type="dxa"/>
            <w:vMerge/>
            <w:shd w:val="clear" w:color="auto" w:fill="auto"/>
            <w:vAlign w:val="center"/>
            <w:hideMark/>
          </w:tcPr>
          <w:p w:rsidR="00756936" w:rsidRPr="00A11DA5" w:rsidRDefault="00756936" w:rsidP="008D4E73">
            <w:pPr>
              <w:spacing w:after="0" w:line="240" w:lineRule="auto"/>
              <w:rPr>
                <w:b/>
                <w:bCs/>
                <w:sz w:val="22"/>
                <w:szCs w:val="22"/>
              </w:rPr>
            </w:pPr>
          </w:p>
        </w:tc>
        <w:tc>
          <w:tcPr>
            <w:tcW w:w="957" w:type="dxa"/>
            <w:shd w:val="clear" w:color="auto" w:fill="auto"/>
            <w:noWrap/>
            <w:vAlign w:val="center"/>
            <w:hideMark/>
          </w:tcPr>
          <w:p w:rsidR="00756936" w:rsidRPr="00A11DA5" w:rsidRDefault="00756936" w:rsidP="008D4E73">
            <w:pPr>
              <w:spacing w:after="0" w:line="240" w:lineRule="auto"/>
              <w:rPr>
                <w:b/>
                <w:bCs/>
                <w:sz w:val="22"/>
                <w:szCs w:val="22"/>
              </w:rPr>
            </w:pPr>
            <w:r w:rsidRPr="00A11DA5">
              <w:rPr>
                <w:b/>
                <w:bCs/>
                <w:sz w:val="22"/>
                <w:szCs w:val="22"/>
              </w:rPr>
              <w:t>20</w:t>
            </w:r>
            <w:r w:rsidR="00B34920">
              <w:rPr>
                <w:b/>
                <w:bCs/>
                <w:sz w:val="22"/>
                <w:szCs w:val="22"/>
              </w:rPr>
              <w:t>23</w:t>
            </w:r>
          </w:p>
        </w:tc>
        <w:tc>
          <w:tcPr>
            <w:tcW w:w="1092" w:type="dxa"/>
            <w:gridSpan w:val="2"/>
            <w:shd w:val="clear" w:color="auto" w:fill="auto"/>
            <w:noWrap/>
            <w:vAlign w:val="center"/>
            <w:hideMark/>
          </w:tcPr>
          <w:p w:rsidR="00756936" w:rsidRPr="00A11DA5" w:rsidRDefault="00B34920" w:rsidP="008D4E73">
            <w:pPr>
              <w:spacing w:after="0" w:line="240" w:lineRule="auto"/>
              <w:rPr>
                <w:b/>
                <w:bCs/>
                <w:sz w:val="22"/>
                <w:szCs w:val="22"/>
              </w:rPr>
            </w:pPr>
            <w:r>
              <w:rPr>
                <w:b/>
                <w:bCs/>
                <w:sz w:val="22"/>
                <w:szCs w:val="22"/>
              </w:rPr>
              <w:t>2024</w:t>
            </w:r>
          </w:p>
        </w:tc>
        <w:tc>
          <w:tcPr>
            <w:tcW w:w="1041" w:type="dxa"/>
            <w:vAlign w:val="center"/>
          </w:tcPr>
          <w:p w:rsidR="00756936" w:rsidRPr="00A11DA5" w:rsidRDefault="00B34920" w:rsidP="008D4E73">
            <w:pPr>
              <w:spacing w:after="0" w:line="240" w:lineRule="auto"/>
              <w:rPr>
                <w:b/>
                <w:bCs/>
                <w:sz w:val="22"/>
                <w:szCs w:val="22"/>
              </w:rPr>
            </w:pPr>
            <w:r>
              <w:rPr>
                <w:b/>
                <w:bCs/>
                <w:sz w:val="22"/>
                <w:szCs w:val="22"/>
              </w:rPr>
              <w:t>2025</w:t>
            </w:r>
          </w:p>
        </w:tc>
        <w:tc>
          <w:tcPr>
            <w:tcW w:w="1007" w:type="dxa"/>
            <w:vAlign w:val="center"/>
          </w:tcPr>
          <w:p w:rsidR="00756936" w:rsidRPr="00A11DA5" w:rsidRDefault="00B34920" w:rsidP="008D4E73">
            <w:pPr>
              <w:spacing w:after="0" w:line="240" w:lineRule="auto"/>
              <w:rPr>
                <w:b/>
                <w:bCs/>
                <w:sz w:val="22"/>
                <w:szCs w:val="22"/>
              </w:rPr>
            </w:pPr>
            <w:r>
              <w:rPr>
                <w:b/>
                <w:bCs/>
                <w:sz w:val="22"/>
                <w:szCs w:val="22"/>
              </w:rPr>
              <w:t>2026</w:t>
            </w:r>
          </w:p>
        </w:tc>
        <w:tc>
          <w:tcPr>
            <w:tcW w:w="1092" w:type="dxa"/>
            <w:vAlign w:val="center"/>
          </w:tcPr>
          <w:p w:rsidR="00756936" w:rsidRPr="00A11DA5" w:rsidRDefault="00B34920" w:rsidP="008D4E73">
            <w:pPr>
              <w:spacing w:after="0" w:line="240" w:lineRule="auto"/>
              <w:rPr>
                <w:b/>
                <w:bCs/>
                <w:sz w:val="22"/>
                <w:szCs w:val="22"/>
              </w:rPr>
            </w:pPr>
            <w:r>
              <w:rPr>
                <w:b/>
                <w:bCs/>
                <w:sz w:val="22"/>
                <w:szCs w:val="22"/>
              </w:rPr>
              <w:t>2027</w:t>
            </w:r>
          </w:p>
        </w:tc>
        <w:tc>
          <w:tcPr>
            <w:tcW w:w="1005" w:type="dxa"/>
            <w:vAlign w:val="center"/>
          </w:tcPr>
          <w:p w:rsidR="00756936" w:rsidRPr="00A11DA5" w:rsidRDefault="00B34920" w:rsidP="008D4E73">
            <w:pPr>
              <w:spacing w:after="0" w:line="240" w:lineRule="auto"/>
              <w:rPr>
                <w:b/>
                <w:bCs/>
                <w:sz w:val="22"/>
                <w:szCs w:val="22"/>
              </w:rPr>
            </w:pPr>
            <w:r>
              <w:rPr>
                <w:b/>
                <w:bCs/>
                <w:sz w:val="22"/>
                <w:szCs w:val="22"/>
              </w:rPr>
              <w:t>2028</w:t>
            </w:r>
          </w:p>
        </w:tc>
      </w:tr>
      <w:tr w:rsidR="00043225" w:rsidRPr="00A11DA5" w:rsidTr="005F7827">
        <w:trPr>
          <w:gridAfter w:val="1"/>
          <w:wAfter w:w="15" w:type="dxa"/>
          <w:trHeight w:val="549"/>
        </w:trPr>
        <w:tc>
          <w:tcPr>
            <w:tcW w:w="1757" w:type="dxa"/>
            <w:shd w:val="clear" w:color="auto" w:fill="auto"/>
            <w:vAlign w:val="center"/>
          </w:tcPr>
          <w:p w:rsidR="00043225" w:rsidRPr="00A11DA5" w:rsidRDefault="00043225" w:rsidP="008D4E73">
            <w:pPr>
              <w:spacing w:after="0" w:line="240" w:lineRule="auto"/>
              <w:rPr>
                <w:b/>
                <w:bCs/>
                <w:color w:val="FF0000"/>
                <w:sz w:val="22"/>
                <w:szCs w:val="22"/>
              </w:rPr>
            </w:pPr>
            <w:r w:rsidRPr="00A11DA5">
              <w:rPr>
                <w:b/>
                <w:bCs/>
                <w:color w:val="FF0000"/>
                <w:sz w:val="22"/>
                <w:szCs w:val="22"/>
              </w:rPr>
              <w:t>PG.1.1.a</w:t>
            </w:r>
          </w:p>
        </w:tc>
        <w:tc>
          <w:tcPr>
            <w:tcW w:w="5042" w:type="dxa"/>
            <w:shd w:val="clear" w:color="auto" w:fill="auto"/>
            <w:vAlign w:val="center"/>
          </w:tcPr>
          <w:p w:rsidR="00043225" w:rsidRPr="00A11DA5" w:rsidRDefault="00043225" w:rsidP="001E5EF8">
            <w:pPr>
              <w:spacing w:after="0" w:line="240" w:lineRule="auto"/>
              <w:rPr>
                <w:sz w:val="22"/>
                <w:szCs w:val="22"/>
              </w:rPr>
            </w:pPr>
            <w:r w:rsidRPr="00A11DA5">
              <w:rPr>
                <w:sz w:val="22"/>
                <w:szCs w:val="22"/>
              </w:rPr>
              <w:t xml:space="preserve">genel başarı puan ortalamasını </w:t>
            </w:r>
            <w:r w:rsidR="00807632">
              <w:rPr>
                <w:sz w:val="22"/>
                <w:szCs w:val="22"/>
              </w:rPr>
              <w:t>33</w:t>
            </w:r>
            <w:r w:rsidR="001E5EF8">
              <w:rPr>
                <w:sz w:val="22"/>
                <w:szCs w:val="22"/>
              </w:rPr>
              <w:t>0</w:t>
            </w:r>
            <w:r w:rsidRPr="00A11DA5">
              <w:rPr>
                <w:sz w:val="22"/>
                <w:szCs w:val="22"/>
              </w:rPr>
              <w:t xml:space="preserve"> puanın üzerine çıkarmak.</w:t>
            </w:r>
          </w:p>
        </w:tc>
        <w:tc>
          <w:tcPr>
            <w:tcW w:w="957" w:type="dxa"/>
            <w:shd w:val="clear" w:color="auto" w:fill="auto"/>
            <w:noWrap/>
            <w:vAlign w:val="center"/>
          </w:tcPr>
          <w:p w:rsidR="00043225" w:rsidRPr="00A11DA5" w:rsidRDefault="00807632" w:rsidP="001C00A9">
            <w:pPr>
              <w:spacing w:after="0" w:line="240" w:lineRule="auto"/>
              <w:rPr>
                <w:sz w:val="22"/>
                <w:szCs w:val="22"/>
              </w:rPr>
            </w:pPr>
            <w:r>
              <w:rPr>
                <w:sz w:val="22"/>
                <w:szCs w:val="22"/>
              </w:rPr>
              <w:t>290</w:t>
            </w:r>
          </w:p>
        </w:tc>
        <w:tc>
          <w:tcPr>
            <w:tcW w:w="1092" w:type="dxa"/>
            <w:gridSpan w:val="2"/>
            <w:shd w:val="clear" w:color="auto" w:fill="auto"/>
            <w:noWrap/>
            <w:vAlign w:val="center"/>
          </w:tcPr>
          <w:p w:rsidR="00043225" w:rsidRPr="00A11DA5" w:rsidRDefault="00807632" w:rsidP="001C00A9">
            <w:pPr>
              <w:spacing w:after="0" w:line="240" w:lineRule="auto"/>
              <w:rPr>
                <w:sz w:val="22"/>
                <w:szCs w:val="22"/>
              </w:rPr>
            </w:pPr>
            <w:r>
              <w:rPr>
                <w:sz w:val="22"/>
                <w:szCs w:val="22"/>
              </w:rPr>
              <w:t>300</w:t>
            </w:r>
          </w:p>
        </w:tc>
        <w:tc>
          <w:tcPr>
            <w:tcW w:w="1041" w:type="dxa"/>
            <w:vAlign w:val="center"/>
          </w:tcPr>
          <w:p w:rsidR="00043225" w:rsidRPr="00A11DA5" w:rsidRDefault="00807632" w:rsidP="00043225">
            <w:pPr>
              <w:spacing w:after="0" w:line="240" w:lineRule="auto"/>
              <w:rPr>
                <w:sz w:val="22"/>
                <w:szCs w:val="22"/>
              </w:rPr>
            </w:pPr>
            <w:r>
              <w:rPr>
                <w:sz w:val="22"/>
                <w:szCs w:val="22"/>
              </w:rPr>
              <w:t>310</w:t>
            </w:r>
          </w:p>
        </w:tc>
        <w:tc>
          <w:tcPr>
            <w:tcW w:w="1007" w:type="dxa"/>
            <w:vAlign w:val="center"/>
          </w:tcPr>
          <w:p w:rsidR="00043225" w:rsidRPr="00A11DA5" w:rsidRDefault="00807632" w:rsidP="00043225">
            <w:pPr>
              <w:spacing w:after="0" w:line="240" w:lineRule="auto"/>
              <w:rPr>
                <w:sz w:val="22"/>
                <w:szCs w:val="22"/>
              </w:rPr>
            </w:pPr>
            <w:r>
              <w:rPr>
                <w:sz w:val="22"/>
                <w:szCs w:val="22"/>
              </w:rPr>
              <w:t>320</w:t>
            </w:r>
          </w:p>
        </w:tc>
        <w:tc>
          <w:tcPr>
            <w:tcW w:w="1092" w:type="dxa"/>
            <w:vAlign w:val="center"/>
          </w:tcPr>
          <w:p w:rsidR="00043225" w:rsidRPr="00A11DA5" w:rsidRDefault="00807632" w:rsidP="00043225">
            <w:pPr>
              <w:spacing w:after="0" w:line="240" w:lineRule="auto"/>
              <w:rPr>
                <w:sz w:val="22"/>
                <w:szCs w:val="22"/>
              </w:rPr>
            </w:pPr>
            <w:r>
              <w:rPr>
                <w:sz w:val="22"/>
                <w:szCs w:val="22"/>
              </w:rPr>
              <w:t>325</w:t>
            </w:r>
          </w:p>
        </w:tc>
        <w:tc>
          <w:tcPr>
            <w:tcW w:w="1005" w:type="dxa"/>
            <w:vAlign w:val="center"/>
          </w:tcPr>
          <w:p w:rsidR="00043225" w:rsidRPr="00A11DA5" w:rsidRDefault="00807632" w:rsidP="005F7827">
            <w:pPr>
              <w:spacing w:after="0" w:line="240" w:lineRule="auto"/>
              <w:rPr>
                <w:sz w:val="22"/>
                <w:szCs w:val="22"/>
              </w:rPr>
            </w:pPr>
            <w:r>
              <w:rPr>
                <w:sz w:val="22"/>
                <w:szCs w:val="22"/>
              </w:rPr>
              <w:t>330</w:t>
            </w:r>
          </w:p>
        </w:tc>
      </w:tr>
      <w:tr w:rsidR="00043225" w:rsidRPr="00A11DA5" w:rsidTr="005F7827">
        <w:trPr>
          <w:gridAfter w:val="1"/>
          <w:wAfter w:w="15" w:type="dxa"/>
          <w:trHeight w:val="549"/>
        </w:trPr>
        <w:tc>
          <w:tcPr>
            <w:tcW w:w="1757" w:type="dxa"/>
            <w:shd w:val="clear" w:color="auto" w:fill="auto"/>
            <w:vAlign w:val="center"/>
          </w:tcPr>
          <w:p w:rsidR="00043225" w:rsidRPr="00A11DA5" w:rsidRDefault="00043225" w:rsidP="008D4E73">
            <w:pPr>
              <w:rPr>
                <w:sz w:val="22"/>
                <w:szCs w:val="22"/>
              </w:rPr>
            </w:pPr>
            <w:r w:rsidRPr="00A11DA5">
              <w:rPr>
                <w:b/>
                <w:bCs/>
                <w:color w:val="FF0000"/>
                <w:sz w:val="22"/>
                <w:szCs w:val="22"/>
              </w:rPr>
              <w:t>PG.1.1.b</w:t>
            </w:r>
          </w:p>
        </w:tc>
        <w:tc>
          <w:tcPr>
            <w:tcW w:w="5042" w:type="dxa"/>
            <w:shd w:val="clear" w:color="auto" w:fill="auto"/>
            <w:vAlign w:val="center"/>
          </w:tcPr>
          <w:p w:rsidR="00043225" w:rsidRPr="00A11DA5" w:rsidRDefault="00043225" w:rsidP="008D4E73">
            <w:pPr>
              <w:spacing w:after="0" w:line="240" w:lineRule="auto"/>
              <w:rPr>
                <w:sz w:val="22"/>
                <w:szCs w:val="22"/>
              </w:rPr>
            </w:pPr>
            <w:r w:rsidRPr="00A11DA5">
              <w:rPr>
                <w:sz w:val="22"/>
                <w:szCs w:val="22"/>
              </w:rPr>
              <w:t>Okulda çeşitli sosyal etkinlikler yapılacak öğrenciler il içi ve il dışı gezilere götürülecek .</w:t>
            </w:r>
          </w:p>
        </w:tc>
        <w:tc>
          <w:tcPr>
            <w:tcW w:w="957" w:type="dxa"/>
            <w:shd w:val="clear" w:color="auto" w:fill="auto"/>
            <w:noWrap/>
            <w:vAlign w:val="center"/>
          </w:tcPr>
          <w:p w:rsidR="00043225" w:rsidRPr="00A11DA5" w:rsidRDefault="00043225" w:rsidP="008D4E73">
            <w:pPr>
              <w:spacing w:after="0" w:line="240" w:lineRule="auto"/>
              <w:rPr>
                <w:sz w:val="22"/>
                <w:szCs w:val="22"/>
              </w:rPr>
            </w:pPr>
            <w:r w:rsidRPr="00A11DA5">
              <w:rPr>
                <w:sz w:val="22"/>
                <w:szCs w:val="22"/>
              </w:rPr>
              <w:t>%</w:t>
            </w:r>
            <w:r w:rsidR="00B34920">
              <w:rPr>
                <w:sz w:val="22"/>
                <w:szCs w:val="22"/>
              </w:rPr>
              <w:t>30</w:t>
            </w:r>
          </w:p>
        </w:tc>
        <w:tc>
          <w:tcPr>
            <w:tcW w:w="1092" w:type="dxa"/>
            <w:gridSpan w:val="2"/>
            <w:shd w:val="clear" w:color="auto" w:fill="auto"/>
            <w:noWrap/>
            <w:vAlign w:val="center"/>
          </w:tcPr>
          <w:p w:rsidR="00043225" w:rsidRPr="00A11DA5" w:rsidRDefault="00043225" w:rsidP="00B71A75">
            <w:pPr>
              <w:spacing w:after="0" w:line="240" w:lineRule="auto"/>
              <w:rPr>
                <w:sz w:val="22"/>
                <w:szCs w:val="22"/>
              </w:rPr>
            </w:pPr>
            <w:r w:rsidRPr="00A11DA5">
              <w:rPr>
                <w:sz w:val="22"/>
                <w:szCs w:val="22"/>
              </w:rPr>
              <w:t>%</w:t>
            </w:r>
            <w:r>
              <w:rPr>
                <w:sz w:val="22"/>
                <w:szCs w:val="22"/>
              </w:rPr>
              <w:t>3</w:t>
            </w:r>
            <w:r w:rsidR="00B71A75">
              <w:rPr>
                <w:sz w:val="22"/>
                <w:szCs w:val="22"/>
              </w:rPr>
              <w:t>0</w:t>
            </w:r>
          </w:p>
        </w:tc>
        <w:tc>
          <w:tcPr>
            <w:tcW w:w="1041" w:type="dxa"/>
            <w:vAlign w:val="center"/>
          </w:tcPr>
          <w:p w:rsidR="00043225" w:rsidRPr="00A11DA5" w:rsidRDefault="00043225" w:rsidP="00B71A75">
            <w:pPr>
              <w:spacing w:after="0" w:line="240" w:lineRule="auto"/>
              <w:rPr>
                <w:sz w:val="22"/>
                <w:szCs w:val="22"/>
              </w:rPr>
            </w:pPr>
            <w:r w:rsidRPr="00A11DA5">
              <w:rPr>
                <w:sz w:val="22"/>
                <w:szCs w:val="22"/>
              </w:rPr>
              <w:t>%</w:t>
            </w:r>
            <w:r w:rsidR="00B71A75">
              <w:rPr>
                <w:sz w:val="22"/>
                <w:szCs w:val="22"/>
              </w:rPr>
              <w:t>35</w:t>
            </w:r>
          </w:p>
        </w:tc>
        <w:tc>
          <w:tcPr>
            <w:tcW w:w="1007" w:type="dxa"/>
            <w:vAlign w:val="center"/>
          </w:tcPr>
          <w:p w:rsidR="00043225" w:rsidRPr="00A11DA5" w:rsidRDefault="00043225" w:rsidP="00B71A75">
            <w:pPr>
              <w:spacing w:after="0" w:line="240" w:lineRule="auto"/>
              <w:rPr>
                <w:sz w:val="22"/>
                <w:szCs w:val="22"/>
              </w:rPr>
            </w:pPr>
            <w:r w:rsidRPr="00A11DA5">
              <w:rPr>
                <w:sz w:val="22"/>
                <w:szCs w:val="22"/>
              </w:rPr>
              <w:t>%</w:t>
            </w:r>
            <w:r w:rsidR="00B71A75">
              <w:rPr>
                <w:sz w:val="22"/>
                <w:szCs w:val="22"/>
              </w:rPr>
              <w:t>35</w:t>
            </w:r>
          </w:p>
        </w:tc>
        <w:tc>
          <w:tcPr>
            <w:tcW w:w="1092" w:type="dxa"/>
            <w:vAlign w:val="center"/>
          </w:tcPr>
          <w:p w:rsidR="00043225" w:rsidRPr="00A11DA5" w:rsidRDefault="00043225" w:rsidP="00B71A75">
            <w:pPr>
              <w:spacing w:after="0" w:line="240" w:lineRule="auto"/>
              <w:rPr>
                <w:sz w:val="22"/>
                <w:szCs w:val="22"/>
              </w:rPr>
            </w:pPr>
            <w:r w:rsidRPr="00A11DA5">
              <w:rPr>
                <w:sz w:val="22"/>
                <w:szCs w:val="22"/>
              </w:rPr>
              <w:t>%</w:t>
            </w:r>
            <w:r w:rsidR="00B71A75">
              <w:rPr>
                <w:sz w:val="22"/>
                <w:szCs w:val="22"/>
              </w:rPr>
              <w:t>40</w:t>
            </w:r>
          </w:p>
        </w:tc>
        <w:tc>
          <w:tcPr>
            <w:tcW w:w="1005" w:type="dxa"/>
            <w:vAlign w:val="center"/>
          </w:tcPr>
          <w:p w:rsidR="00043225" w:rsidRPr="00A11DA5" w:rsidRDefault="00043225" w:rsidP="00B71A75">
            <w:pPr>
              <w:spacing w:after="0" w:line="240" w:lineRule="auto"/>
              <w:rPr>
                <w:sz w:val="22"/>
                <w:szCs w:val="22"/>
              </w:rPr>
            </w:pPr>
            <w:r w:rsidRPr="00A11DA5">
              <w:rPr>
                <w:sz w:val="22"/>
                <w:szCs w:val="22"/>
              </w:rPr>
              <w:t>%</w:t>
            </w:r>
            <w:r>
              <w:rPr>
                <w:sz w:val="22"/>
                <w:szCs w:val="22"/>
              </w:rPr>
              <w:t>5</w:t>
            </w:r>
            <w:r w:rsidR="00B71A75">
              <w:rPr>
                <w:sz w:val="22"/>
                <w:szCs w:val="22"/>
              </w:rPr>
              <w:t>0</w:t>
            </w:r>
          </w:p>
        </w:tc>
      </w:tr>
    </w:tbl>
    <w:p w:rsidR="00756936" w:rsidRPr="00A11DA5" w:rsidRDefault="00756936" w:rsidP="00756936">
      <w:pPr>
        <w:jc w:val="both"/>
        <w:rPr>
          <w:b/>
          <w:color w:val="FF0000"/>
          <w:szCs w:val="24"/>
        </w:rPr>
      </w:pPr>
    </w:p>
    <w:p w:rsidR="00756936" w:rsidRPr="00A11DA5" w:rsidRDefault="00756936" w:rsidP="00756936">
      <w:pPr>
        <w:rPr>
          <w:b/>
          <w:sz w:val="28"/>
        </w:rPr>
      </w:pPr>
      <w:r w:rsidRPr="00A11DA5">
        <w:rPr>
          <w:b/>
          <w:sz w:val="28"/>
        </w:rPr>
        <w:t>Eylemler</w:t>
      </w: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756936" w:rsidRPr="00A11DA5"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56936" w:rsidRPr="00A11DA5" w:rsidRDefault="00756936" w:rsidP="008D4E73">
            <w:pPr>
              <w:spacing w:after="0" w:line="240" w:lineRule="auto"/>
              <w:jc w:val="center"/>
              <w:rPr>
                <w:b/>
                <w:bCs/>
                <w:color w:val="000000"/>
                <w:szCs w:val="24"/>
              </w:rPr>
            </w:pPr>
            <w:r w:rsidRPr="00A11DA5">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756936" w:rsidRPr="00A11DA5" w:rsidRDefault="00756936" w:rsidP="008D4E73">
            <w:pPr>
              <w:spacing w:after="0" w:line="240" w:lineRule="auto"/>
              <w:jc w:val="center"/>
              <w:rPr>
                <w:b/>
                <w:bCs/>
                <w:color w:val="000000"/>
                <w:szCs w:val="24"/>
              </w:rPr>
            </w:pPr>
            <w:r w:rsidRPr="00A11DA5">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756936" w:rsidRPr="00A11DA5" w:rsidRDefault="00756936" w:rsidP="008D4E73">
            <w:pPr>
              <w:spacing w:after="0" w:line="240" w:lineRule="auto"/>
              <w:jc w:val="center"/>
              <w:rPr>
                <w:b/>
                <w:bCs/>
                <w:color w:val="000000"/>
                <w:szCs w:val="24"/>
              </w:rPr>
            </w:pPr>
            <w:r w:rsidRPr="00A11DA5">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756936" w:rsidRPr="00A11DA5" w:rsidRDefault="00756936" w:rsidP="008D4E73">
            <w:pPr>
              <w:spacing w:after="0" w:line="240" w:lineRule="auto"/>
              <w:jc w:val="center"/>
              <w:rPr>
                <w:b/>
                <w:bCs/>
                <w:color w:val="000000"/>
                <w:szCs w:val="24"/>
              </w:rPr>
            </w:pPr>
            <w:r w:rsidRPr="00A11DA5">
              <w:rPr>
                <w:b/>
                <w:bCs/>
                <w:color w:val="000000"/>
                <w:szCs w:val="24"/>
              </w:rPr>
              <w:t>Eylem Tarihi</w:t>
            </w:r>
          </w:p>
        </w:tc>
      </w:tr>
      <w:tr w:rsidR="00756936" w:rsidRPr="00A11DA5"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756936" w:rsidRPr="00A11DA5" w:rsidRDefault="00756936" w:rsidP="008D4E73">
            <w:pPr>
              <w:spacing w:after="0" w:line="240" w:lineRule="auto"/>
              <w:jc w:val="center"/>
              <w:rPr>
                <w:b/>
                <w:bCs/>
                <w:color w:val="000000"/>
                <w:szCs w:val="24"/>
              </w:rPr>
            </w:pPr>
            <w:r w:rsidRPr="00A11DA5">
              <w:rPr>
                <w:b/>
                <w:bCs/>
                <w:color w:val="000000"/>
                <w:szCs w:val="24"/>
              </w:rPr>
              <w:t>1.1.1.</w:t>
            </w:r>
          </w:p>
        </w:tc>
        <w:tc>
          <w:tcPr>
            <w:tcW w:w="2324" w:type="pct"/>
            <w:tcBorders>
              <w:top w:val="nil"/>
              <w:left w:val="nil"/>
              <w:bottom w:val="single" w:sz="8" w:space="0" w:color="auto"/>
              <w:right w:val="single" w:sz="8" w:space="0" w:color="auto"/>
            </w:tcBorders>
            <w:shd w:val="clear" w:color="auto" w:fill="auto"/>
            <w:vAlign w:val="center"/>
          </w:tcPr>
          <w:p w:rsidR="00756936" w:rsidRPr="00A11DA5" w:rsidRDefault="00E87D70" w:rsidP="008D4E73">
            <w:pPr>
              <w:spacing w:after="0" w:line="240" w:lineRule="auto"/>
              <w:jc w:val="both"/>
              <w:rPr>
                <w:color w:val="000000"/>
                <w:szCs w:val="24"/>
              </w:rPr>
            </w:pPr>
            <w:r w:rsidRPr="00A11DA5">
              <w:rPr>
                <w:color w:val="000000"/>
                <w:szCs w:val="24"/>
              </w:rPr>
              <w:t>Hazırlama kurslarının açılması</w:t>
            </w:r>
          </w:p>
        </w:tc>
        <w:tc>
          <w:tcPr>
            <w:tcW w:w="1161" w:type="pct"/>
            <w:tcBorders>
              <w:top w:val="nil"/>
              <w:left w:val="nil"/>
              <w:bottom w:val="single" w:sz="8" w:space="0" w:color="auto"/>
              <w:right w:val="single" w:sz="8" w:space="0" w:color="auto"/>
            </w:tcBorders>
            <w:shd w:val="clear" w:color="auto" w:fill="auto"/>
            <w:vAlign w:val="center"/>
          </w:tcPr>
          <w:p w:rsidR="00756936" w:rsidRPr="00A11DA5" w:rsidRDefault="009C3390" w:rsidP="00E957C6">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756936" w:rsidRPr="00A11DA5" w:rsidRDefault="00807632" w:rsidP="008D4E73">
            <w:pPr>
              <w:spacing w:after="0" w:line="240" w:lineRule="auto"/>
              <w:jc w:val="both"/>
              <w:rPr>
                <w:color w:val="000000"/>
                <w:szCs w:val="24"/>
              </w:rPr>
            </w:pPr>
            <w:r>
              <w:rPr>
                <w:color w:val="000000"/>
                <w:szCs w:val="24"/>
              </w:rPr>
              <w:t>06</w:t>
            </w:r>
            <w:r w:rsidR="00E957C6" w:rsidRPr="00A11DA5">
              <w:rPr>
                <w:color w:val="000000"/>
                <w:szCs w:val="24"/>
              </w:rPr>
              <w:t>/10/20</w:t>
            </w:r>
            <w:r>
              <w:rPr>
                <w:color w:val="000000"/>
                <w:szCs w:val="24"/>
              </w:rPr>
              <w:t>23</w:t>
            </w:r>
          </w:p>
        </w:tc>
      </w:tr>
      <w:tr w:rsidR="00756936" w:rsidRPr="00A11DA5"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56936" w:rsidRPr="00A11DA5" w:rsidRDefault="00756936" w:rsidP="008D4E73">
            <w:pPr>
              <w:spacing w:after="0" w:line="240" w:lineRule="auto"/>
              <w:jc w:val="center"/>
              <w:rPr>
                <w:b/>
                <w:bCs/>
                <w:color w:val="000000"/>
                <w:szCs w:val="24"/>
              </w:rPr>
            </w:pPr>
            <w:r w:rsidRPr="00A11DA5">
              <w:rPr>
                <w:b/>
                <w:bCs/>
                <w:color w:val="000000"/>
                <w:szCs w:val="24"/>
              </w:rPr>
              <w:t>1.1.2</w:t>
            </w:r>
          </w:p>
        </w:tc>
        <w:tc>
          <w:tcPr>
            <w:tcW w:w="2324" w:type="pct"/>
            <w:tcBorders>
              <w:top w:val="nil"/>
              <w:left w:val="nil"/>
              <w:bottom w:val="single" w:sz="8" w:space="0" w:color="auto"/>
              <w:right w:val="single" w:sz="8" w:space="0" w:color="auto"/>
            </w:tcBorders>
            <w:shd w:val="clear" w:color="auto" w:fill="auto"/>
            <w:vAlign w:val="center"/>
          </w:tcPr>
          <w:p w:rsidR="00756936" w:rsidRPr="00A11DA5" w:rsidRDefault="00E957C6" w:rsidP="008D4E73">
            <w:pPr>
              <w:spacing w:after="0" w:line="240" w:lineRule="auto"/>
              <w:jc w:val="both"/>
              <w:rPr>
                <w:szCs w:val="24"/>
              </w:rPr>
            </w:pPr>
            <w:r w:rsidRPr="00A11DA5">
              <w:rPr>
                <w:szCs w:val="24"/>
              </w:rPr>
              <w:t>Verimli ders çalışma tekniklerinin anlatılması</w:t>
            </w:r>
          </w:p>
        </w:tc>
        <w:tc>
          <w:tcPr>
            <w:tcW w:w="1161" w:type="pct"/>
            <w:tcBorders>
              <w:top w:val="nil"/>
              <w:left w:val="nil"/>
              <w:bottom w:val="single" w:sz="8" w:space="0" w:color="auto"/>
              <w:right w:val="single" w:sz="8" w:space="0" w:color="auto"/>
            </w:tcBorders>
            <w:shd w:val="clear" w:color="auto" w:fill="auto"/>
            <w:vAlign w:val="center"/>
          </w:tcPr>
          <w:p w:rsidR="00756936" w:rsidRPr="00A11DA5" w:rsidRDefault="00E957C6" w:rsidP="008D4E73">
            <w:pPr>
              <w:spacing w:after="0" w:line="240" w:lineRule="auto"/>
              <w:jc w:val="both"/>
              <w:rPr>
                <w:color w:val="000000"/>
                <w:szCs w:val="24"/>
              </w:rPr>
            </w:pPr>
            <w:r w:rsidRPr="00A11DA5">
              <w:rPr>
                <w:color w:val="000000"/>
                <w:szCs w:val="24"/>
              </w:rPr>
              <w:t>Okul rehberlik bölümü</w:t>
            </w:r>
          </w:p>
        </w:tc>
        <w:tc>
          <w:tcPr>
            <w:tcW w:w="1162" w:type="pct"/>
            <w:tcBorders>
              <w:top w:val="nil"/>
              <w:left w:val="nil"/>
              <w:bottom w:val="single" w:sz="8" w:space="0" w:color="auto"/>
              <w:right w:val="single" w:sz="8" w:space="0" w:color="auto"/>
            </w:tcBorders>
            <w:shd w:val="clear" w:color="auto" w:fill="auto"/>
            <w:vAlign w:val="center"/>
          </w:tcPr>
          <w:p w:rsidR="00756936" w:rsidRPr="00A11DA5" w:rsidRDefault="00E957C6" w:rsidP="008D4E73">
            <w:pPr>
              <w:spacing w:after="0" w:line="240" w:lineRule="auto"/>
              <w:jc w:val="both"/>
              <w:rPr>
                <w:color w:val="000000"/>
                <w:szCs w:val="24"/>
              </w:rPr>
            </w:pPr>
            <w:r w:rsidRPr="00A11DA5">
              <w:rPr>
                <w:color w:val="000000"/>
                <w:szCs w:val="24"/>
              </w:rPr>
              <w:t>03/11/20</w:t>
            </w:r>
            <w:r w:rsidR="00807632">
              <w:rPr>
                <w:color w:val="000000"/>
                <w:szCs w:val="24"/>
              </w:rPr>
              <w:t>23</w:t>
            </w:r>
          </w:p>
        </w:tc>
      </w:tr>
      <w:tr w:rsidR="00756936" w:rsidRPr="00A11DA5"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56936" w:rsidRPr="00A11DA5" w:rsidRDefault="00756936" w:rsidP="008D4E73">
            <w:pPr>
              <w:spacing w:after="0" w:line="240" w:lineRule="auto"/>
              <w:jc w:val="center"/>
              <w:rPr>
                <w:b/>
                <w:bCs/>
                <w:color w:val="000000"/>
                <w:szCs w:val="24"/>
              </w:rPr>
            </w:pPr>
            <w:r w:rsidRPr="00A11DA5">
              <w:rPr>
                <w:b/>
                <w:bCs/>
                <w:color w:val="000000"/>
                <w:szCs w:val="24"/>
              </w:rPr>
              <w:t>1.1.3</w:t>
            </w:r>
          </w:p>
        </w:tc>
        <w:tc>
          <w:tcPr>
            <w:tcW w:w="2324" w:type="pct"/>
            <w:tcBorders>
              <w:top w:val="nil"/>
              <w:left w:val="nil"/>
              <w:bottom w:val="single" w:sz="8" w:space="0" w:color="auto"/>
              <w:right w:val="single" w:sz="8" w:space="0" w:color="auto"/>
            </w:tcBorders>
            <w:shd w:val="clear" w:color="auto" w:fill="auto"/>
            <w:vAlign w:val="center"/>
          </w:tcPr>
          <w:p w:rsidR="00756936" w:rsidRPr="00A11DA5" w:rsidRDefault="00E957C6" w:rsidP="008D4E73">
            <w:pPr>
              <w:spacing w:after="0" w:line="240" w:lineRule="auto"/>
              <w:jc w:val="both"/>
              <w:rPr>
                <w:szCs w:val="24"/>
              </w:rPr>
            </w:pPr>
            <w:r w:rsidRPr="00A11DA5">
              <w:rPr>
                <w:szCs w:val="24"/>
              </w:rPr>
              <w:t>Veli toplantılarının yapılması</w:t>
            </w:r>
          </w:p>
        </w:tc>
        <w:tc>
          <w:tcPr>
            <w:tcW w:w="1161" w:type="pct"/>
            <w:tcBorders>
              <w:top w:val="nil"/>
              <w:left w:val="nil"/>
              <w:bottom w:val="single" w:sz="8" w:space="0" w:color="auto"/>
              <w:right w:val="single" w:sz="8" w:space="0" w:color="auto"/>
            </w:tcBorders>
            <w:shd w:val="clear" w:color="auto" w:fill="auto"/>
            <w:vAlign w:val="center"/>
          </w:tcPr>
          <w:p w:rsidR="00756936" w:rsidRPr="00A11DA5" w:rsidRDefault="00E957C6" w:rsidP="008D4E73">
            <w:pPr>
              <w:spacing w:after="0" w:line="240" w:lineRule="auto"/>
              <w:jc w:val="both"/>
              <w:rPr>
                <w:color w:val="000000"/>
                <w:szCs w:val="24"/>
              </w:rPr>
            </w:pPr>
            <w:r w:rsidRPr="00A11DA5">
              <w:rPr>
                <w:color w:val="000000"/>
                <w:szCs w:val="24"/>
              </w:rPr>
              <w:t>Branş öğretmenleri</w:t>
            </w:r>
          </w:p>
        </w:tc>
        <w:tc>
          <w:tcPr>
            <w:tcW w:w="1162" w:type="pct"/>
            <w:tcBorders>
              <w:top w:val="nil"/>
              <w:left w:val="nil"/>
              <w:bottom w:val="single" w:sz="8" w:space="0" w:color="auto"/>
              <w:right w:val="single" w:sz="8" w:space="0" w:color="auto"/>
            </w:tcBorders>
            <w:shd w:val="clear" w:color="auto" w:fill="auto"/>
            <w:vAlign w:val="center"/>
          </w:tcPr>
          <w:p w:rsidR="00756936" w:rsidRPr="00A11DA5" w:rsidRDefault="00E957C6" w:rsidP="008D4E73">
            <w:pPr>
              <w:spacing w:after="0" w:line="240" w:lineRule="auto"/>
              <w:jc w:val="both"/>
              <w:rPr>
                <w:color w:val="000000"/>
                <w:szCs w:val="24"/>
              </w:rPr>
            </w:pPr>
            <w:r w:rsidRPr="00A11DA5">
              <w:rPr>
                <w:color w:val="000000"/>
                <w:szCs w:val="24"/>
              </w:rPr>
              <w:t>Ayda bir</w:t>
            </w:r>
          </w:p>
        </w:tc>
      </w:tr>
      <w:tr w:rsidR="00756936" w:rsidRPr="00A11DA5"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56936" w:rsidRPr="00A11DA5" w:rsidRDefault="00756936" w:rsidP="008D4E73">
            <w:pPr>
              <w:spacing w:after="0" w:line="240" w:lineRule="auto"/>
              <w:jc w:val="center"/>
              <w:rPr>
                <w:b/>
                <w:bCs/>
                <w:color w:val="000000"/>
                <w:szCs w:val="24"/>
              </w:rPr>
            </w:pPr>
            <w:r w:rsidRPr="00A11DA5">
              <w:rPr>
                <w:b/>
                <w:bCs/>
                <w:color w:val="000000"/>
                <w:szCs w:val="24"/>
              </w:rPr>
              <w:t>1.1.4</w:t>
            </w:r>
          </w:p>
        </w:tc>
        <w:tc>
          <w:tcPr>
            <w:tcW w:w="2324" w:type="pct"/>
            <w:tcBorders>
              <w:top w:val="nil"/>
              <w:left w:val="nil"/>
              <w:bottom w:val="single" w:sz="8" w:space="0" w:color="auto"/>
              <w:right w:val="single" w:sz="8" w:space="0" w:color="auto"/>
            </w:tcBorders>
            <w:shd w:val="clear" w:color="auto" w:fill="auto"/>
            <w:vAlign w:val="center"/>
          </w:tcPr>
          <w:p w:rsidR="00756936" w:rsidRPr="00A11DA5" w:rsidRDefault="00E957C6" w:rsidP="008D4E73">
            <w:pPr>
              <w:spacing w:after="0" w:line="240" w:lineRule="auto"/>
              <w:jc w:val="both"/>
              <w:rPr>
                <w:szCs w:val="24"/>
              </w:rPr>
            </w:pPr>
            <w:r w:rsidRPr="00A11DA5">
              <w:rPr>
                <w:szCs w:val="24"/>
              </w:rPr>
              <w:t>Kısa mesafeli okul gezileri yapılması</w:t>
            </w:r>
          </w:p>
        </w:tc>
        <w:tc>
          <w:tcPr>
            <w:tcW w:w="1161" w:type="pct"/>
            <w:tcBorders>
              <w:top w:val="nil"/>
              <w:left w:val="nil"/>
              <w:bottom w:val="single" w:sz="8" w:space="0" w:color="auto"/>
              <w:right w:val="single" w:sz="8" w:space="0" w:color="auto"/>
            </w:tcBorders>
            <w:shd w:val="clear" w:color="auto" w:fill="auto"/>
            <w:vAlign w:val="center"/>
          </w:tcPr>
          <w:p w:rsidR="00756936" w:rsidRPr="00A11DA5" w:rsidRDefault="00E957C6" w:rsidP="008D4E73">
            <w:pPr>
              <w:spacing w:after="0" w:line="240" w:lineRule="auto"/>
              <w:jc w:val="both"/>
              <w:rPr>
                <w:color w:val="000000"/>
                <w:szCs w:val="24"/>
              </w:rPr>
            </w:pPr>
            <w:r w:rsidRPr="00A11DA5">
              <w:rPr>
                <w:color w:val="000000"/>
                <w:szCs w:val="24"/>
              </w:rPr>
              <w:t>Okul idaresi-Veli</w:t>
            </w:r>
          </w:p>
        </w:tc>
        <w:tc>
          <w:tcPr>
            <w:tcW w:w="1162" w:type="pct"/>
            <w:tcBorders>
              <w:top w:val="nil"/>
              <w:left w:val="nil"/>
              <w:bottom w:val="single" w:sz="8" w:space="0" w:color="auto"/>
              <w:right w:val="single" w:sz="8" w:space="0" w:color="auto"/>
            </w:tcBorders>
            <w:shd w:val="clear" w:color="auto" w:fill="auto"/>
            <w:vAlign w:val="center"/>
          </w:tcPr>
          <w:p w:rsidR="00756936" w:rsidRPr="00A11DA5" w:rsidRDefault="00E957C6" w:rsidP="008D4E73">
            <w:pPr>
              <w:spacing w:after="0" w:line="240" w:lineRule="auto"/>
              <w:jc w:val="both"/>
              <w:rPr>
                <w:color w:val="000000"/>
                <w:szCs w:val="24"/>
              </w:rPr>
            </w:pPr>
            <w:r w:rsidRPr="00A11DA5">
              <w:rPr>
                <w:color w:val="000000"/>
                <w:szCs w:val="24"/>
              </w:rPr>
              <w:t>19/04/20</w:t>
            </w:r>
            <w:r w:rsidR="00807632">
              <w:rPr>
                <w:color w:val="000000"/>
                <w:szCs w:val="24"/>
              </w:rPr>
              <w:t>24</w:t>
            </w:r>
          </w:p>
        </w:tc>
      </w:tr>
      <w:tr w:rsidR="00756936" w:rsidRPr="00A11DA5"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56936" w:rsidRPr="00A11DA5" w:rsidRDefault="00756936" w:rsidP="008D4E73">
            <w:pPr>
              <w:spacing w:after="0" w:line="240" w:lineRule="auto"/>
              <w:jc w:val="center"/>
              <w:rPr>
                <w:b/>
                <w:bCs/>
                <w:color w:val="000000"/>
                <w:szCs w:val="24"/>
              </w:rPr>
            </w:pPr>
            <w:r w:rsidRPr="00A11DA5">
              <w:rPr>
                <w:b/>
                <w:bCs/>
                <w:color w:val="000000"/>
                <w:szCs w:val="24"/>
              </w:rPr>
              <w:t>1.1.5</w:t>
            </w:r>
          </w:p>
        </w:tc>
        <w:tc>
          <w:tcPr>
            <w:tcW w:w="2324" w:type="pct"/>
            <w:tcBorders>
              <w:top w:val="nil"/>
              <w:left w:val="nil"/>
              <w:bottom w:val="single" w:sz="8" w:space="0" w:color="auto"/>
              <w:right w:val="single" w:sz="8" w:space="0" w:color="auto"/>
            </w:tcBorders>
            <w:shd w:val="clear" w:color="auto" w:fill="auto"/>
            <w:vAlign w:val="center"/>
          </w:tcPr>
          <w:p w:rsidR="00756936" w:rsidRPr="00A11DA5" w:rsidRDefault="00E957C6" w:rsidP="008D4E73">
            <w:pPr>
              <w:spacing w:after="0" w:line="240" w:lineRule="auto"/>
              <w:jc w:val="both"/>
              <w:rPr>
                <w:szCs w:val="24"/>
              </w:rPr>
            </w:pPr>
            <w:r w:rsidRPr="00A11DA5">
              <w:rPr>
                <w:szCs w:val="24"/>
              </w:rPr>
              <w:t>Geleneksel okul şenliği yapılması</w:t>
            </w:r>
          </w:p>
        </w:tc>
        <w:tc>
          <w:tcPr>
            <w:tcW w:w="1161" w:type="pct"/>
            <w:tcBorders>
              <w:top w:val="nil"/>
              <w:left w:val="nil"/>
              <w:bottom w:val="single" w:sz="8" w:space="0" w:color="auto"/>
              <w:right w:val="single" w:sz="8" w:space="0" w:color="auto"/>
            </w:tcBorders>
            <w:shd w:val="clear" w:color="auto" w:fill="auto"/>
            <w:vAlign w:val="center"/>
          </w:tcPr>
          <w:p w:rsidR="00756936" w:rsidRPr="00A11DA5" w:rsidRDefault="00E957C6" w:rsidP="008D4E73">
            <w:pPr>
              <w:spacing w:after="0" w:line="240" w:lineRule="auto"/>
              <w:jc w:val="both"/>
              <w:rPr>
                <w:color w:val="000000"/>
                <w:szCs w:val="24"/>
              </w:rPr>
            </w:pPr>
            <w:r w:rsidRPr="00A11DA5">
              <w:rPr>
                <w:color w:val="000000"/>
                <w:szCs w:val="24"/>
              </w:rPr>
              <w:t>Okul aile birliği</w:t>
            </w:r>
          </w:p>
        </w:tc>
        <w:tc>
          <w:tcPr>
            <w:tcW w:w="1162" w:type="pct"/>
            <w:tcBorders>
              <w:top w:val="nil"/>
              <w:left w:val="nil"/>
              <w:bottom w:val="single" w:sz="8" w:space="0" w:color="auto"/>
              <w:right w:val="single" w:sz="8" w:space="0" w:color="auto"/>
            </w:tcBorders>
            <w:shd w:val="clear" w:color="auto" w:fill="auto"/>
            <w:vAlign w:val="center"/>
          </w:tcPr>
          <w:p w:rsidR="00756936" w:rsidRPr="00A11DA5" w:rsidRDefault="00807632" w:rsidP="00167E1A">
            <w:pPr>
              <w:spacing w:after="0" w:line="240" w:lineRule="auto"/>
              <w:jc w:val="both"/>
              <w:rPr>
                <w:color w:val="000000"/>
                <w:szCs w:val="24"/>
              </w:rPr>
            </w:pPr>
            <w:r>
              <w:rPr>
                <w:color w:val="000000"/>
                <w:szCs w:val="24"/>
              </w:rPr>
              <w:t>06</w:t>
            </w:r>
            <w:r w:rsidR="00E957C6" w:rsidRPr="00A11DA5">
              <w:rPr>
                <w:color w:val="000000"/>
                <w:szCs w:val="24"/>
              </w:rPr>
              <w:t>/0</w:t>
            </w:r>
            <w:r w:rsidR="00167E1A">
              <w:rPr>
                <w:color w:val="000000"/>
                <w:szCs w:val="24"/>
              </w:rPr>
              <w:t>5</w:t>
            </w:r>
            <w:r w:rsidR="00E957C6" w:rsidRPr="00A11DA5">
              <w:rPr>
                <w:color w:val="000000"/>
                <w:szCs w:val="24"/>
              </w:rPr>
              <w:t>/20</w:t>
            </w:r>
            <w:r>
              <w:rPr>
                <w:color w:val="000000"/>
                <w:szCs w:val="24"/>
              </w:rPr>
              <w:t>24</w:t>
            </w:r>
          </w:p>
        </w:tc>
      </w:tr>
    </w:tbl>
    <w:p w:rsidR="00756936" w:rsidRPr="00A11DA5" w:rsidRDefault="00756936" w:rsidP="00756936"/>
    <w:p w:rsidR="008C2833" w:rsidRPr="00A11DA5" w:rsidRDefault="008D4E73" w:rsidP="008C2833">
      <w:pPr>
        <w:pStyle w:val="Balk3"/>
        <w:rPr>
          <w:rFonts w:ascii="Book Antiqua" w:hAnsi="Book Antiqua"/>
          <w:sz w:val="24"/>
          <w:szCs w:val="24"/>
        </w:rPr>
      </w:pPr>
      <w:r w:rsidRPr="00A11DA5">
        <w:br w:type="page"/>
      </w:r>
      <w:r w:rsidR="008C2833" w:rsidRPr="00A11DA5">
        <w:rPr>
          <w:rStyle w:val="Balk4Char"/>
        </w:rPr>
        <w:lastRenderedPageBreak/>
        <w:t>Stratejik Hedef 2.2.</w:t>
      </w:r>
      <w:r w:rsidR="008C2833" w:rsidRPr="00A11DA5">
        <w:rPr>
          <w:rFonts w:ascii="Book Antiqua" w:hAnsi="Book Antiqua"/>
          <w:sz w:val="24"/>
          <w:szCs w:val="24"/>
        </w:rPr>
        <w:t xml:space="preserve">  </w:t>
      </w:r>
      <w:r w:rsidR="008E2A46" w:rsidRPr="00A11DA5">
        <w:rPr>
          <w:rFonts w:ascii="Book Antiqua" w:hAnsi="Book Antiqua"/>
          <w:sz w:val="24"/>
          <w:szCs w:val="24"/>
        </w:rPr>
        <w:t>Etkin bir rehberlik anlayışıyla, ö</w:t>
      </w:r>
      <w:r w:rsidR="008C2833" w:rsidRPr="00A11DA5">
        <w:rPr>
          <w:rFonts w:ascii="Book Antiqua" w:hAnsi="Book Antiqua"/>
          <w:sz w:val="24"/>
          <w:szCs w:val="24"/>
        </w:rPr>
        <w:t>ğrencilerimizi</w:t>
      </w:r>
      <w:r w:rsidR="008E2A46" w:rsidRPr="00A11DA5">
        <w:rPr>
          <w:rFonts w:ascii="Book Antiqua" w:hAnsi="Book Antiqua"/>
          <w:sz w:val="24"/>
          <w:szCs w:val="24"/>
        </w:rPr>
        <w:t xml:space="preserve"> ilgi ve becerileriyle orantılı bir şekilde</w:t>
      </w:r>
      <w:r w:rsidR="008C2833" w:rsidRPr="00A11DA5">
        <w:rPr>
          <w:rFonts w:ascii="Book Antiqua" w:hAnsi="Book Antiqua"/>
          <w:sz w:val="24"/>
          <w:szCs w:val="24"/>
        </w:rPr>
        <w:t xml:space="preserve"> üst öğrenime veya istihdama hazır hale getiren </w:t>
      </w:r>
      <w:r w:rsidR="008E2A46" w:rsidRPr="00A11DA5">
        <w:rPr>
          <w:rFonts w:ascii="Book Antiqua" w:hAnsi="Book Antiqua"/>
          <w:sz w:val="24"/>
          <w:szCs w:val="24"/>
        </w:rPr>
        <w:t xml:space="preserve">daha kaliteli bir kurum yapısına geçilecektir. </w:t>
      </w:r>
    </w:p>
    <w:p w:rsidR="008E2A46" w:rsidRPr="00A11DA5" w:rsidRDefault="008C2833" w:rsidP="008C2833">
      <w:pPr>
        <w:rPr>
          <w:b/>
          <w:i/>
        </w:rPr>
      </w:pPr>
      <w:r w:rsidRPr="00A11DA5">
        <w:rPr>
          <w:b/>
          <w:i/>
        </w:rPr>
        <w:t>(</w:t>
      </w:r>
      <w:r w:rsidR="008E2A46" w:rsidRPr="00A11DA5">
        <w:rPr>
          <w:b/>
          <w:i/>
        </w:rPr>
        <w:t xml:space="preserve">Üst öğrenime hazır: </w:t>
      </w:r>
      <w:r w:rsidR="008E2A46" w:rsidRPr="00A11DA5">
        <w:rPr>
          <w:i/>
        </w:rPr>
        <w:t>Mesleki rehberlik faaliyetleri, tercih kılavuzluğu, yetiştirme kursları, sınav kaygısı vb,</w:t>
      </w:r>
    </w:p>
    <w:p w:rsidR="008C2833" w:rsidRPr="00A11DA5" w:rsidRDefault="008E2A46" w:rsidP="008E2A46">
      <w:pPr>
        <w:rPr>
          <w:b/>
          <w:i/>
        </w:rPr>
      </w:pPr>
      <w:r w:rsidRPr="00A11DA5">
        <w:rPr>
          <w:b/>
          <w:i/>
        </w:rPr>
        <w:t xml:space="preserve">İstihdama Hazır: </w:t>
      </w:r>
      <w:r w:rsidRPr="00A11DA5">
        <w:rPr>
          <w:i/>
        </w:rPr>
        <w:t>Kariyer günleri, staj ve işyeri uygulamaları, ders dışı meslek kursları vb ele alınacaktır</w:t>
      </w:r>
      <w:r w:rsidRPr="00A11DA5">
        <w:rPr>
          <w:b/>
          <w:i/>
        </w:rPr>
        <w:t>.)</w:t>
      </w:r>
    </w:p>
    <w:p w:rsidR="008C2833" w:rsidRPr="00A11DA5" w:rsidRDefault="008C2833" w:rsidP="008C2833">
      <w:pPr>
        <w:rPr>
          <w:b/>
          <w:sz w:val="28"/>
        </w:rPr>
      </w:pPr>
    </w:p>
    <w:p w:rsidR="008C2833" w:rsidRPr="00A11DA5" w:rsidRDefault="008C2833" w:rsidP="008C2833">
      <w:pPr>
        <w:rPr>
          <w:b/>
          <w:color w:val="FF0000"/>
          <w:sz w:val="28"/>
        </w:rPr>
      </w:pPr>
      <w:r w:rsidRPr="00A11DA5">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8C2833" w:rsidRPr="00A11DA5" w:rsidTr="0081680B">
        <w:trPr>
          <w:trHeight w:val="421"/>
        </w:trPr>
        <w:tc>
          <w:tcPr>
            <w:tcW w:w="1757" w:type="dxa"/>
            <w:vMerge w:val="restart"/>
            <w:shd w:val="clear" w:color="auto" w:fill="auto"/>
            <w:noWrap/>
            <w:vAlign w:val="center"/>
            <w:hideMark/>
          </w:tcPr>
          <w:p w:rsidR="008C2833" w:rsidRPr="00A11DA5" w:rsidRDefault="008C2833" w:rsidP="0081680B">
            <w:pPr>
              <w:spacing w:after="0" w:line="240" w:lineRule="auto"/>
              <w:rPr>
                <w:b/>
                <w:bCs/>
                <w:color w:val="000000"/>
                <w:sz w:val="22"/>
                <w:szCs w:val="22"/>
              </w:rPr>
            </w:pPr>
            <w:r w:rsidRPr="00A11DA5">
              <w:rPr>
                <w:b/>
                <w:bCs/>
                <w:color w:val="000000"/>
                <w:sz w:val="22"/>
                <w:szCs w:val="22"/>
              </w:rPr>
              <w:t>No</w:t>
            </w:r>
          </w:p>
        </w:tc>
        <w:tc>
          <w:tcPr>
            <w:tcW w:w="5042" w:type="dxa"/>
            <w:vMerge w:val="restart"/>
            <w:shd w:val="clear" w:color="auto" w:fill="auto"/>
            <w:vAlign w:val="center"/>
            <w:hideMark/>
          </w:tcPr>
          <w:p w:rsidR="008C2833" w:rsidRPr="00A11DA5" w:rsidRDefault="008C2833" w:rsidP="0081680B">
            <w:pPr>
              <w:spacing w:after="0" w:line="240" w:lineRule="auto"/>
              <w:rPr>
                <w:b/>
                <w:bCs/>
                <w:color w:val="000000"/>
                <w:sz w:val="20"/>
                <w:szCs w:val="22"/>
              </w:rPr>
            </w:pPr>
            <w:r w:rsidRPr="00A11DA5">
              <w:rPr>
                <w:b/>
                <w:bCs/>
                <w:color w:val="000000"/>
                <w:sz w:val="20"/>
                <w:szCs w:val="22"/>
              </w:rPr>
              <w:t>PERFORMANS</w:t>
            </w:r>
          </w:p>
          <w:p w:rsidR="008C2833" w:rsidRPr="00A11DA5" w:rsidRDefault="008C2833" w:rsidP="0081680B">
            <w:pPr>
              <w:spacing w:after="0" w:line="240" w:lineRule="auto"/>
              <w:rPr>
                <w:b/>
                <w:bCs/>
                <w:color w:val="000000"/>
                <w:sz w:val="20"/>
                <w:szCs w:val="22"/>
              </w:rPr>
            </w:pPr>
            <w:r w:rsidRPr="00A11DA5">
              <w:rPr>
                <w:b/>
                <w:bCs/>
                <w:color w:val="000000"/>
                <w:sz w:val="20"/>
                <w:szCs w:val="22"/>
              </w:rPr>
              <w:t>GÖSTERGESİ</w:t>
            </w:r>
          </w:p>
        </w:tc>
        <w:tc>
          <w:tcPr>
            <w:tcW w:w="964" w:type="dxa"/>
            <w:gridSpan w:val="2"/>
            <w:shd w:val="clear" w:color="auto" w:fill="auto"/>
            <w:vAlign w:val="center"/>
          </w:tcPr>
          <w:p w:rsidR="008C2833" w:rsidRPr="00A11DA5" w:rsidRDefault="008C2833" w:rsidP="0081680B">
            <w:pPr>
              <w:spacing w:after="0" w:line="240" w:lineRule="auto"/>
              <w:rPr>
                <w:b/>
                <w:bCs/>
                <w:color w:val="000000"/>
                <w:sz w:val="20"/>
                <w:szCs w:val="22"/>
              </w:rPr>
            </w:pPr>
            <w:r w:rsidRPr="00A11DA5">
              <w:rPr>
                <w:b/>
                <w:bCs/>
                <w:color w:val="000000"/>
                <w:sz w:val="20"/>
                <w:szCs w:val="22"/>
              </w:rPr>
              <w:t>Mevcut</w:t>
            </w:r>
          </w:p>
        </w:tc>
        <w:tc>
          <w:tcPr>
            <w:tcW w:w="5245" w:type="dxa"/>
            <w:gridSpan w:val="6"/>
            <w:shd w:val="clear" w:color="auto" w:fill="auto"/>
            <w:vAlign w:val="center"/>
          </w:tcPr>
          <w:p w:rsidR="008C2833" w:rsidRPr="00A11DA5" w:rsidRDefault="008C2833" w:rsidP="0081680B">
            <w:pPr>
              <w:spacing w:after="0" w:line="240" w:lineRule="auto"/>
              <w:rPr>
                <w:b/>
                <w:bCs/>
                <w:color w:val="000000"/>
                <w:sz w:val="22"/>
                <w:szCs w:val="22"/>
              </w:rPr>
            </w:pPr>
            <w:r w:rsidRPr="00A11DA5">
              <w:rPr>
                <w:b/>
                <w:bCs/>
                <w:color w:val="000000"/>
                <w:sz w:val="22"/>
                <w:szCs w:val="22"/>
              </w:rPr>
              <w:t>HEDEF</w:t>
            </w:r>
          </w:p>
        </w:tc>
      </w:tr>
      <w:tr w:rsidR="008C2833" w:rsidRPr="00A11DA5" w:rsidTr="0081680B">
        <w:trPr>
          <w:gridAfter w:val="1"/>
          <w:wAfter w:w="15" w:type="dxa"/>
          <w:trHeight w:val="309"/>
        </w:trPr>
        <w:tc>
          <w:tcPr>
            <w:tcW w:w="1757" w:type="dxa"/>
            <w:vMerge/>
            <w:shd w:val="clear" w:color="auto" w:fill="auto"/>
            <w:vAlign w:val="center"/>
            <w:hideMark/>
          </w:tcPr>
          <w:p w:rsidR="008C2833" w:rsidRPr="00A11DA5" w:rsidRDefault="008C2833" w:rsidP="0081680B">
            <w:pPr>
              <w:spacing w:after="0" w:line="240" w:lineRule="auto"/>
              <w:rPr>
                <w:b/>
                <w:bCs/>
                <w:sz w:val="22"/>
                <w:szCs w:val="22"/>
              </w:rPr>
            </w:pPr>
          </w:p>
        </w:tc>
        <w:tc>
          <w:tcPr>
            <w:tcW w:w="5042" w:type="dxa"/>
            <w:vMerge/>
            <w:shd w:val="clear" w:color="auto" w:fill="auto"/>
            <w:vAlign w:val="center"/>
            <w:hideMark/>
          </w:tcPr>
          <w:p w:rsidR="008C2833" w:rsidRPr="00A11DA5" w:rsidRDefault="008C2833" w:rsidP="0081680B">
            <w:pPr>
              <w:spacing w:after="0" w:line="240" w:lineRule="auto"/>
              <w:rPr>
                <w:b/>
                <w:bCs/>
                <w:sz w:val="22"/>
                <w:szCs w:val="22"/>
              </w:rPr>
            </w:pPr>
          </w:p>
        </w:tc>
        <w:tc>
          <w:tcPr>
            <w:tcW w:w="957" w:type="dxa"/>
            <w:shd w:val="clear" w:color="auto" w:fill="auto"/>
            <w:noWrap/>
            <w:vAlign w:val="center"/>
            <w:hideMark/>
          </w:tcPr>
          <w:p w:rsidR="008C2833" w:rsidRPr="00A11DA5" w:rsidRDefault="008C2833" w:rsidP="0081680B">
            <w:pPr>
              <w:spacing w:after="0" w:line="240" w:lineRule="auto"/>
              <w:rPr>
                <w:b/>
                <w:bCs/>
                <w:sz w:val="22"/>
                <w:szCs w:val="22"/>
              </w:rPr>
            </w:pPr>
            <w:r w:rsidRPr="00A11DA5">
              <w:rPr>
                <w:b/>
                <w:bCs/>
                <w:sz w:val="22"/>
                <w:szCs w:val="22"/>
              </w:rPr>
              <w:t>20</w:t>
            </w:r>
            <w:r w:rsidR="00807632">
              <w:rPr>
                <w:b/>
                <w:bCs/>
                <w:sz w:val="22"/>
                <w:szCs w:val="22"/>
              </w:rPr>
              <w:t>23</w:t>
            </w:r>
          </w:p>
        </w:tc>
        <w:tc>
          <w:tcPr>
            <w:tcW w:w="1092" w:type="dxa"/>
            <w:gridSpan w:val="2"/>
            <w:shd w:val="clear" w:color="auto" w:fill="auto"/>
            <w:noWrap/>
            <w:vAlign w:val="center"/>
            <w:hideMark/>
          </w:tcPr>
          <w:p w:rsidR="008C2833" w:rsidRPr="00A11DA5" w:rsidRDefault="00807632" w:rsidP="0081680B">
            <w:pPr>
              <w:spacing w:after="0" w:line="240" w:lineRule="auto"/>
              <w:rPr>
                <w:b/>
                <w:bCs/>
                <w:sz w:val="22"/>
                <w:szCs w:val="22"/>
              </w:rPr>
            </w:pPr>
            <w:r>
              <w:rPr>
                <w:b/>
                <w:bCs/>
                <w:sz w:val="22"/>
                <w:szCs w:val="22"/>
              </w:rPr>
              <w:t>2024</w:t>
            </w:r>
          </w:p>
        </w:tc>
        <w:tc>
          <w:tcPr>
            <w:tcW w:w="1041" w:type="dxa"/>
            <w:vAlign w:val="center"/>
          </w:tcPr>
          <w:p w:rsidR="008C2833" w:rsidRPr="00A11DA5" w:rsidRDefault="00807632" w:rsidP="0081680B">
            <w:pPr>
              <w:spacing w:after="0" w:line="240" w:lineRule="auto"/>
              <w:rPr>
                <w:b/>
                <w:bCs/>
                <w:sz w:val="22"/>
                <w:szCs w:val="22"/>
              </w:rPr>
            </w:pPr>
            <w:r>
              <w:rPr>
                <w:b/>
                <w:bCs/>
                <w:sz w:val="22"/>
                <w:szCs w:val="22"/>
              </w:rPr>
              <w:t>2025</w:t>
            </w:r>
          </w:p>
        </w:tc>
        <w:tc>
          <w:tcPr>
            <w:tcW w:w="1007" w:type="dxa"/>
            <w:vAlign w:val="center"/>
          </w:tcPr>
          <w:p w:rsidR="008C2833" w:rsidRPr="00A11DA5" w:rsidRDefault="00807632" w:rsidP="0081680B">
            <w:pPr>
              <w:spacing w:after="0" w:line="240" w:lineRule="auto"/>
              <w:rPr>
                <w:b/>
                <w:bCs/>
                <w:sz w:val="22"/>
                <w:szCs w:val="22"/>
              </w:rPr>
            </w:pPr>
            <w:r>
              <w:rPr>
                <w:b/>
                <w:bCs/>
                <w:sz w:val="22"/>
                <w:szCs w:val="22"/>
              </w:rPr>
              <w:t>2026</w:t>
            </w:r>
          </w:p>
        </w:tc>
        <w:tc>
          <w:tcPr>
            <w:tcW w:w="1092" w:type="dxa"/>
            <w:vAlign w:val="center"/>
          </w:tcPr>
          <w:p w:rsidR="008C2833" w:rsidRPr="00A11DA5" w:rsidRDefault="00807632" w:rsidP="0081680B">
            <w:pPr>
              <w:spacing w:after="0" w:line="240" w:lineRule="auto"/>
              <w:rPr>
                <w:b/>
                <w:bCs/>
                <w:sz w:val="22"/>
                <w:szCs w:val="22"/>
              </w:rPr>
            </w:pPr>
            <w:r>
              <w:rPr>
                <w:b/>
                <w:bCs/>
                <w:sz w:val="22"/>
                <w:szCs w:val="22"/>
              </w:rPr>
              <w:t>2027</w:t>
            </w:r>
          </w:p>
        </w:tc>
        <w:tc>
          <w:tcPr>
            <w:tcW w:w="1005" w:type="dxa"/>
            <w:vAlign w:val="center"/>
          </w:tcPr>
          <w:p w:rsidR="008C2833" w:rsidRPr="00A11DA5" w:rsidRDefault="008C2833" w:rsidP="0081680B">
            <w:pPr>
              <w:spacing w:after="0" w:line="240" w:lineRule="auto"/>
              <w:rPr>
                <w:b/>
                <w:bCs/>
                <w:sz w:val="22"/>
                <w:szCs w:val="22"/>
              </w:rPr>
            </w:pPr>
            <w:r w:rsidRPr="00A11DA5">
              <w:rPr>
                <w:b/>
                <w:bCs/>
                <w:sz w:val="22"/>
                <w:szCs w:val="22"/>
              </w:rPr>
              <w:t>2023</w:t>
            </w:r>
            <w:r w:rsidR="00807632">
              <w:rPr>
                <w:b/>
                <w:bCs/>
                <w:sz w:val="22"/>
                <w:szCs w:val="22"/>
              </w:rPr>
              <w:t>8</w:t>
            </w:r>
          </w:p>
        </w:tc>
      </w:tr>
      <w:tr w:rsidR="008C2833" w:rsidRPr="00A11DA5" w:rsidTr="0081680B">
        <w:trPr>
          <w:gridAfter w:val="1"/>
          <w:wAfter w:w="15" w:type="dxa"/>
          <w:trHeight w:val="549"/>
        </w:trPr>
        <w:tc>
          <w:tcPr>
            <w:tcW w:w="1757" w:type="dxa"/>
            <w:shd w:val="clear" w:color="auto" w:fill="auto"/>
            <w:vAlign w:val="center"/>
          </w:tcPr>
          <w:p w:rsidR="008C2833" w:rsidRPr="00A11DA5" w:rsidRDefault="008C2833" w:rsidP="0081680B">
            <w:pPr>
              <w:spacing w:after="0" w:line="240" w:lineRule="auto"/>
              <w:rPr>
                <w:b/>
                <w:bCs/>
                <w:color w:val="FF0000"/>
                <w:sz w:val="22"/>
                <w:szCs w:val="22"/>
              </w:rPr>
            </w:pPr>
            <w:r w:rsidRPr="00A11DA5">
              <w:rPr>
                <w:b/>
                <w:bCs/>
                <w:color w:val="FF0000"/>
                <w:sz w:val="22"/>
                <w:szCs w:val="22"/>
              </w:rPr>
              <w:t>PG.1.1.a</w:t>
            </w:r>
          </w:p>
        </w:tc>
        <w:tc>
          <w:tcPr>
            <w:tcW w:w="5042" w:type="dxa"/>
            <w:shd w:val="clear" w:color="auto" w:fill="auto"/>
            <w:vAlign w:val="center"/>
          </w:tcPr>
          <w:p w:rsidR="008C2833" w:rsidRPr="00A11DA5" w:rsidRDefault="00A77820" w:rsidP="0081680B">
            <w:pPr>
              <w:spacing w:after="0" w:line="240" w:lineRule="auto"/>
              <w:rPr>
                <w:sz w:val="22"/>
                <w:szCs w:val="22"/>
              </w:rPr>
            </w:pPr>
            <w:r w:rsidRPr="00A11DA5">
              <w:rPr>
                <w:sz w:val="22"/>
                <w:szCs w:val="22"/>
              </w:rPr>
              <w:t>Okulu tanıtmak ve akademik başarıyı arttırılması</w:t>
            </w:r>
          </w:p>
        </w:tc>
        <w:tc>
          <w:tcPr>
            <w:tcW w:w="957" w:type="dxa"/>
            <w:shd w:val="clear" w:color="auto" w:fill="auto"/>
            <w:noWrap/>
            <w:vAlign w:val="center"/>
          </w:tcPr>
          <w:p w:rsidR="008C2833" w:rsidRPr="00A11DA5" w:rsidRDefault="005F60BA" w:rsidP="0081680B">
            <w:pPr>
              <w:spacing w:after="0" w:line="240" w:lineRule="auto"/>
              <w:rPr>
                <w:sz w:val="22"/>
                <w:szCs w:val="22"/>
              </w:rPr>
            </w:pPr>
            <w:r w:rsidRPr="00A11DA5">
              <w:rPr>
                <w:sz w:val="22"/>
                <w:szCs w:val="22"/>
              </w:rPr>
              <w:t>%90</w:t>
            </w:r>
          </w:p>
        </w:tc>
        <w:tc>
          <w:tcPr>
            <w:tcW w:w="1092" w:type="dxa"/>
            <w:gridSpan w:val="2"/>
            <w:shd w:val="clear" w:color="auto" w:fill="auto"/>
            <w:noWrap/>
            <w:vAlign w:val="center"/>
          </w:tcPr>
          <w:p w:rsidR="008C2833" w:rsidRPr="00A11DA5" w:rsidRDefault="005F60BA" w:rsidP="0081680B">
            <w:pPr>
              <w:spacing w:after="0" w:line="240" w:lineRule="auto"/>
              <w:rPr>
                <w:sz w:val="22"/>
                <w:szCs w:val="22"/>
              </w:rPr>
            </w:pPr>
            <w:r w:rsidRPr="00A11DA5">
              <w:rPr>
                <w:sz w:val="22"/>
                <w:szCs w:val="22"/>
              </w:rPr>
              <w:t>%91</w:t>
            </w:r>
          </w:p>
        </w:tc>
        <w:tc>
          <w:tcPr>
            <w:tcW w:w="1041" w:type="dxa"/>
          </w:tcPr>
          <w:p w:rsidR="008C2833" w:rsidRPr="00A11DA5" w:rsidRDefault="005F60BA" w:rsidP="0081680B">
            <w:pPr>
              <w:spacing w:after="0" w:line="240" w:lineRule="auto"/>
              <w:rPr>
                <w:sz w:val="22"/>
                <w:szCs w:val="22"/>
              </w:rPr>
            </w:pPr>
            <w:r w:rsidRPr="00A11DA5">
              <w:rPr>
                <w:sz w:val="22"/>
                <w:szCs w:val="22"/>
              </w:rPr>
              <w:t>%92</w:t>
            </w:r>
          </w:p>
        </w:tc>
        <w:tc>
          <w:tcPr>
            <w:tcW w:w="1007" w:type="dxa"/>
          </w:tcPr>
          <w:p w:rsidR="008C2833" w:rsidRPr="00A11DA5" w:rsidRDefault="005F60BA" w:rsidP="0081680B">
            <w:pPr>
              <w:spacing w:after="0" w:line="240" w:lineRule="auto"/>
              <w:rPr>
                <w:sz w:val="22"/>
                <w:szCs w:val="22"/>
              </w:rPr>
            </w:pPr>
            <w:r w:rsidRPr="00A11DA5">
              <w:rPr>
                <w:sz w:val="22"/>
                <w:szCs w:val="22"/>
              </w:rPr>
              <w:t>%93</w:t>
            </w:r>
          </w:p>
        </w:tc>
        <w:tc>
          <w:tcPr>
            <w:tcW w:w="1092" w:type="dxa"/>
          </w:tcPr>
          <w:p w:rsidR="008C2833" w:rsidRPr="00A11DA5" w:rsidRDefault="005F60BA" w:rsidP="0081680B">
            <w:pPr>
              <w:spacing w:after="0" w:line="240" w:lineRule="auto"/>
              <w:rPr>
                <w:sz w:val="22"/>
                <w:szCs w:val="22"/>
              </w:rPr>
            </w:pPr>
            <w:r w:rsidRPr="00A11DA5">
              <w:rPr>
                <w:sz w:val="22"/>
                <w:szCs w:val="22"/>
              </w:rPr>
              <w:t>%95</w:t>
            </w:r>
          </w:p>
        </w:tc>
        <w:tc>
          <w:tcPr>
            <w:tcW w:w="1005" w:type="dxa"/>
          </w:tcPr>
          <w:p w:rsidR="008C2833" w:rsidRPr="00A11DA5" w:rsidRDefault="005F60BA" w:rsidP="0081680B">
            <w:pPr>
              <w:spacing w:after="0" w:line="240" w:lineRule="auto"/>
              <w:rPr>
                <w:sz w:val="22"/>
                <w:szCs w:val="22"/>
              </w:rPr>
            </w:pPr>
            <w:r w:rsidRPr="00A11DA5">
              <w:rPr>
                <w:sz w:val="22"/>
                <w:szCs w:val="22"/>
              </w:rPr>
              <w:t>%100</w:t>
            </w:r>
          </w:p>
        </w:tc>
      </w:tr>
      <w:tr w:rsidR="008C2833" w:rsidRPr="00A11DA5" w:rsidTr="0081680B">
        <w:trPr>
          <w:gridAfter w:val="1"/>
          <w:wAfter w:w="15" w:type="dxa"/>
          <w:trHeight w:val="549"/>
        </w:trPr>
        <w:tc>
          <w:tcPr>
            <w:tcW w:w="1757" w:type="dxa"/>
            <w:shd w:val="clear" w:color="auto" w:fill="auto"/>
            <w:vAlign w:val="center"/>
          </w:tcPr>
          <w:p w:rsidR="008C2833" w:rsidRPr="00A11DA5" w:rsidRDefault="008C2833" w:rsidP="0081680B">
            <w:pPr>
              <w:rPr>
                <w:sz w:val="22"/>
                <w:szCs w:val="22"/>
              </w:rPr>
            </w:pPr>
            <w:r w:rsidRPr="00A11DA5">
              <w:rPr>
                <w:b/>
                <w:bCs/>
                <w:color w:val="FF0000"/>
                <w:sz w:val="22"/>
                <w:szCs w:val="22"/>
              </w:rPr>
              <w:t>PG.1.1.b</w:t>
            </w:r>
          </w:p>
        </w:tc>
        <w:tc>
          <w:tcPr>
            <w:tcW w:w="5042" w:type="dxa"/>
            <w:shd w:val="clear" w:color="auto" w:fill="auto"/>
            <w:vAlign w:val="center"/>
          </w:tcPr>
          <w:p w:rsidR="008C2833" w:rsidRPr="00A11DA5" w:rsidRDefault="00A77820" w:rsidP="0081680B">
            <w:pPr>
              <w:spacing w:after="0" w:line="240" w:lineRule="auto"/>
              <w:rPr>
                <w:sz w:val="22"/>
                <w:szCs w:val="22"/>
              </w:rPr>
            </w:pPr>
            <w:r w:rsidRPr="00A11DA5">
              <w:rPr>
                <w:sz w:val="22"/>
                <w:szCs w:val="22"/>
              </w:rPr>
              <w:t>Yetiştirme kurslarının açılması</w:t>
            </w:r>
          </w:p>
        </w:tc>
        <w:tc>
          <w:tcPr>
            <w:tcW w:w="957" w:type="dxa"/>
            <w:shd w:val="clear" w:color="auto" w:fill="auto"/>
            <w:noWrap/>
            <w:vAlign w:val="center"/>
          </w:tcPr>
          <w:p w:rsidR="008C2833" w:rsidRPr="00A11DA5" w:rsidRDefault="005F60BA" w:rsidP="0081680B">
            <w:pPr>
              <w:spacing w:after="0" w:line="240" w:lineRule="auto"/>
              <w:rPr>
                <w:sz w:val="22"/>
                <w:szCs w:val="22"/>
              </w:rPr>
            </w:pPr>
            <w:r w:rsidRPr="00A11DA5">
              <w:rPr>
                <w:sz w:val="22"/>
                <w:szCs w:val="22"/>
              </w:rPr>
              <w:t>%100</w:t>
            </w:r>
          </w:p>
        </w:tc>
        <w:tc>
          <w:tcPr>
            <w:tcW w:w="1092" w:type="dxa"/>
            <w:gridSpan w:val="2"/>
            <w:shd w:val="clear" w:color="auto" w:fill="auto"/>
            <w:noWrap/>
            <w:vAlign w:val="center"/>
          </w:tcPr>
          <w:p w:rsidR="008C2833" w:rsidRPr="00A11DA5" w:rsidRDefault="005F60BA" w:rsidP="0081680B">
            <w:pPr>
              <w:spacing w:after="0" w:line="240" w:lineRule="auto"/>
              <w:rPr>
                <w:sz w:val="22"/>
                <w:szCs w:val="22"/>
              </w:rPr>
            </w:pPr>
            <w:r w:rsidRPr="00A11DA5">
              <w:rPr>
                <w:sz w:val="22"/>
                <w:szCs w:val="22"/>
              </w:rPr>
              <w:t>%100</w:t>
            </w:r>
          </w:p>
        </w:tc>
        <w:tc>
          <w:tcPr>
            <w:tcW w:w="1041" w:type="dxa"/>
          </w:tcPr>
          <w:p w:rsidR="008C2833" w:rsidRPr="00A11DA5" w:rsidRDefault="005F60BA" w:rsidP="0081680B">
            <w:pPr>
              <w:spacing w:after="0" w:line="240" w:lineRule="auto"/>
              <w:rPr>
                <w:sz w:val="22"/>
                <w:szCs w:val="22"/>
              </w:rPr>
            </w:pPr>
            <w:r w:rsidRPr="00A11DA5">
              <w:rPr>
                <w:sz w:val="22"/>
                <w:szCs w:val="22"/>
              </w:rPr>
              <w:t>%100</w:t>
            </w:r>
          </w:p>
        </w:tc>
        <w:tc>
          <w:tcPr>
            <w:tcW w:w="1007" w:type="dxa"/>
          </w:tcPr>
          <w:p w:rsidR="008C2833" w:rsidRPr="00A11DA5" w:rsidRDefault="005F60BA" w:rsidP="0081680B">
            <w:pPr>
              <w:spacing w:after="0" w:line="240" w:lineRule="auto"/>
              <w:rPr>
                <w:sz w:val="22"/>
                <w:szCs w:val="22"/>
              </w:rPr>
            </w:pPr>
            <w:r w:rsidRPr="00A11DA5">
              <w:rPr>
                <w:sz w:val="22"/>
                <w:szCs w:val="22"/>
              </w:rPr>
              <w:t>%100</w:t>
            </w:r>
          </w:p>
        </w:tc>
        <w:tc>
          <w:tcPr>
            <w:tcW w:w="1092" w:type="dxa"/>
          </w:tcPr>
          <w:p w:rsidR="008C2833" w:rsidRPr="00A11DA5" w:rsidRDefault="005F60BA" w:rsidP="0081680B">
            <w:pPr>
              <w:spacing w:after="0" w:line="240" w:lineRule="auto"/>
              <w:rPr>
                <w:sz w:val="22"/>
                <w:szCs w:val="22"/>
              </w:rPr>
            </w:pPr>
            <w:r w:rsidRPr="00A11DA5">
              <w:rPr>
                <w:sz w:val="22"/>
                <w:szCs w:val="22"/>
              </w:rPr>
              <w:t>%100</w:t>
            </w:r>
          </w:p>
        </w:tc>
        <w:tc>
          <w:tcPr>
            <w:tcW w:w="1005" w:type="dxa"/>
          </w:tcPr>
          <w:p w:rsidR="008C2833" w:rsidRPr="00A11DA5" w:rsidRDefault="005F60BA" w:rsidP="0081680B">
            <w:pPr>
              <w:spacing w:after="0" w:line="240" w:lineRule="auto"/>
              <w:rPr>
                <w:sz w:val="22"/>
                <w:szCs w:val="22"/>
              </w:rPr>
            </w:pPr>
            <w:r w:rsidRPr="00A11DA5">
              <w:rPr>
                <w:sz w:val="22"/>
                <w:szCs w:val="22"/>
              </w:rPr>
              <w:t>%100</w:t>
            </w:r>
          </w:p>
        </w:tc>
      </w:tr>
      <w:tr w:rsidR="005F60BA" w:rsidRPr="00A11DA5" w:rsidTr="0081680B">
        <w:trPr>
          <w:gridAfter w:val="1"/>
          <w:wAfter w:w="15" w:type="dxa"/>
          <w:trHeight w:val="549"/>
        </w:trPr>
        <w:tc>
          <w:tcPr>
            <w:tcW w:w="1757" w:type="dxa"/>
            <w:shd w:val="clear" w:color="auto" w:fill="auto"/>
            <w:vAlign w:val="center"/>
          </w:tcPr>
          <w:p w:rsidR="005F60BA" w:rsidRPr="00A11DA5" w:rsidRDefault="005F60BA" w:rsidP="0081680B">
            <w:pPr>
              <w:rPr>
                <w:sz w:val="22"/>
                <w:szCs w:val="22"/>
              </w:rPr>
            </w:pPr>
            <w:r w:rsidRPr="00A11DA5">
              <w:rPr>
                <w:b/>
                <w:bCs/>
                <w:color w:val="FF0000"/>
                <w:sz w:val="22"/>
                <w:szCs w:val="22"/>
              </w:rPr>
              <w:t>PG.1.1.c.</w:t>
            </w:r>
          </w:p>
        </w:tc>
        <w:tc>
          <w:tcPr>
            <w:tcW w:w="5042" w:type="dxa"/>
            <w:shd w:val="clear" w:color="auto" w:fill="auto"/>
            <w:vAlign w:val="center"/>
          </w:tcPr>
          <w:p w:rsidR="005F60BA" w:rsidRPr="00A11DA5" w:rsidRDefault="005F60BA" w:rsidP="0081680B">
            <w:pPr>
              <w:spacing w:after="0" w:line="240" w:lineRule="auto"/>
              <w:rPr>
                <w:sz w:val="22"/>
                <w:szCs w:val="22"/>
              </w:rPr>
            </w:pPr>
            <w:r w:rsidRPr="00A11DA5">
              <w:rPr>
                <w:sz w:val="22"/>
                <w:szCs w:val="22"/>
              </w:rPr>
              <w:t>Sınav kaygısı seminerlerinin verilmesi</w:t>
            </w:r>
          </w:p>
        </w:tc>
        <w:tc>
          <w:tcPr>
            <w:tcW w:w="957" w:type="dxa"/>
            <w:shd w:val="clear" w:color="auto" w:fill="auto"/>
            <w:noWrap/>
            <w:vAlign w:val="center"/>
          </w:tcPr>
          <w:p w:rsidR="005F60BA" w:rsidRPr="00A11DA5" w:rsidRDefault="005F60BA" w:rsidP="00466B7E">
            <w:pPr>
              <w:spacing w:after="0" w:line="240" w:lineRule="auto"/>
              <w:rPr>
                <w:sz w:val="22"/>
                <w:szCs w:val="22"/>
              </w:rPr>
            </w:pPr>
            <w:r w:rsidRPr="00A11DA5">
              <w:rPr>
                <w:sz w:val="22"/>
                <w:szCs w:val="22"/>
              </w:rPr>
              <w:t>%100</w:t>
            </w:r>
          </w:p>
        </w:tc>
        <w:tc>
          <w:tcPr>
            <w:tcW w:w="1092" w:type="dxa"/>
            <w:gridSpan w:val="2"/>
            <w:shd w:val="clear" w:color="auto" w:fill="auto"/>
            <w:noWrap/>
            <w:vAlign w:val="center"/>
          </w:tcPr>
          <w:p w:rsidR="005F60BA" w:rsidRPr="00A11DA5" w:rsidRDefault="005F60BA" w:rsidP="00466B7E">
            <w:pPr>
              <w:spacing w:after="0" w:line="240" w:lineRule="auto"/>
              <w:rPr>
                <w:sz w:val="22"/>
                <w:szCs w:val="22"/>
              </w:rPr>
            </w:pPr>
            <w:r w:rsidRPr="00A11DA5">
              <w:rPr>
                <w:sz w:val="22"/>
                <w:szCs w:val="22"/>
              </w:rPr>
              <w:t>%100</w:t>
            </w:r>
          </w:p>
        </w:tc>
        <w:tc>
          <w:tcPr>
            <w:tcW w:w="1041" w:type="dxa"/>
          </w:tcPr>
          <w:p w:rsidR="005F60BA" w:rsidRPr="00A11DA5" w:rsidRDefault="005F60BA" w:rsidP="00466B7E">
            <w:pPr>
              <w:spacing w:after="0" w:line="240" w:lineRule="auto"/>
              <w:rPr>
                <w:sz w:val="22"/>
                <w:szCs w:val="22"/>
              </w:rPr>
            </w:pPr>
            <w:r w:rsidRPr="00A11DA5">
              <w:rPr>
                <w:sz w:val="22"/>
                <w:szCs w:val="22"/>
              </w:rPr>
              <w:t>%100</w:t>
            </w:r>
          </w:p>
        </w:tc>
        <w:tc>
          <w:tcPr>
            <w:tcW w:w="1007" w:type="dxa"/>
          </w:tcPr>
          <w:p w:rsidR="005F60BA" w:rsidRPr="00A11DA5" w:rsidRDefault="005F60BA" w:rsidP="00466B7E">
            <w:pPr>
              <w:spacing w:after="0" w:line="240" w:lineRule="auto"/>
              <w:rPr>
                <w:sz w:val="22"/>
                <w:szCs w:val="22"/>
              </w:rPr>
            </w:pPr>
            <w:r w:rsidRPr="00A11DA5">
              <w:rPr>
                <w:sz w:val="22"/>
                <w:szCs w:val="22"/>
              </w:rPr>
              <w:t>%100</w:t>
            </w:r>
          </w:p>
        </w:tc>
        <w:tc>
          <w:tcPr>
            <w:tcW w:w="1092" w:type="dxa"/>
          </w:tcPr>
          <w:p w:rsidR="005F60BA" w:rsidRPr="00A11DA5" w:rsidRDefault="005F60BA" w:rsidP="00466B7E">
            <w:pPr>
              <w:spacing w:after="0" w:line="240" w:lineRule="auto"/>
              <w:rPr>
                <w:sz w:val="22"/>
                <w:szCs w:val="22"/>
              </w:rPr>
            </w:pPr>
            <w:r w:rsidRPr="00A11DA5">
              <w:rPr>
                <w:sz w:val="22"/>
                <w:szCs w:val="22"/>
              </w:rPr>
              <w:t>%100</w:t>
            </w:r>
          </w:p>
        </w:tc>
        <w:tc>
          <w:tcPr>
            <w:tcW w:w="1005" w:type="dxa"/>
          </w:tcPr>
          <w:p w:rsidR="005F60BA" w:rsidRPr="00A11DA5" w:rsidRDefault="005F60BA" w:rsidP="00466B7E">
            <w:pPr>
              <w:spacing w:after="0" w:line="240" w:lineRule="auto"/>
              <w:rPr>
                <w:sz w:val="22"/>
                <w:szCs w:val="22"/>
              </w:rPr>
            </w:pPr>
            <w:r w:rsidRPr="00A11DA5">
              <w:rPr>
                <w:sz w:val="22"/>
                <w:szCs w:val="22"/>
              </w:rPr>
              <w:t>%100</w:t>
            </w:r>
          </w:p>
        </w:tc>
      </w:tr>
    </w:tbl>
    <w:p w:rsidR="008C2833" w:rsidRPr="00A11DA5" w:rsidRDefault="008C2833" w:rsidP="008C2833">
      <w:pPr>
        <w:jc w:val="both"/>
        <w:rPr>
          <w:b/>
          <w:color w:val="FF0000"/>
          <w:szCs w:val="24"/>
        </w:rPr>
      </w:pPr>
    </w:p>
    <w:p w:rsidR="008C2833" w:rsidRPr="00A11DA5" w:rsidRDefault="005F60BA" w:rsidP="00BE3BA5">
      <w:pPr>
        <w:rPr>
          <w:b/>
          <w:i/>
          <w:szCs w:val="24"/>
        </w:rPr>
      </w:pPr>
      <w:r w:rsidRPr="00A11DA5">
        <w:rPr>
          <w:b/>
          <w:sz w:val="28"/>
        </w:rPr>
        <w:t>E</w:t>
      </w:r>
      <w:r w:rsidR="008C2833" w:rsidRPr="00A11DA5">
        <w:rPr>
          <w:b/>
          <w:sz w:val="28"/>
        </w:rPr>
        <w:t>ylemler</w:t>
      </w:r>
      <w:r w:rsidR="00D84686" w:rsidRPr="00A11DA5">
        <w:rPr>
          <w:b/>
          <w:i/>
          <w:szCs w:val="24"/>
        </w:rPr>
        <w:t>*</w:t>
      </w: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8C2833" w:rsidRPr="00A11DA5" w:rsidTr="0081680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C2833" w:rsidRPr="00A11DA5" w:rsidRDefault="008C2833" w:rsidP="0081680B">
            <w:pPr>
              <w:spacing w:after="0" w:line="240" w:lineRule="auto"/>
              <w:jc w:val="center"/>
              <w:rPr>
                <w:b/>
                <w:bCs/>
                <w:color w:val="000000"/>
                <w:szCs w:val="24"/>
              </w:rPr>
            </w:pPr>
            <w:r w:rsidRPr="00A11DA5">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C2833" w:rsidRPr="00A11DA5" w:rsidRDefault="008C2833" w:rsidP="0081680B">
            <w:pPr>
              <w:spacing w:after="0" w:line="240" w:lineRule="auto"/>
              <w:jc w:val="center"/>
              <w:rPr>
                <w:b/>
                <w:bCs/>
                <w:color w:val="000000"/>
                <w:szCs w:val="24"/>
              </w:rPr>
            </w:pPr>
            <w:r w:rsidRPr="00A11DA5">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C2833" w:rsidRPr="00A11DA5" w:rsidRDefault="008C2833" w:rsidP="0081680B">
            <w:pPr>
              <w:spacing w:after="0" w:line="240" w:lineRule="auto"/>
              <w:jc w:val="center"/>
              <w:rPr>
                <w:b/>
                <w:bCs/>
                <w:color w:val="000000"/>
                <w:szCs w:val="24"/>
              </w:rPr>
            </w:pPr>
            <w:r w:rsidRPr="00A11DA5">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C2833" w:rsidRPr="00A11DA5" w:rsidRDefault="008C2833" w:rsidP="0081680B">
            <w:pPr>
              <w:spacing w:after="0" w:line="240" w:lineRule="auto"/>
              <w:jc w:val="center"/>
              <w:rPr>
                <w:b/>
                <w:bCs/>
                <w:color w:val="000000"/>
                <w:szCs w:val="24"/>
              </w:rPr>
            </w:pPr>
            <w:r w:rsidRPr="00A11DA5">
              <w:rPr>
                <w:b/>
                <w:bCs/>
                <w:color w:val="000000"/>
                <w:szCs w:val="24"/>
              </w:rPr>
              <w:t>Eylem Tarihi</w:t>
            </w:r>
          </w:p>
        </w:tc>
      </w:tr>
      <w:tr w:rsidR="008C2833" w:rsidRPr="00A11DA5"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8C2833" w:rsidRPr="00A11DA5" w:rsidRDefault="008C2833" w:rsidP="0081680B">
            <w:pPr>
              <w:spacing w:after="0" w:line="240" w:lineRule="auto"/>
              <w:jc w:val="center"/>
              <w:rPr>
                <w:b/>
                <w:bCs/>
                <w:color w:val="000000"/>
                <w:szCs w:val="24"/>
              </w:rPr>
            </w:pPr>
            <w:r w:rsidRPr="00A11DA5">
              <w:rPr>
                <w:b/>
                <w:bCs/>
                <w:color w:val="000000"/>
                <w:szCs w:val="24"/>
              </w:rPr>
              <w:t>1.1.1.</w:t>
            </w:r>
          </w:p>
        </w:tc>
        <w:tc>
          <w:tcPr>
            <w:tcW w:w="2324" w:type="pct"/>
            <w:tcBorders>
              <w:top w:val="nil"/>
              <w:left w:val="nil"/>
              <w:bottom w:val="single" w:sz="8" w:space="0" w:color="auto"/>
              <w:right w:val="single" w:sz="8" w:space="0" w:color="auto"/>
            </w:tcBorders>
            <w:shd w:val="clear" w:color="auto" w:fill="auto"/>
            <w:vAlign w:val="center"/>
          </w:tcPr>
          <w:p w:rsidR="008C2833" w:rsidRPr="00A11DA5" w:rsidRDefault="00807632" w:rsidP="0081680B">
            <w:pPr>
              <w:spacing w:after="0" w:line="240" w:lineRule="auto"/>
              <w:jc w:val="both"/>
              <w:rPr>
                <w:color w:val="000000"/>
                <w:szCs w:val="24"/>
              </w:rPr>
            </w:pPr>
            <w:r>
              <w:rPr>
                <w:color w:val="000000"/>
                <w:szCs w:val="24"/>
              </w:rPr>
              <w:t>LGS başarı ortalamasını 330</w:t>
            </w:r>
            <w:r w:rsidR="005F60BA" w:rsidRPr="00A11DA5">
              <w:rPr>
                <w:color w:val="000000"/>
                <w:szCs w:val="24"/>
              </w:rPr>
              <w:t xml:space="preserve"> puana çıkarmak</w:t>
            </w:r>
          </w:p>
        </w:tc>
        <w:tc>
          <w:tcPr>
            <w:tcW w:w="1161" w:type="pct"/>
            <w:tcBorders>
              <w:top w:val="nil"/>
              <w:left w:val="nil"/>
              <w:bottom w:val="single" w:sz="8" w:space="0" w:color="auto"/>
              <w:right w:val="single" w:sz="8" w:space="0" w:color="auto"/>
            </w:tcBorders>
            <w:shd w:val="clear" w:color="auto" w:fill="auto"/>
            <w:vAlign w:val="center"/>
          </w:tcPr>
          <w:p w:rsidR="008C2833" w:rsidRPr="00A11DA5" w:rsidRDefault="005F60BA" w:rsidP="0081680B">
            <w:pPr>
              <w:spacing w:after="0" w:line="240" w:lineRule="auto"/>
              <w:jc w:val="both"/>
              <w:rPr>
                <w:color w:val="000000"/>
                <w:szCs w:val="24"/>
              </w:rPr>
            </w:pPr>
            <w:r w:rsidRPr="00A11DA5">
              <w:rPr>
                <w:color w:val="000000"/>
                <w:szCs w:val="24"/>
              </w:rPr>
              <w:t>Öğretmen-idare</w:t>
            </w:r>
          </w:p>
        </w:tc>
        <w:tc>
          <w:tcPr>
            <w:tcW w:w="1162" w:type="pct"/>
            <w:tcBorders>
              <w:top w:val="nil"/>
              <w:left w:val="nil"/>
              <w:bottom w:val="single" w:sz="8" w:space="0" w:color="auto"/>
              <w:right w:val="single" w:sz="8" w:space="0" w:color="auto"/>
            </w:tcBorders>
            <w:shd w:val="clear" w:color="auto" w:fill="auto"/>
            <w:vAlign w:val="center"/>
          </w:tcPr>
          <w:p w:rsidR="008C2833" w:rsidRPr="00A11DA5" w:rsidRDefault="005F60BA" w:rsidP="0081680B">
            <w:pPr>
              <w:spacing w:after="0" w:line="240" w:lineRule="auto"/>
              <w:jc w:val="both"/>
              <w:rPr>
                <w:color w:val="000000"/>
                <w:szCs w:val="24"/>
              </w:rPr>
            </w:pPr>
            <w:r w:rsidRPr="00A11DA5">
              <w:rPr>
                <w:color w:val="000000"/>
                <w:szCs w:val="24"/>
              </w:rPr>
              <w:t>18/09/20</w:t>
            </w:r>
            <w:r w:rsidR="00807632">
              <w:rPr>
                <w:color w:val="000000"/>
                <w:szCs w:val="24"/>
              </w:rPr>
              <w:t>23</w:t>
            </w:r>
          </w:p>
        </w:tc>
      </w:tr>
      <w:tr w:rsidR="005F60BA" w:rsidRPr="00A11DA5"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5F60BA" w:rsidRPr="00A11DA5" w:rsidRDefault="005F60BA" w:rsidP="0081680B">
            <w:pPr>
              <w:spacing w:after="0" w:line="240" w:lineRule="auto"/>
              <w:jc w:val="center"/>
              <w:rPr>
                <w:b/>
                <w:bCs/>
                <w:color w:val="000000"/>
                <w:szCs w:val="24"/>
              </w:rPr>
            </w:pPr>
            <w:r w:rsidRPr="00A11DA5">
              <w:rPr>
                <w:b/>
                <w:bCs/>
                <w:color w:val="000000"/>
                <w:szCs w:val="24"/>
              </w:rPr>
              <w:t>1.1.2</w:t>
            </w:r>
          </w:p>
        </w:tc>
        <w:tc>
          <w:tcPr>
            <w:tcW w:w="2324" w:type="pct"/>
            <w:tcBorders>
              <w:top w:val="nil"/>
              <w:left w:val="nil"/>
              <w:bottom w:val="single" w:sz="8" w:space="0" w:color="auto"/>
              <w:right w:val="single" w:sz="8" w:space="0" w:color="auto"/>
            </w:tcBorders>
            <w:shd w:val="clear" w:color="auto" w:fill="auto"/>
            <w:vAlign w:val="center"/>
          </w:tcPr>
          <w:p w:rsidR="005F60BA" w:rsidRPr="00A11DA5" w:rsidRDefault="005F60BA" w:rsidP="00466B7E">
            <w:pPr>
              <w:spacing w:after="0" w:line="240" w:lineRule="auto"/>
              <w:jc w:val="both"/>
              <w:rPr>
                <w:color w:val="000000"/>
                <w:szCs w:val="24"/>
              </w:rPr>
            </w:pPr>
            <w:r w:rsidRPr="00A11DA5">
              <w:rPr>
                <w:color w:val="000000"/>
                <w:szCs w:val="24"/>
              </w:rPr>
              <w:t>Hazırlama kurslarının açılması</w:t>
            </w:r>
          </w:p>
        </w:tc>
        <w:tc>
          <w:tcPr>
            <w:tcW w:w="1161" w:type="pct"/>
            <w:tcBorders>
              <w:top w:val="nil"/>
              <w:left w:val="nil"/>
              <w:bottom w:val="single" w:sz="8" w:space="0" w:color="auto"/>
              <w:right w:val="single" w:sz="8" w:space="0" w:color="auto"/>
            </w:tcBorders>
            <w:shd w:val="clear" w:color="auto" w:fill="auto"/>
            <w:vAlign w:val="center"/>
          </w:tcPr>
          <w:p w:rsidR="005F60BA" w:rsidRPr="00A11DA5" w:rsidRDefault="009C3390" w:rsidP="00466B7E">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5F60BA" w:rsidRPr="00A11DA5" w:rsidRDefault="005F60BA" w:rsidP="00466B7E">
            <w:pPr>
              <w:spacing w:after="0" w:line="240" w:lineRule="auto"/>
              <w:jc w:val="both"/>
              <w:rPr>
                <w:color w:val="000000"/>
                <w:szCs w:val="24"/>
              </w:rPr>
            </w:pPr>
            <w:r w:rsidRPr="00A11DA5">
              <w:rPr>
                <w:color w:val="000000"/>
                <w:szCs w:val="24"/>
              </w:rPr>
              <w:t>01/10/2018</w:t>
            </w:r>
          </w:p>
        </w:tc>
      </w:tr>
      <w:tr w:rsidR="005F60BA" w:rsidRPr="00A11DA5"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5F60BA" w:rsidRPr="00A11DA5" w:rsidRDefault="005F60BA" w:rsidP="0081680B">
            <w:pPr>
              <w:spacing w:after="0" w:line="240" w:lineRule="auto"/>
              <w:jc w:val="center"/>
              <w:rPr>
                <w:b/>
                <w:bCs/>
                <w:color w:val="000000"/>
                <w:szCs w:val="24"/>
              </w:rPr>
            </w:pPr>
            <w:r w:rsidRPr="00A11DA5">
              <w:rPr>
                <w:b/>
                <w:bCs/>
                <w:color w:val="000000"/>
                <w:szCs w:val="24"/>
              </w:rPr>
              <w:t>1.1.3</w:t>
            </w:r>
          </w:p>
        </w:tc>
        <w:tc>
          <w:tcPr>
            <w:tcW w:w="2324" w:type="pct"/>
            <w:tcBorders>
              <w:top w:val="nil"/>
              <w:left w:val="nil"/>
              <w:bottom w:val="single" w:sz="8" w:space="0" w:color="auto"/>
              <w:right w:val="single" w:sz="8" w:space="0" w:color="auto"/>
            </w:tcBorders>
            <w:shd w:val="clear" w:color="auto" w:fill="auto"/>
            <w:vAlign w:val="center"/>
          </w:tcPr>
          <w:p w:rsidR="005F60BA" w:rsidRPr="00A11DA5" w:rsidRDefault="005F60BA" w:rsidP="0081680B">
            <w:pPr>
              <w:spacing w:after="0" w:line="240" w:lineRule="auto"/>
              <w:jc w:val="both"/>
              <w:rPr>
                <w:szCs w:val="24"/>
              </w:rPr>
            </w:pPr>
            <w:r w:rsidRPr="00A11DA5">
              <w:rPr>
                <w:szCs w:val="24"/>
              </w:rPr>
              <w:t>Seminerler verilmesi</w:t>
            </w:r>
          </w:p>
        </w:tc>
        <w:tc>
          <w:tcPr>
            <w:tcW w:w="1161" w:type="pct"/>
            <w:tcBorders>
              <w:top w:val="nil"/>
              <w:left w:val="nil"/>
              <w:bottom w:val="single" w:sz="8" w:space="0" w:color="auto"/>
              <w:right w:val="single" w:sz="8" w:space="0" w:color="auto"/>
            </w:tcBorders>
            <w:shd w:val="clear" w:color="auto" w:fill="auto"/>
            <w:vAlign w:val="center"/>
          </w:tcPr>
          <w:p w:rsidR="005F60BA" w:rsidRPr="00A11DA5" w:rsidRDefault="005F60BA" w:rsidP="00466B7E">
            <w:pPr>
              <w:spacing w:after="0" w:line="240" w:lineRule="auto"/>
              <w:jc w:val="both"/>
              <w:rPr>
                <w:color w:val="000000"/>
                <w:szCs w:val="24"/>
              </w:rPr>
            </w:pPr>
            <w:r w:rsidRPr="00A11DA5">
              <w:rPr>
                <w:color w:val="000000"/>
                <w:szCs w:val="24"/>
              </w:rPr>
              <w:t>Okul rehberlik bölümü</w:t>
            </w:r>
          </w:p>
        </w:tc>
        <w:tc>
          <w:tcPr>
            <w:tcW w:w="1162" w:type="pct"/>
            <w:tcBorders>
              <w:top w:val="nil"/>
              <w:left w:val="nil"/>
              <w:bottom w:val="single" w:sz="8" w:space="0" w:color="auto"/>
              <w:right w:val="single" w:sz="8" w:space="0" w:color="auto"/>
            </w:tcBorders>
            <w:shd w:val="clear" w:color="auto" w:fill="auto"/>
            <w:vAlign w:val="center"/>
          </w:tcPr>
          <w:p w:rsidR="005F60BA" w:rsidRPr="00A11DA5" w:rsidRDefault="005F60BA" w:rsidP="00466B7E">
            <w:pPr>
              <w:spacing w:after="0" w:line="240" w:lineRule="auto"/>
              <w:jc w:val="both"/>
              <w:rPr>
                <w:color w:val="000000"/>
                <w:szCs w:val="24"/>
              </w:rPr>
            </w:pPr>
            <w:r w:rsidRPr="00A11DA5">
              <w:rPr>
                <w:color w:val="000000"/>
                <w:szCs w:val="24"/>
              </w:rPr>
              <w:t>03/11/2018</w:t>
            </w:r>
          </w:p>
        </w:tc>
      </w:tr>
    </w:tbl>
    <w:p w:rsidR="00352E63" w:rsidRPr="00A11DA5" w:rsidRDefault="002159E5" w:rsidP="008D4E73">
      <w:pPr>
        <w:pStyle w:val="Balk2"/>
      </w:pPr>
      <w:bookmarkStart w:id="48" w:name="_Toc531097546"/>
      <w:r w:rsidRPr="00A11DA5">
        <w:lastRenderedPageBreak/>
        <w:t>TEMA I</w:t>
      </w:r>
      <w:r w:rsidR="008D4E73" w:rsidRPr="00A11DA5">
        <w:t>II</w:t>
      </w:r>
      <w:r w:rsidRPr="00A11DA5">
        <w:t>: KURUMSAL KAPASİTE</w:t>
      </w:r>
      <w:bookmarkEnd w:id="48"/>
    </w:p>
    <w:p w:rsidR="008D4E73" w:rsidRPr="00A11DA5" w:rsidRDefault="008D4E73" w:rsidP="008D4E73">
      <w:pPr>
        <w:pStyle w:val="Balk3"/>
      </w:pPr>
      <w:bookmarkStart w:id="49" w:name="_Toc416085167"/>
      <w:bookmarkStart w:id="50" w:name="_Toc529519470"/>
      <w:r w:rsidRPr="00A11DA5">
        <w:t xml:space="preserve">Stratejik Amaç 3: </w:t>
      </w:r>
    </w:p>
    <w:p w:rsidR="008D4E73" w:rsidRPr="00A11DA5" w:rsidRDefault="008C2833" w:rsidP="008D4E73">
      <w:pPr>
        <w:ind w:firstLine="708"/>
        <w:jc w:val="both"/>
      </w:pPr>
      <w:r w:rsidRPr="00A11DA5">
        <w:t xml:space="preserve">Eğitim ve öğretim faaliyetlerinin daha nitelikli olarak verilebilmesi için okulumuzun kurumsal kapasitesi güçlendirilecektir. </w:t>
      </w:r>
    </w:p>
    <w:p w:rsidR="008D4E73" w:rsidRPr="00A11DA5" w:rsidRDefault="008D4E73" w:rsidP="008D4E73">
      <w:pPr>
        <w:pStyle w:val="Balk3"/>
        <w:rPr>
          <w:rFonts w:ascii="Book Antiqua" w:hAnsi="Book Antiqua"/>
          <w:sz w:val="24"/>
          <w:szCs w:val="24"/>
        </w:rPr>
      </w:pPr>
      <w:r w:rsidRPr="00A11DA5">
        <w:rPr>
          <w:rStyle w:val="Balk4Char"/>
        </w:rPr>
        <w:t xml:space="preserve">Stratejik Hedef </w:t>
      </w:r>
      <w:r w:rsidR="008C2833" w:rsidRPr="00A11DA5">
        <w:rPr>
          <w:rStyle w:val="Balk4Char"/>
        </w:rPr>
        <w:t>3</w:t>
      </w:r>
      <w:r w:rsidRPr="00A11DA5">
        <w:rPr>
          <w:rStyle w:val="Balk4Char"/>
        </w:rPr>
        <w:t>.1.</w:t>
      </w:r>
      <w:r w:rsidRPr="00A11DA5">
        <w:rPr>
          <w:rFonts w:ascii="Book Antiqua" w:hAnsi="Book Antiqua"/>
          <w:sz w:val="24"/>
          <w:szCs w:val="24"/>
        </w:rPr>
        <w:t xml:space="preserve">  </w:t>
      </w:r>
    </w:p>
    <w:p w:rsidR="008F3D60" w:rsidRPr="00A11DA5" w:rsidRDefault="008F3D60" w:rsidP="008F3D60">
      <w:pPr>
        <w:rPr>
          <w:b/>
          <w:i/>
        </w:rPr>
      </w:pPr>
      <w:r w:rsidRPr="00A11DA5">
        <w:rPr>
          <w:b/>
          <w:i/>
        </w:rPr>
        <w:t>(Kurumsal İletişim, Kurumsal Yönetim, Bina ve Yerleşke, Donanım, Temizlik, Hijyen, İş Güvenliği, Okul Güvenliği, Taşıma ve servis vb</w:t>
      </w:r>
      <w:r w:rsidR="00D84686" w:rsidRPr="00A11DA5">
        <w:rPr>
          <w:b/>
          <w:i/>
        </w:rPr>
        <w:t xml:space="preserve"> konuları ele alınacaktır.</w:t>
      </w:r>
      <w:r w:rsidRPr="00A11DA5">
        <w:rPr>
          <w:b/>
          <w:i/>
        </w:rPr>
        <w:t>)</w:t>
      </w:r>
    </w:p>
    <w:p w:rsidR="008D4E73" w:rsidRPr="00A11DA5" w:rsidRDefault="008D4E73" w:rsidP="008D4E73">
      <w:pPr>
        <w:rPr>
          <w:b/>
          <w:color w:val="FF0000"/>
          <w:sz w:val="28"/>
        </w:rPr>
      </w:pPr>
      <w:r w:rsidRPr="00A11DA5">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8D4E73" w:rsidRPr="00A11DA5" w:rsidTr="008D4E73">
        <w:trPr>
          <w:trHeight w:val="421"/>
        </w:trPr>
        <w:tc>
          <w:tcPr>
            <w:tcW w:w="1757" w:type="dxa"/>
            <w:vMerge w:val="restart"/>
            <w:shd w:val="clear" w:color="auto" w:fill="auto"/>
            <w:noWrap/>
            <w:vAlign w:val="center"/>
            <w:hideMark/>
          </w:tcPr>
          <w:p w:rsidR="008D4E73" w:rsidRPr="00A11DA5" w:rsidRDefault="008D4E73" w:rsidP="008D4E73">
            <w:pPr>
              <w:spacing w:after="0" w:line="240" w:lineRule="auto"/>
              <w:rPr>
                <w:b/>
                <w:bCs/>
                <w:color w:val="000000"/>
                <w:sz w:val="22"/>
                <w:szCs w:val="22"/>
              </w:rPr>
            </w:pPr>
            <w:r w:rsidRPr="00A11DA5">
              <w:rPr>
                <w:b/>
                <w:bCs/>
                <w:color w:val="000000"/>
                <w:sz w:val="22"/>
                <w:szCs w:val="22"/>
              </w:rPr>
              <w:t>No</w:t>
            </w:r>
          </w:p>
        </w:tc>
        <w:tc>
          <w:tcPr>
            <w:tcW w:w="5042" w:type="dxa"/>
            <w:vMerge w:val="restart"/>
            <w:shd w:val="clear" w:color="auto" w:fill="auto"/>
            <w:vAlign w:val="center"/>
            <w:hideMark/>
          </w:tcPr>
          <w:p w:rsidR="008D4E73" w:rsidRPr="00A11DA5" w:rsidRDefault="008D4E73" w:rsidP="008D4E73">
            <w:pPr>
              <w:spacing w:after="0" w:line="240" w:lineRule="auto"/>
              <w:rPr>
                <w:b/>
                <w:bCs/>
                <w:color w:val="000000"/>
                <w:sz w:val="20"/>
                <w:szCs w:val="22"/>
              </w:rPr>
            </w:pPr>
            <w:r w:rsidRPr="00A11DA5">
              <w:rPr>
                <w:b/>
                <w:bCs/>
                <w:color w:val="000000"/>
                <w:sz w:val="20"/>
                <w:szCs w:val="22"/>
              </w:rPr>
              <w:t>PERFORMANS</w:t>
            </w:r>
          </w:p>
          <w:p w:rsidR="008D4E73" w:rsidRPr="00A11DA5" w:rsidRDefault="008D4E73" w:rsidP="008D4E73">
            <w:pPr>
              <w:spacing w:after="0" w:line="240" w:lineRule="auto"/>
              <w:rPr>
                <w:b/>
                <w:bCs/>
                <w:color w:val="000000"/>
                <w:sz w:val="20"/>
                <w:szCs w:val="22"/>
              </w:rPr>
            </w:pPr>
            <w:r w:rsidRPr="00A11DA5">
              <w:rPr>
                <w:b/>
                <w:bCs/>
                <w:color w:val="000000"/>
                <w:sz w:val="20"/>
                <w:szCs w:val="22"/>
              </w:rPr>
              <w:t>GÖSTERGESİ</w:t>
            </w:r>
          </w:p>
        </w:tc>
        <w:tc>
          <w:tcPr>
            <w:tcW w:w="964" w:type="dxa"/>
            <w:gridSpan w:val="2"/>
            <w:shd w:val="clear" w:color="auto" w:fill="auto"/>
            <w:vAlign w:val="center"/>
          </w:tcPr>
          <w:p w:rsidR="008D4E73" w:rsidRPr="00A11DA5" w:rsidRDefault="008D4E73" w:rsidP="008D4E73">
            <w:pPr>
              <w:spacing w:after="0" w:line="240" w:lineRule="auto"/>
              <w:rPr>
                <w:b/>
                <w:bCs/>
                <w:color w:val="000000"/>
                <w:sz w:val="20"/>
                <w:szCs w:val="22"/>
              </w:rPr>
            </w:pPr>
            <w:r w:rsidRPr="00A11DA5">
              <w:rPr>
                <w:b/>
                <w:bCs/>
                <w:color w:val="000000"/>
                <w:sz w:val="20"/>
                <w:szCs w:val="22"/>
              </w:rPr>
              <w:t>Mevcut</w:t>
            </w:r>
          </w:p>
        </w:tc>
        <w:tc>
          <w:tcPr>
            <w:tcW w:w="5245" w:type="dxa"/>
            <w:gridSpan w:val="6"/>
            <w:shd w:val="clear" w:color="auto" w:fill="auto"/>
            <w:vAlign w:val="center"/>
          </w:tcPr>
          <w:p w:rsidR="008D4E73" w:rsidRPr="00A11DA5" w:rsidRDefault="008D4E73" w:rsidP="008D4E73">
            <w:pPr>
              <w:spacing w:after="0" w:line="240" w:lineRule="auto"/>
              <w:rPr>
                <w:b/>
                <w:bCs/>
                <w:color w:val="000000"/>
                <w:sz w:val="22"/>
                <w:szCs w:val="22"/>
              </w:rPr>
            </w:pPr>
            <w:r w:rsidRPr="00A11DA5">
              <w:rPr>
                <w:b/>
                <w:bCs/>
                <w:color w:val="000000"/>
                <w:sz w:val="22"/>
                <w:szCs w:val="22"/>
              </w:rPr>
              <w:t>HEDEF</w:t>
            </w:r>
          </w:p>
        </w:tc>
      </w:tr>
      <w:tr w:rsidR="008D4E73" w:rsidRPr="00A11DA5" w:rsidTr="008D4E73">
        <w:trPr>
          <w:gridAfter w:val="1"/>
          <w:wAfter w:w="15" w:type="dxa"/>
          <w:trHeight w:val="309"/>
        </w:trPr>
        <w:tc>
          <w:tcPr>
            <w:tcW w:w="1757" w:type="dxa"/>
            <w:vMerge/>
            <w:shd w:val="clear" w:color="auto" w:fill="auto"/>
            <w:vAlign w:val="center"/>
            <w:hideMark/>
          </w:tcPr>
          <w:p w:rsidR="008D4E73" w:rsidRPr="00A11DA5" w:rsidRDefault="008D4E73" w:rsidP="008D4E73">
            <w:pPr>
              <w:spacing w:after="0" w:line="240" w:lineRule="auto"/>
              <w:rPr>
                <w:b/>
                <w:bCs/>
                <w:sz w:val="22"/>
                <w:szCs w:val="22"/>
              </w:rPr>
            </w:pPr>
          </w:p>
        </w:tc>
        <w:tc>
          <w:tcPr>
            <w:tcW w:w="5042" w:type="dxa"/>
            <w:vMerge/>
            <w:shd w:val="clear" w:color="auto" w:fill="auto"/>
            <w:vAlign w:val="center"/>
            <w:hideMark/>
          </w:tcPr>
          <w:p w:rsidR="008D4E73" w:rsidRPr="00A11DA5" w:rsidRDefault="008D4E73" w:rsidP="008D4E73">
            <w:pPr>
              <w:spacing w:after="0" w:line="240" w:lineRule="auto"/>
              <w:rPr>
                <w:b/>
                <w:bCs/>
                <w:sz w:val="22"/>
                <w:szCs w:val="22"/>
              </w:rPr>
            </w:pPr>
          </w:p>
        </w:tc>
        <w:tc>
          <w:tcPr>
            <w:tcW w:w="957" w:type="dxa"/>
            <w:shd w:val="clear" w:color="auto" w:fill="auto"/>
            <w:noWrap/>
            <w:vAlign w:val="center"/>
            <w:hideMark/>
          </w:tcPr>
          <w:p w:rsidR="008D4E73" w:rsidRPr="00A11DA5" w:rsidRDefault="008D4E73" w:rsidP="008D4E73">
            <w:pPr>
              <w:spacing w:after="0" w:line="240" w:lineRule="auto"/>
              <w:rPr>
                <w:b/>
                <w:bCs/>
                <w:sz w:val="22"/>
                <w:szCs w:val="22"/>
              </w:rPr>
            </w:pPr>
            <w:r w:rsidRPr="00A11DA5">
              <w:rPr>
                <w:b/>
                <w:bCs/>
                <w:sz w:val="22"/>
                <w:szCs w:val="22"/>
              </w:rPr>
              <w:t>20</w:t>
            </w:r>
            <w:r w:rsidR="00D65849">
              <w:rPr>
                <w:b/>
                <w:bCs/>
                <w:sz w:val="22"/>
                <w:szCs w:val="22"/>
              </w:rPr>
              <w:t>23</w:t>
            </w:r>
          </w:p>
        </w:tc>
        <w:tc>
          <w:tcPr>
            <w:tcW w:w="1092" w:type="dxa"/>
            <w:gridSpan w:val="2"/>
            <w:shd w:val="clear" w:color="auto" w:fill="auto"/>
            <w:noWrap/>
            <w:vAlign w:val="center"/>
            <w:hideMark/>
          </w:tcPr>
          <w:p w:rsidR="008D4E73" w:rsidRPr="00A11DA5" w:rsidRDefault="00D65849" w:rsidP="008D4E73">
            <w:pPr>
              <w:spacing w:after="0" w:line="240" w:lineRule="auto"/>
              <w:rPr>
                <w:b/>
                <w:bCs/>
                <w:sz w:val="22"/>
                <w:szCs w:val="22"/>
              </w:rPr>
            </w:pPr>
            <w:r>
              <w:rPr>
                <w:b/>
                <w:bCs/>
                <w:sz w:val="22"/>
                <w:szCs w:val="22"/>
              </w:rPr>
              <w:t>2024</w:t>
            </w:r>
          </w:p>
        </w:tc>
        <w:tc>
          <w:tcPr>
            <w:tcW w:w="1041" w:type="dxa"/>
            <w:vAlign w:val="center"/>
          </w:tcPr>
          <w:p w:rsidR="008D4E73" w:rsidRPr="00A11DA5" w:rsidRDefault="00D65849" w:rsidP="008D4E73">
            <w:pPr>
              <w:spacing w:after="0" w:line="240" w:lineRule="auto"/>
              <w:rPr>
                <w:b/>
                <w:bCs/>
                <w:sz w:val="22"/>
                <w:szCs w:val="22"/>
              </w:rPr>
            </w:pPr>
            <w:r>
              <w:rPr>
                <w:b/>
                <w:bCs/>
                <w:sz w:val="22"/>
                <w:szCs w:val="22"/>
              </w:rPr>
              <w:t>2025</w:t>
            </w:r>
          </w:p>
        </w:tc>
        <w:tc>
          <w:tcPr>
            <w:tcW w:w="1007" w:type="dxa"/>
            <w:vAlign w:val="center"/>
          </w:tcPr>
          <w:p w:rsidR="008D4E73" w:rsidRPr="00A11DA5" w:rsidRDefault="00D65849" w:rsidP="008D4E73">
            <w:pPr>
              <w:spacing w:after="0" w:line="240" w:lineRule="auto"/>
              <w:rPr>
                <w:b/>
                <w:bCs/>
                <w:sz w:val="22"/>
                <w:szCs w:val="22"/>
              </w:rPr>
            </w:pPr>
            <w:r>
              <w:rPr>
                <w:b/>
                <w:bCs/>
                <w:sz w:val="22"/>
                <w:szCs w:val="22"/>
              </w:rPr>
              <w:t>2026</w:t>
            </w:r>
          </w:p>
        </w:tc>
        <w:tc>
          <w:tcPr>
            <w:tcW w:w="1092" w:type="dxa"/>
            <w:vAlign w:val="center"/>
          </w:tcPr>
          <w:p w:rsidR="008D4E73" w:rsidRPr="00A11DA5" w:rsidRDefault="00D65849" w:rsidP="008D4E73">
            <w:pPr>
              <w:spacing w:after="0" w:line="240" w:lineRule="auto"/>
              <w:rPr>
                <w:b/>
                <w:bCs/>
                <w:sz w:val="22"/>
                <w:szCs w:val="22"/>
              </w:rPr>
            </w:pPr>
            <w:r>
              <w:rPr>
                <w:b/>
                <w:bCs/>
                <w:sz w:val="22"/>
                <w:szCs w:val="22"/>
              </w:rPr>
              <w:t>2027</w:t>
            </w:r>
          </w:p>
        </w:tc>
        <w:tc>
          <w:tcPr>
            <w:tcW w:w="1005" w:type="dxa"/>
            <w:vAlign w:val="center"/>
          </w:tcPr>
          <w:p w:rsidR="008D4E73" w:rsidRPr="00A11DA5" w:rsidRDefault="00D65849" w:rsidP="008D4E73">
            <w:pPr>
              <w:spacing w:after="0" w:line="240" w:lineRule="auto"/>
              <w:rPr>
                <w:b/>
                <w:bCs/>
                <w:sz w:val="22"/>
                <w:szCs w:val="22"/>
              </w:rPr>
            </w:pPr>
            <w:r>
              <w:rPr>
                <w:b/>
                <w:bCs/>
                <w:sz w:val="22"/>
                <w:szCs w:val="22"/>
              </w:rPr>
              <w:t>2028</w:t>
            </w:r>
          </w:p>
        </w:tc>
      </w:tr>
      <w:tr w:rsidR="00043225" w:rsidRPr="00A11DA5" w:rsidTr="005F7827">
        <w:trPr>
          <w:gridAfter w:val="1"/>
          <w:wAfter w:w="15" w:type="dxa"/>
          <w:trHeight w:val="549"/>
        </w:trPr>
        <w:tc>
          <w:tcPr>
            <w:tcW w:w="1757" w:type="dxa"/>
            <w:shd w:val="clear" w:color="auto" w:fill="auto"/>
            <w:vAlign w:val="center"/>
          </w:tcPr>
          <w:p w:rsidR="00043225" w:rsidRPr="00A11DA5" w:rsidRDefault="00043225" w:rsidP="008F3D60">
            <w:pPr>
              <w:spacing w:after="0" w:line="240" w:lineRule="auto"/>
              <w:rPr>
                <w:b/>
                <w:bCs/>
                <w:color w:val="FF0000"/>
                <w:sz w:val="22"/>
                <w:szCs w:val="22"/>
              </w:rPr>
            </w:pPr>
            <w:r w:rsidRPr="00A11DA5">
              <w:rPr>
                <w:b/>
                <w:bCs/>
                <w:color w:val="FF0000"/>
                <w:sz w:val="22"/>
                <w:szCs w:val="22"/>
              </w:rPr>
              <w:t>PG.3.1.a</w:t>
            </w:r>
          </w:p>
        </w:tc>
        <w:tc>
          <w:tcPr>
            <w:tcW w:w="5042" w:type="dxa"/>
            <w:shd w:val="clear" w:color="auto" w:fill="auto"/>
            <w:vAlign w:val="center"/>
          </w:tcPr>
          <w:p w:rsidR="00043225" w:rsidRPr="00A11DA5" w:rsidRDefault="00043225" w:rsidP="0082426E">
            <w:pPr>
              <w:spacing w:after="0" w:line="240" w:lineRule="auto"/>
              <w:rPr>
                <w:sz w:val="22"/>
                <w:szCs w:val="22"/>
              </w:rPr>
            </w:pPr>
            <w:r w:rsidRPr="00A11DA5">
              <w:rPr>
                <w:sz w:val="22"/>
                <w:szCs w:val="22"/>
              </w:rPr>
              <w:t xml:space="preserve">BT sınıfının </w:t>
            </w:r>
            <w:r w:rsidR="0082426E">
              <w:rPr>
                <w:sz w:val="22"/>
                <w:szCs w:val="22"/>
              </w:rPr>
              <w:t>eksiklerinin tamamlanması</w:t>
            </w:r>
          </w:p>
        </w:tc>
        <w:tc>
          <w:tcPr>
            <w:tcW w:w="957" w:type="dxa"/>
            <w:shd w:val="clear" w:color="auto" w:fill="auto"/>
            <w:noWrap/>
            <w:vAlign w:val="center"/>
          </w:tcPr>
          <w:p w:rsidR="00043225" w:rsidRPr="00A11DA5" w:rsidRDefault="00043225" w:rsidP="005F7827">
            <w:pPr>
              <w:spacing w:after="0" w:line="240" w:lineRule="auto"/>
              <w:rPr>
                <w:sz w:val="22"/>
                <w:szCs w:val="22"/>
              </w:rPr>
            </w:pPr>
            <w:r w:rsidRPr="00A11DA5">
              <w:rPr>
                <w:sz w:val="22"/>
                <w:szCs w:val="22"/>
              </w:rPr>
              <w:t>var</w:t>
            </w:r>
          </w:p>
        </w:tc>
        <w:tc>
          <w:tcPr>
            <w:tcW w:w="1092" w:type="dxa"/>
            <w:gridSpan w:val="2"/>
            <w:shd w:val="clear" w:color="auto" w:fill="auto"/>
            <w:noWrap/>
            <w:vAlign w:val="center"/>
          </w:tcPr>
          <w:p w:rsidR="00043225" w:rsidRPr="00A11DA5" w:rsidRDefault="00043225" w:rsidP="005F7827">
            <w:pPr>
              <w:spacing w:after="0" w:line="240" w:lineRule="auto"/>
              <w:rPr>
                <w:sz w:val="22"/>
                <w:szCs w:val="22"/>
              </w:rPr>
            </w:pPr>
            <w:r w:rsidRPr="00A11DA5">
              <w:rPr>
                <w:sz w:val="22"/>
                <w:szCs w:val="22"/>
              </w:rPr>
              <w:t>var</w:t>
            </w:r>
          </w:p>
        </w:tc>
        <w:tc>
          <w:tcPr>
            <w:tcW w:w="1041" w:type="dxa"/>
            <w:vAlign w:val="center"/>
          </w:tcPr>
          <w:p w:rsidR="00043225" w:rsidRPr="00A11DA5" w:rsidRDefault="00043225" w:rsidP="005F7827">
            <w:pPr>
              <w:spacing w:after="0" w:line="240" w:lineRule="auto"/>
              <w:rPr>
                <w:sz w:val="22"/>
                <w:szCs w:val="22"/>
              </w:rPr>
            </w:pPr>
            <w:r w:rsidRPr="00A11DA5">
              <w:rPr>
                <w:sz w:val="22"/>
                <w:szCs w:val="22"/>
              </w:rPr>
              <w:t>var</w:t>
            </w:r>
          </w:p>
        </w:tc>
        <w:tc>
          <w:tcPr>
            <w:tcW w:w="1007" w:type="dxa"/>
            <w:vAlign w:val="center"/>
          </w:tcPr>
          <w:p w:rsidR="00043225" w:rsidRPr="00A11DA5" w:rsidRDefault="00043225" w:rsidP="005F7827">
            <w:pPr>
              <w:spacing w:after="0" w:line="240" w:lineRule="auto"/>
              <w:rPr>
                <w:sz w:val="22"/>
                <w:szCs w:val="22"/>
              </w:rPr>
            </w:pPr>
            <w:r w:rsidRPr="00A11DA5">
              <w:rPr>
                <w:sz w:val="22"/>
                <w:szCs w:val="22"/>
              </w:rPr>
              <w:t>var</w:t>
            </w:r>
          </w:p>
        </w:tc>
        <w:tc>
          <w:tcPr>
            <w:tcW w:w="1092" w:type="dxa"/>
            <w:vAlign w:val="center"/>
          </w:tcPr>
          <w:p w:rsidR="00043225" w:rsidRPr="00A11DA5" w:rsidRDefault="00043225" w:rsidP="005F7827">
            <w:pPr>
              <w:spacing w:after="0" w:line="240" w:lineRule="auto"/>
              <w:rPr>
                <w:sz w:val="22"/>
                <w:szCs w:val="22"/>
              </w:rPr>
            </w:pPr>
            <w:r w:rsidRPr="00A11DA5">
              <w:rPr>
                <w:sz w:val="22"/>
                <w:szCs w:val="22"/>
              </w:rPr>
              <w:t>var</w:t>
            </w:r>
          </w:p>
        </w:tc>
        <w:tc>
          <w:tcPr>
            <w:tcW w:w="1005" w:type="dxa"/>
            <w:vAlign w:val="center"/>
          </w:tcPr>
          <w:p w:rsidR="00043225" w:rsidRPr="00A11DA5" w:rsidRDefault="00043225" w:rsidP="005F7827">
            <w:pPr>
              <w:spacing w:after="0" w:line="240" w:lineRule="auto"/>
              <w:rPr>
                <w:sz w:val="22"/>
                <w:szCs w:val="22"/>
              </w:rPr>
            </w:pPr>
            <w:r w:rsidRPr="00A11DA5">
              <w:rPr>
                <w:sz w:val="22"/>
                <w:szCs w:val="22"/>
              </w:rPr>
              <w:t>var</w:t>
            </w:r>
          </w:p>
        </w:tc>
      </w:tr>
      <w:tr w:rsidR="00043225" w:rsidRPr="00A11DA5" w:rsidTr="005F7827">
        <w:trPr>
          <w:gridAfter w:val="1"/>
          <w:wAfter w:w="15" w:type="dxa"/>
          <w:trHeight w:val="549"/>
        </w:trPr>
        <w:tc>
          <w:tcPr>
            <w:tcW w:w="1757" w:type="dxa"/>
            <w:shd w:val="clear" w:color="auto" w:fill="auto"/>
            <w:vAlign w:val="center"/>
          </w:tcPr>
          <w:p w:rsidR="00043225" w:rsidRPr="00A11DA5" w:rsidRDefault="00043225" w:rsidP="008F3D60">
            <w:pPr>
              <w:rPr>
                <w:sz w:val="22"/>
                <w:szCs w:val="22"/>
              </w:rPr>
            </w:pPr>
            <w:r w:rsidRPr="00A11DA5">
              <w:rPr>
                <w:b/>
                <w:bCs/>
                <w:color w:val="FF0000"/>
                <w:sz w:val="22"/>
                <w:szCs w:val="22"/>
              </w:rPr>
              <w:t>PG.3.2.b</w:t>
            </w:r>
          </w:p>
        </w:tc>
        <w:tc>
          <w:tcPr>
            <w:tcW w:w="5042" w:type="dxa"/>
            <w:shd w:val="clear" w:color="auto" w:fill="auto"/>
            <w:vAlign w:val="center"/>
          </w:tcPr>
          <w:p w:rsidR="00043225" w:rsidRPr="00A11DA5" w:rsidRDefault="00043225" w:rsidP="008D4E73">
            <w:pPr>
              <w:spacing w:after="0" w:line="240" w:lineRule="auto"/>
              <w:rPr>
                <w:sz w:val="22"/>
                <w:szCs w:val="22"/>
              </w:rPr>
            </w:pPr>
            <w:r w:rsidRPr="00A11DA5">
              <w:rPr>
                <w:sz w:val="22"/>
                <w:szCs w:val="22"/>
              </w:rPr>
              <w:t>Minyatür futbol sahasının düzenlenmesinin yapılması</w:t>
            </w:r>
          </w:p>
        </w:tc>
        <w:tc>
          <w:tcPr>
            <w:tcW w:w="957" w:type="dxa"/>
            <w:shd w:val="clear" w:color="auto" w:fill="auto"/>
            <w:noWrap/>
            <w:vAlign w:val="center"/>
          </w:tcPr>
          <w:p w:rsidR="00043225" w:rsidRPr="00A11DA5" w:rsidRDefault="00D65849" w:rsidP="008D4E73">
            <w:pPr>
              <w:spacing w:after="0" w:line="240" w:lineRule="auto"/>
              <w:rPr>
                <w:sz w:val="22"/>
                <w:szCs w:val="22"/>
              </w:rPr>
            </w:pPr>
            <w:r>
              <w:rPr>
                <w:sz w:val="22"/>
                <w:szCs w:val="22"/>
              </w:rPr>
              <w:t>var</w:t>
            </w:r>
          </w:p>
        </w:tc>
        <w:tc>
          <w:tcPr>
            <w:tcW w:w="1092" w:type="dxa"/>
            <w:gridSpan w:val="2"/>
            <w:shd w:val="clear" w:color="auto" w:fill="auto"/>
            <w:noWrap/>
            <w:vAlign w:val="center"/>
          </w:tcPr>
          <w:p w:rsidR="00043225" w:rsidRPr="00A11DA5" w:rsidRDefault="00D65849" w:rsidP="008D4E73">
            <w:pPr>
              <w:spacing w:after="0" w:line="240" w:lineRule="auto"/>
              <w:rPr>
                <w:sz w:val="22"/>
                <w:szCs w:val="22"/>
              </w:rPr>
            </w:pPr>
            <w:r>
              <w:rPr>
                <w:sz w:val="22"/>
                <w:szCs w:val="22"/>
              </w:rPr>
              <w:t>var</w:t>
            </w:r>
          </w:p>
        </w:tc>
        <w:tc>
          <w:tcPr>
            <w:tcW w:w="1041" w:type="dxa"/>
            <w:vAlign w:val="center"/>
          </w:tcPr>
          <w:p w:rsidR="00043225" w:rsidRPr="00A11DA5" w:rsidRDefault="00043225" w:rsidP="005F7827">
            <w:pPr>
              <w:spacing w:after="0" w:line="240" w:lineRule="auto"/>
              <w:rPr>
                <w:sz w:val="22"/>
                <w:szCs w:val="22"/>
              </w:rPr>
            </w:pPr>
            <w:r w:rsidRPr="00A11DA5">
              <w:rPr>
                <w:sz w:val="22"/>
                <w:szCs w:val="22"/>
              </w:rPr>
              <w:t>var</w:t>
            </w:r>
          </w:p>
        </w:tc>
        <w:tc>
          <w:tcPr>
            <w:tcW w:w="1007" w:type="dxa"/>
            <w:vAlign w:val="center"/>
          </w:tcPr>
          <w:p w:rsidR="00043225" w:rsidRPr="00A11DA5" w:rsidRDefault="00043225" w:rsidP="005F7827">
            <w:pPr>
              <w:spacing w:after="0" w:line="240" w:lineRule="auto"/>
              <w:rPr>
                <w:sz w:val="22"/>
                <w:szCs w:val="22"/>
              </w:rPr>
            </w:pPr>
            <w:r w:rsidRPr="00A11DA5">
              <w:rPr>
                <w:sz w:val="22"/>
                <w:szCs w:val="22"/>
              </w:rPr>
              <w:t>var</w:t>
            </w:r>
          </w:p>
        </w:tc>
        <w:tc>
          <w:tcPr>
            <w:tcW w:w="1092" w:type="dxa"/>
            <w:vAlign w:val="center"/>
          </w:tcPr>
          <w:p w:rsidR="00043225" w:rsidRPr="00A11DA5" w:rsidRDefault="00043225" w:rsidP="005F7827">
            <w:pPr>
              <w:spacing w:after="0" w:line="240" w:lineRule="auto"/>
              <w:rPr>
                <w:sz w:val="22"/>
                <w:szCs w:val="22"/>
              </w:rPr>
            </w:pPr>
            <w:r w:rsidRPr="00A11DA5">
              <w:rPr>
                <w:sz w:val="22"/>
                <w:szCs w:val="22"/>
              </w:rPr>
              <w:t>var</w:t>
            </w:r>
          </w:p>
        </w:tc>
        <w:tc>
          <w:tcPr>
            <w:tcW w:w="1005" w:type="dxa"/>
            <w:vAlign w:val="center"/>
          </w:tcPr>
          <w:p w:rsidR="00043225" w:rsidRPr="00A11DA5" w:rsidRDefault="00043225" w:rsidP="005F7827">
            <w:pPr>
              <w:spacing w:after="0" w:line="240" w:lineRule="auto"/>
              <w:rPr>
                <w:sz w:val="22"/>
                <w:szCs w:val="22"/>
              </w:rPr>
            </w:pPr>
            <w:r w:rsidRPr="00A11DA5">
              <w:rPr>
                <w:sz w:val="22"/>
                <w:szCs w:val="22"/>
              </w:rPr>
              <w:t>var</w:t>
            </w:r>
          </w:p>
        </w:tc>
      </w:tr>
      <w:tr w:rsidR="00FC1B53" w:rsidRPr="00A11DA5" w:rsidTr="00466B7E">
        <w:trPr>
          <w:gridAfter w:val="1"/>
          <w:wAfter w:w="15" w:type="dxa"/>
          <w:trHeight w:val="549"/>
        </w:trPr>
        <w:tc>
          <w:tcPr>
            <w:tcW w:w="1757" w:type="dxa"/>
            <w:shd w:val="clear" w:color="auto" w:fill="auto"/>
            <w:vAlign w:val="center"/>
          </w:tcPr>
          <w:p w:rsidR="00FC1B53" w:rsidRPr="00A11DA5" w:rsidRDefault="00FC1B53" w:rsidP="008F3D60">
            <w:pPr>
              <w:rPr>
                <w:sz w:val="22"/>
                <w:szCs w:val="22"/>
              </w:rPr>
            </w:pPr>
            <w:r w:rsidRPr="00A11DA5">
              <w:rPr>
                <w:b/>
                <w:bCs/>
                <w:color w:val="FF0000"/>
                <w:sz w:val="22"/>
                <w:szCs w:val="22"/>
              </w:rPr>
              <w:t>PG.3.3.c.</w:t>
            </w:r>
          </w:p>
        </w:tc>
        <w:tc>
          <w:tcPr>
            <w:tcW w:w="5042" w:type="dxa"/>
            <w:shd w:val="clear" w:color="auto" w:fill="auto"/>
            <w:vAlign w:val="center"/>
          </w:tcPr>
          <w:p w:rsidR="00FC1B53" w:rsidRPr="00A11DA5" w:rsidRDefault="00FC1B53" w:rsidP="008D4E73">
            <w:pPr>
              <w:spacing w:after="0" w:line="240" w:lineRule="auto"/>
              <w:rPr>
                <w:sz w:val="22"/>
                <w:szCs w:val="22"/>
              </w:rPr>
            </w:pPr>
            <w:r w:rsidRPr="00A11DA5">
              <w:rPr>
                <w:sz w:val="22"/>
                <w:szCs w:val="22"/>
              </w:rPr>
              <w:t>Projeksiyon makinelerinin yenilenmesi</w:t>
            </w:r>
          </w:p>
        </w:tc>
        <w:tc>
          <w:tcPr>
            <w:tcW w:w="957" w:type="dxa"/>
            <w:shd w:val="clear" w:color="auto" w:fill="auto"/>
            <w:noWrap/>
            <w:vAlign w:val="center"/>
          </w:tcPr>
          <w:p w:rsidR="00FC1B53" w:rsidRPr="00A11DA5" w:rsidRDefault="00FC1B53" w:rsidP="008D4E73">
            <w:pPr>
              <w:spacing w:after="0" w:line="240" w:lineRule="auto"/>
              <w:rPr>
                <w:sz w:val="22"/>
                <w:szCs w:val="22"/>
              </w:rPr>
            </w:pPr>
            <w:r w:rsidRPr="00A11DA5">
              <w:rPr>
                <w:sz w:val="22"/>
                <w:szCs w:val="22"/>
              </w:rPr>
              <w:t>%100</w:t>
            </w:r>
          </w:p>
        </w:tc>
        <w:tc>
          <w:tcPr>
            <w:tcW w:w="1092" w:type="dxa"/>
            <w:gridSpan w:val="2"/>
            <w:shd w:val="clear" w:color="auto" w:fill="auto"/>
            <w:noWrap/>
            <w:vAlign w:val="center"/>
          </w:tcPr>
          <w:p w:rsidR="00FC1B53" w:rsidRPr="00A11DA5" w:rsidRDefault="00FC1B53" w:rsidP="00466B7E">
            <w:pPr>
              <w:spacing w:after="0" w:line="240" w:lineRule="auto"/>
              <w:rPr>
                <w:sz w:val="22"/>
                <w:szCs w:val="22"/>
              </w:rPr>
            </w:pPr>
            <w:r w:rsidRPr="00A11DA5">
              <w:rPr>
                <w:sz w:val="22"/>
                <w:szCs w:val="22"/>
              </w:rPr>
              <w:t>%100</w:t>
            </w:r>
          </w:p>
        </w:tc>
        <w:tc>
          <w:tcPr>
            <w:tcW w:w="1041" w:type="dxa"/>
            <w:vAlign w:val="center"/>
          </w:tcPr>
          <w:p w:rsidR="00FC1B53" w:rsidRPr="00A11DA5" w:rsidRDefault="00FC1B53" w:rsidP="00466B7E">
            <w:pPr>
              <w:spacing w:after="0" w:line="240" w:lineRule="auto"/>
              <w:rPr>
                <w:sz w:val="22"/>
                <w:szCs w:val="22"/>
              </w:rPr>
            </w:pPr>
            <w:r w:rsidRPr="00A11DA5">
              <w:rPr>
                <w:sz w:val="22"/>
                <w:szCs w:val="22"/>
              </w:rPr>
              <w:t>%100</w:t>
            </w:r>
          </w:p>
        </w:tc>
        <w:tc>
          <w:tcPr>
            <w:tcW w:w="1007" w:type="dxa"/>
            <w:vAlign w:val="center"/>
          </w:tcPr>
          <w:p w:rsidR="00FC1B53" w:rsidRPr="00A11DA5" w:rsidRDefault="00FC1B53" w:rsidP="00466B7E">
            <w:pPr>
              <w:spacing w:after="0" w:line="240" w:lineRule="auto"/>
              <w:rPr>
                <w:sz w:val="22"/>
                <w:szCs w:val="22"/>
              </w:rPr>
            </w:pPr>
            <w:r w:rsidRPr="00A11DA5">
              <w:rPr>
                <w:sz w:val="22"/>
                <w:szCs w:val="22"/>
              </w:rPr>
              <w:t>%100</w:t>
            </w:r>
          </w:p>
        </w:tc>
        <w:tc>
          <w:tcPr>
            <w:tcW w:w="1092" w:type="dxa"/>
            <w:vAlign w:val="center"/>
          </w:tcPr>
          <w:p w:rsidR="00FC1B53" w:rsidRPr="00A11DA5" w:rsidRDefault="00FC1B53" w:rsidP="00466B7E">
            <w:pPr>
              <w:spacing w:after="0" w:line="240" w:lineRule="auto"/>
              <w:rPr>
                <w:sz w:val="22"/>
                <w:szCs w:val="22"/>
              </w:rPr>
            </w:pPr>
            <w:r w:rsidRPr="00A11DA5">
              <w:rPr>
                <w:sz w:val="22"/>
                <w:szCs w:val="22"/>
              </w:rPr>
              <w:t>%100</w:t>
            </w:r>
          </w:p>
        </w:tc>
        <w:tc>
          <w:tcPr>
            <w:tcW w:w="1005" w:type="dxa"/>
            <w:vAlign w:val="center"/>
          </w:tcPr>
          <w:p w:rsidR="00FC1B53" w:rsidRPr="00A11DA5" w:rsidRDefault="00FC1B53" w:rsidP="00466B7E">
            <w:pPr>
              <w:spacing w:after="0" w:line="240" w:lineRule="auto"/>
              <w:rPr>
                <w:sz w:val="22"/>
                <w:szCs w:val="22"/>
              </w:rPr>
            </w:pPr>
            <w:r w:rsidRPr="00A11DA5">
              <w:rPr>
                <w:sz w:val="22"/>
                <w:szCs w:val="22"/>
              </w:rPr>
              <w:t>%100</w:t>
            </w:r>
          </w:p>
        </w:tc>
      </w:tr>
      <w:tr w:rsidR="00FC1B53" w:rsidRPr="00A11DA5" w:rsidTr="00466B7E">
        <w:trPr>
          <w:gridAfter w:val="1"/>
          <w:wAfter w:w="15" w:type="dxa"/>
          <w:trHeight w:val="549"/>
        </w:trPr>
        <w:tc>
          <w:tcPr>
            <w:tcW w:w="1757" w:type="dxa"/>
            <w:shd w:val="clear" w:color="auto" w:fill="auto"/>
            <w:vAlign w:val="center"/>
          </w:tcPr>
          <w:p w:rsidR="00FC1B53" w:rsidRPr="00A11DA5" w:rsidRDefault="00FC1B53" w:rsidP="00FC1B53">
            <w:pPr>
              <w:rPr>
                <w:sz w:val="22"/>
                <w:szCs w:val="22"/>
              </w:rPr>
            </w:pPr>
            <w:r w:rsidRPr="00A11DA5">
              <w:rPr>
                <w:b/>
                <w:bCs/>
                <w:color w:val="FF0000"/>
                <w:sz w:val="22"/>
                <w:szCs w:val="22"/>
              </w:rPr>
              <w:t>PG.3.4.d.</w:t>
            </w:r>
          </w:p>
        </w:tc>
        <w:tc>
          <w:tcPr>
            <w:tcW w:w="5042" w:type="dxa"/>
            <w:shd w:val="clear" w:color="auto" w:fill="auto"/>
            <w:vAlign w:val="center"/>
          </w:tcPr>
          <w:p w:rsidR="00FC1B53" w:rsidRPr="00A11DA5" w:rsidRDefault="00FC1B53" w:rsidP="008D4E73">
            <w:pPr>
              <w:spacing w:after="0" w:line="240" w:lineRule="auto"/>
              <w:rPr>
                <w:sz w:val="22"/>
                <w:szCs w:val="22"/>
              </w:rPr>
            </w:pPr>
            <w:r w:rsidRPr="00A11DA5">
              <w:rPr>
                <w:sz w:val="22"/>
                <w:szCs w:val="22"/>
              </w:rPr>
              <w:t>Deney ve Matematik araç gereçlerinin yenilenmesi</w:t>
            </w:r>
          </w:p>
        </w:tc>
        <w:tc>
          <w:tcPr>
            <w:tcW w:w="957" w:type="dxa"/>
            <w:shd w:val="clear" w:color="auto" w:fill="auto"/>
            <w:noWrap/>
            <w:vAlign w:val="center"/>
          </w:tcPr>
          <w:p w:rsidR="00FC1B53" w:rsidRPr="00A11DA5" w:rsidRDefault="00FC1B53" w:rsidP="008D4E73">
            <w:pPr>
              <w:spacing w:after="0" w:line="240" w:lineRule="auto"/>
              <w:rPr>
                <w:sz w:val="22"/>
                <w:szCs w:val="22"/>
              </w:rPr>
            </w:pPr>
            <w:r w:rsidRPr="00A11DA5">
              <w:rPr>
                <w:sz w:val="22"/>
                <w:szCs w:val="22"/>
              </w:rPr>
              <w:t>%90</w:t>
            </w:r>
          </w:p>
        </w:tc>
        <w:tc>
          <w:tcPr>
            <w:tcW w:w="1092" w:type="dxa"/>
            <w:gridSpan w:val="2"/>
            <w:shd w:val="clear" w:color="auto" w:fill="auto"/>
            <w:noWrap/>
            <w:vAlign w:val="center"/>
          </w:tcPr>
          <w:p w:rsidR="00FC1B53" w:rsidRPr="00A11DA5" w:rsidRDefault="00FC1B53" w:rsidP="008D4E73">
            <w:pPr>
              <w:spacing w:after="0" w:line="240" w:lineRule="auto"/>
              <w:rPr>
                <w:sz w:val="22"/>
                <w:szCs w:val="22"/>
              </w:rPr>
            </w:pPr>
            <w:r w:rsidRPr="00A11DA5">
              <w:rPr>
                <w:sz w:val="22"/>
                <w:szCs w:val="22"/>
              </w:rPr>
              <w:t>%95</w:t>
            </w:r>
          </w:p>
        </w:tc>
        <w:tc>
          <w:tcPr>
            <w:tcW w:w="1041" w:type="dxa"/>
            <w:vAlign w:val="center"/>
          </w:tcPr>
          <w:p w:rsidR="00FC1B53" w:rsidRPr="00A11DA5" w:rsidRDefault="00FC1B53" w:rsidP="00466B7E">
            <w:pPr>
              <w:spacing w:after="0" w:line="240" w:lineRule="auto"/>
              <w:rPr>
                <w:sz w:val="22"/>
                <w:szCs w:val="22"/>
              </w:rPr>
            </w:pPr>
            <w:r w:rsidRPr="00A11DA5">
              <w:rPr>
                <w:sz w:val="22"/>
                <w:szCs w:val="22"/>
              </w:rPr>
              <w:t>%100</w:t>
            </w:r>
          </w:p>
        </w:tc>
        <w:tc>
          <w:tcPr>
            <w:tcW w:w="1007" w:type="dxa"/>
            <w:vAlign w:val="center"/>
          </w:tcPr>
          <w:p w:rsidR="00FC1B53" w:rsidRPr="00A11DA5" w:rsidRDefault="00FC1B53" w:rsidP="00466B7E">
            <w:pPr>
              <w:spacing w:after="0" w:line="240" w:lineRule="auto"/>
              <w:rPr>
                <w:sz w:val="22"/>
                <w:szCs w:val="22"/>
              </w:rPr>
            </w:pPr>
            <w:r w:rsidRPr="00A11DA5">
              <w:rPr>
                <w:sz w:val="22"/>
                <w:szCs w:val="22"/>
              </w:rPr>
              <w:t>%100</w:t>
            </w:r>
          </w:p>
        </w:tc>
        <w:tc>
          <w:tcPr>
            <w:tcW w:w="1092" w:type="dxa"/>
            <w:vAlign w:val="center"/>
          </w:tcPr>
          <w:p w:rsidR="00FC1B53" w:rsidRPr="00A11DA5" w:rsidRDefault="00FC1B53" w:rsidP="00466B7E">
            <w:pPr>
              <w:spacing w:after="0" w:line="240" w:lineRule="auto"/>
              <w:rPr>
                <w:sz w:val="22"/>
                <w:szCs w:val="22"/>
              </w:rPr>
            </w:pPr>
            <w:r w:rsidRPr="00A11DA5">
              <w:rPr>
                <w:sz w:val="22"/>
                <w:szCs w:val="22"/>
              </w:rPr>
              <w:t>%100</w:t>
            </w:r>
          </w:p>
        </w:tc>
        <w:tc>
          <w:tcPr>
            <w:tcW w:w="1005" w:type="dxa"/>
            <w:vAlign w:val="center"/>
          </w:tcPr>
          <w:p w:rsidR="00FC1B53" w:rsidRPr="00A11DA5" w:rsidRDefault="00FC1B53" w:rsidP="00466B7E">
            <w:pPr>
              <w:spacing w:after="0" w:line="240" w:lineRule="auto"/>
              <w:rPr>
                <w:sz w:val="22"/>
                <w:szCs w:val="22"/>
              </w:rPr>
            </w:pPr>
            <w:r w:rsidRPr="00A11DA5">
              <w:rPr>
                <w:sz w:val="22"/>
                <w:szCs w:val="22"/>
              </w:rPr>
              <w:t>%100</w:t>
            </w:r>
          </w:p>
        </w:tc>
      </w:tr>
      <w:tr w:rsidR="00FC1B53" w:rsidRPr="00A11DA5" w:rsidTr="00466B7E">
        <w:trPr>
          <w:gridAfter w:val="1"/>
          <w:wAfter w:w="15" w:type="dxa"/>
          <w:trHeight w:val="549"/>
        </w:trPr>
        <w:tc>
          <w:tcPr>
            <w:tcW w:w="1757" w:type="dxa"/>
            <w:shd w:val="clear" w:color="auto" w:fill="auto"/>
            <w:vAlign w:val="center"/>
          </w:tcPr>
          <w:p w:rsidR="00FC1B53" w:rsidRPr="00A11DA5" w:rsidRDefault="00FC1B53" w:rsidP="00FC1B53">
            <w:pPr>
              <w:rPr>
                <w:sz w:val="22"/>
                <w:szCs w:val="22"/>
              </w:rPr>
            </w:pPr>
            <w:r w:rsidRPr="00A11DA5">
              <w:rPr>
                <w:b/>
                <w:bCs/>
                <w:color w:val="FF0000"/>
                <w:sz w:val="22"/>
                <w:szCs w:val="22"/>
              </w:rPr>
              <w:t>PG.3.5.e.</w:t>
            </w:r>
          </w:p>
        </w:tc>
        <w:tc>
          <w:tcPr>
            <w:tcW w:w="5042" w:type="dxa"/>
            <w:shd w:val="clear" w:color="auto" w:fill="auto"/>
            <w:vAlign w:val="center"/>
          </w:tcPr>
          <w:p w:rsidR="00FC1B53" w:rsidRPr="00A11DA5" w:rsidRDefault="00FC1B53" w:rsidP="008D4E73">
            <w:pPr>
              <w:spacing w:after="0" w:line="240" w:lineRule="auto"/>
              <w:rPr>
                <w:sz w:val="22"/>
                <w:szCs w:val="22"/>
              </w:rPr>
            </w:pPr>
            <w:r w:rsidRPr="00A11DA5">
              <w:rPr>
                <w:sz w:val="22"/>
                <w:szCs w:val="22"/>
              </w:rPr>
              <w:t>İGS seminerlerinin verilmesi</w:t>
            </w:r>
          </w:p>
        </w:tc>
        <w:tc>
          <w:tcPr>
            <w:tcW w:w="957" w:type="dxa"/>
            <w:shd w:val="clear" w:color="auto" w:fill="auto"/>
            <w:noWrap/>
            <w:vAlign w:val="center"/>
          </w:tcPr>
          <w:p w:rsidR="00FC1B53" w:rsidRPr="00A11DA5" w:rsidRDefault="00FC1B53" w:rsidP="00466B7E">
            <w:pPr>
              <w:spacing w:after="0" w:line="240" w:lineRule="auto"/>
              <w:rPr>
                <w:sz w:val="22"/>
                <w:szCs w:val="22"/>
              </w:rPr>
            </w:pPr>
            <w:r w:rsidRPr="00A11DA5">
              <w:rPr>
                <w:sz w:val="22"/>
                <w:szCs w:val="22"/>
              </w:rPr>
              <w:t>%100</w:t>
            </w:r>
          </w:p>
        </w:tc>
        <w:tc>
          <w:tcPr>
            <w:tcW w:w="1092" w:type="dxa"/>
            <w:gridSpan w:val="2"/>
            <w:shd w:val="clear" w:color="auto" w:fill="auto"/>
            <w:noWrap/>
            <w:vAlign w:val="center"/>
          </w:tcPr>
          <w:p w:rsidR="00FC1B53" w:rsidRPr="00A11DA5" w:rsidRDefault="00FC1B53" w:rsidP="00466B7E">
            <w:pPr>
              <w:spacing w:after="0" w:line="240" w:lineRule="auto"/>
              <w:rPr>
                <w:sz w:val="22"/>
                <w:szCs w:val="22"/>
              </w:rPr>
            </w:pPr>
            <w:r w:rsidRPr="00A11DA5">
              <w:rPr>
                <w:sz w:val="22"/>
                <w:szCs w:val="22"/>
              </w:rPr>
              <w:t>%100</w:t>
            </w:r>
          </w:p>
        </w:tc>
        <w:tc>
          <w:tcPr>
            <w:tcW w:w="1041" w:type="dxa"/>
            <w:vAlign w:val="center"/>
          </w:tcPr>
          <w:p w:rsidR="00FC1B53" w:rsidRPr="00A11DA5" w:rsidRDefault="00FC1B53" w:rsidP="00466B7E">
            <w:pPr>
              <w:spacing w:after="0" w:line="240" w:lineRule="auto"/>
              <w:rPr>
                <w:sz w:val="22"/>
                <w:szCs w:val="22"/>
              </w:rPr>
            </w:pPr>
            <w:r w:rsidRPr="00A11DA5">
              <w:rPr>
                <w:sz w:val="22"/>
                <w:szCs w:val="22"/>
              </w:rPr>
              <w:t>%100</w:t>
            </w:r>
          </w:p>
        </w:tc>
        <w:tc>
          <w:tcPr>
            <w:tcW w:w="1007" w:type="dxa"/>
            <w:vAlign w:val="center"/>
          </w:tcPr>
          <w:p w:rsidR="00FC1B53" w:rsidRPr="00A11DA5" w:rsidRDefault="00FC1B53" w:rsidP="00466B7E">
            <w:pPr>
              <w:spacing w:after="0" w:line="240" w:lineRule="auto"/>
              <w:rPr>
                <w:sz w:val="22"/>
                <w:szCs w:val="22"/>
              </w:rPr>
            </w:pPr>
            <w:r w:rsidRPr="00A11DA5">
              <w:rPr>
                <w:sz w:val="22"/>
                <w:szCs w:val="22"/>
              </w:rPr>
              <w:t>%100</w:t>
            </w:r>
          </w:p>
        </w:tc>
        <w:tc>
          <w:tcPr>
            <w:tcW w:w="1092" w:type="dxa"/>
            <w:vAlign w:val="center"/>
          </w:tcPr>
          <w:p w:rsidR="00FC1B53" w:rsidRPr="00A11DA5" w:rsidRDefault="00FC1B53" w:rsidP="00466B7E">
            <w:pPr>
              <w:spacing w:after="0" w:line="240" w:lineRule="auto"/>
              <w:rPr>
                <w:sz w:val="22"/>
                <w:szCs w:val="22"/>
              </w:rPr>
            </w:pPr>
            <w:r w:rsidRPr="00A11DA5">
              <w:rPr>
                <w:sz w:val="22"/>
                <w:szCs w:val="22"/>
              </w:rPr>
              <w:t>%100</w:t>
            </w:r>
          </w:p>
        </w:tc>
        <w:tc>
          <w:tcPr>
            <w:tcW w:w="1005" w:type="dxa"/>
            <w:vAlign w:val="center"/>
          </w:tcPr>
          <w:p w:rsidR="00FC1B53" w:rsidRPr="00A11DA5" w:rsidRDefault="00FC1B53" w:rsidP="00466B7E">
            <w:pPr>
              <w:spacing w:after="0" w:line="240" w:lineRule="auto"/>
              <w:rPr>
                <w:sz w:val="22"/>
                <w:szCs w:val="22"/>
              </w:rPr>
            </w:pPr>
            <w:r w:rsidRPr="00A11DA5">
              <w:rPr>
                <w:sz w:val="22"/>
                <w:szCs w:val="22"/>
              </w:rPr>
              <w:t>%100</w:t>
            </w:r>
          </w:p>
        </w:tc>
      </w:tr>
      <w:tr w:rsidR="00FC1B53" w:rsidRPr="00A11DA5" w:rsidTr="00466B7E">
        <w:trPr>
          <w:gridAfter w:val="1"/>
          <w:wAfter w:w="15" w:type="dxa"/>
          <w:trHeight w:val="549"/>
        </w:trPr>
        <w:tc>
          <w:tcPr>
            <w:tcW w:w="1757" w:type="dxa"/>
            <w:shd w:val="clear" w:color="auto" w:fill="auto"/>
            <w:vAlign w:val="center"/>
          </w:tcPr>
          <w:p w:rsidR="00FC1B53" w:rsidRPr="00A11DA5" w:rsidRDefault="00FC1B53" w:rsidP="00FC1B53">
            <w:pPr>
              <w:rPr>
                <w:sz w:val="22"/>
                <w:szCs w:val="22"/>
              </w:rPr>
            </w:pPr>
            <w:r w:rsidRPr="00A11DA5">
              <w:rPr>
                <w:b/>
                <w:bCs/>
                <w:color w:val="FF0000"/>
                <w:sz w:val="22"/>
                <w:szCs w:val="22"/>
              </w:rPr>
              <w:t>PG.3.6.f.</w:t>
            </w:r>
          </w:p>
        </w:tc>
        <w:tc>
          <w:tcPr>
            <w:tcW w:w="5042" w:type="dxa"/>
            <w:shd w:val="clear" w:color="auto" w:fill="auto"/>
            <w:vAlign w:val="center"/>
          </w:tcPr>
          <w:p w:rsidR="00FC1B53" w:rsidRPr="00A11DA5" w:rsidRDefault="00FC1B53" w:rsidP="008D4E73">
            <w:pPr>
              <w:spacing w:after="0" w:line="240" w:lineRule="auto"/>
              <w:rPr>
                <w:sz w:val="22"/>
                <w:szCs w:val="22"/>
              </w:rPr>
            </w:pPr>
            <w:r w:rsidRPr="00A11DA5">
              <w:rPr>
                <w:sz w:val="22"/>
                <w:szCs w:val="22"/>
              </w:rPr>
              <w:t>Temizlik ve hijyen konulu seminerler verilmesi</w:t>
            </w:r>
          </w:p>
        </w:tc>
        <w:tc>
          <w:tcPr>
            <w:tcW w:w="957" w:type="dxa"/>
            <w:shd w:val="clear" w:color="auto" w:fill="auto"/>
            <w:noWrap/>
            <w:vAlign w:val="center"/>
          </w:tcPr>
          <w:p w:rsidR="00FC1B53" w:rsidRPr="00A11DA5" w:rsidRDefault="00FC1B53" w:rsidP="00466B7E">
            <w:pPr>
              <w:spacing w:after="0" w:line="240" w:lineRule="auto"/>
              <w:rPr>
                <w:sz w:val="22"/>
                <w:szCs w:val="22"/>
              </w:rPr>
            </w:pPr>
            <w:r w:rsidRPr="00A11DA5">
              <w:rPr>
                <w:sz w:val="22"/>
                <w:szCs w:val="22"/>
              </w:rPr>
              <w:t>%100</w:t>
            </w:r>
          </w:p>
        </w:tc>
        <w:tc>
          <w:tcPr>
            <w:tcW w:w="1092" w:type="dxa"/>
            <w:gridSpan w:val="2"/>
            <w:shd w:val="clear" w:color="auto" w:fill="auto"/>
            <w:noWrap/>
            <w:vAlign w:val="center"/>
          </w:tcPr>
          <w:p w:rsidR="00FC1B53" w:rsidRPr="00A11DA5" w:rsidRDefault="00FC1B53" w:rsidP="00466B7E">
            <w:pPr>
              <w:spacing w:after="0" w:line="240" w:lineRule="auto"/>
              <w:rPr>
                <w:sz w:val="22"/>
                <w:szCs w:val="22"/>
              </w:rPr>
            </w:pPr>
            <w:r w:rsidRPr="00A11DA5">
              <w:rPr>
                <w:sz w:val="22"/>
                <w:szCs w:val="22"/>
              </w:rPr>
              <w:t>%100</w:t>
            </w:r>
          </w:p>
        </w:tc>
        <w:tc>
          <w:tcPr>
            <w:tcW w:w="1041" w:type="dxa"/>
            <w:vAlign w:val="center"/>
          </w:tcPr>
          <w:p w:rsidR="00FC1B53" w:rsidRPr="00A11DA5" w:rsidRDefault="00FC1B53" w:rsidP="00466B7E">
            <w:pPr>
              <w:spacing w:after="0" w:line="240" w:lineRule="auto"/>
              <w:rPr>
                <w:sz w:val="22"/>
                <w:szCs w:val="22"/>
              </w:rPr>
            </w:pPr>
            <w:r w:rsidRPr="00A11DA5">
              <w:rPr>
                <w:sz w:val="22"/>
                <w:szCs w:val="22"/>
              </w:rPr>
              <w:t>%100</w:t>
            </w:r>
          </w:p>
        </w:tc>
        <w:tc>
          <w:tcPr>
            <w:tcW w:w="1007" w:type="dxa"/>
            <w:vAlign w:val="center"/>
          </w:tcPr>
          <w:p w:rsidR="00FC1B53" w:rsidRPr="00A11DA5" w:rsidRDefault="00FC1B53" w:rsidP="00466B7E">
            <w:pPr>
              <w:spacing w:after="0" w:line="240" w:lineRule="auto"/>
              <w:rPr>
                <w:sz w:val="22"/>
                <w:szCs w:val="22"/>
              </w:rPr>
            </w:pPr>
            <w:r w:rsidRPr="00A11DA5">
              <w:rPr>
                <w:sz w:val="22"/>
                <w:szCs w:val="22"/>
              </w:rPr>
              <w:t>%100</w:t>
            </w:r>
          </w:p>
        </w:tc>
        <w:tc>
          <w:tcPr>
            <w:tcW w:w="1092" w:type="dxa"/>
            <w:vAlign w:val="center"/>
          </w:tcPr>
          <w:p w:rsidR="00FC1B53" w:rsidRPr="00A11DA5" w:rsidRDefault="00FC1B53" w:rsidP="00466B7E">
            <w:pPr>
              <w:spacing w:after="0" w:line="240" w:lineRule="auto"/>
              <w:rPr>
                <w:sz w:val="22"/>
                <w:szCs w:val="22"/>
              </w:rPr>
            </w:pPr>
            <w:r w:rsidRPr="00A11DA5">
              <w:rPr>
                <w:sz w:val="22"/>
                <w:szCs w:val="22"/>
              </w:rPr>
              <w:t>%100</w:t>
            </w:r>
          </w:p>
        </w:tc>
        <w:tc>
          <w:tcPr>
            <w:tcW w:w="1005" w:type="dxa"/>
            <w:vAlign w:val="center"/>
          </w:tcPr>
          <w:p w:rsidR="00FC1B53" w:rsidRPr="00A11DA5" w:rsidRDefault="00FC1B53" w:rsidP="00466B7E">
            <w:pPr>
              <w:spacing w:after="0" w:line="240" w:lineRule="auto"/>
              <w:rPr>
                <w:sz w:val="22"/>
                <w:szCs w:val="22"/>
              </w:rPr>
            </w:pPr>
            <w:r w:rsidRPr="00A11DA5">
              <w:rPr>
                <w:sz w:val="22"/>
                <w:szCs w:val="22"/>
              </w:rPr>
              <w:t>%100</w:t>
            </w:r>
          </w:p>
        </w:tc>
      </w:tr>
      <w:tr w:rsidR="0082426E" w:rsidRPr="00A11DA5" w:rsidTr="005F7827">
        <w:trPr>
          <w:gridAfter w:val="1"/>
          <w:wAfter w:w="15" w:type="dxa"/>
          <w:trHeight w:val="549"/>
        </w:trPr>
        <w:tc>
          <w:tcPr>
            <w:tcW w:w="1757" w:type="dxa"/>
            <w:shd w:val="clear" w:color="auto" w:fill="auto"/>
            <w:vAlign w:val="center"/>
          </w:tcPr>
          <w:p w:rsidR="0082426E" w:rsidRPr="00A11DA5" w:rsidRDefault="0082426E" w:rsidP="00FC1B53">
            <w:pPr>
              <w:rPr>
                <w:sz w:val="22"/>
                <w:szCs w:val="22"/>
              </w:rPr>
            </w:pPr>
            <w:r w:rsidRPr="00A11DA5">
              <w:rPr>
                <w:b/>
                <w:bCs/>
                <w:color w:val="FF0000"/>
                <w:sz w:val="22"/>
                <w:szCs w:val="22"/>
              </w:rPr>
              <w:t>PG.3.7.g.</w:t>
            </w:r>
          </w:p>
        </w:tc>
        <w:tc>
          <w:tcPr>
            <w:tcW w:w="5042" w:type="dxa"/>
            <w:shd w:val="clear" w:color="auto" w:fill="auto"/>
            <w:vAlign w:val="center"/>
          </w:tcPr>
          <w:p w:rsidR="0082426E" w:rsidRPr="00A11DA5" w:rsidRDefault="0082426E" w:rsidP="0082426E">
            <w:pPr>
              <w:spacing w:after="0" w:line="240" w:lineRule="auto"/>
              <w:rPr>
                <w:sz w:val="22"/>
                <w:szCs w:val="22"/>
              </w:rPr>
            </w:pPr>
            <w:r>
              <w:rPr>
                <w:sz w:val="22"/>
                <w:szCs w:val="22"/>
              </w:rPr>
              <w:t>Konferans salonunun</w:t>
            </w:r>
            <w:r w:rsidRPr="00A11DA5">
              <w:rPr>
                <w:sz w:val="22"/>
                <w:szCs w:val="22"/>
              </w:rPr>
              <w:t xml:space="preserve"> yapılması</w:t>
            </w:r>
            <w:r>
              <w:rPr>
                <w:sz w:val="22"/>
                <w:szCs w:val="22"/>
              </w:rPr>
              <w:t xml:space="preserve"> </w:t>
            </w:r>
          </w:p>
        </w:tc>
        <w:tc>
          <w:tcPr>
            <w:tcW w:w="957" w:type="dxa"/>
            <w:shd w:val="clear" w:color="auto" w:fill="auto"/>
            <w:noWrap/>
            <w:vAlign w:val="center"/>
          </w:tcPr>
          <w:p w:rsidR="0082426E" w:rsidRPr="00A11DA5" w:rsidRDefault="0082426E" w:rsidP="008D4E73">
            <w:pPr>
              <w:spacing w:after="0" w:line="240" w:lineRule="auto"/>
              <w:rPr>
                <w:sz w:val="22"/>
                <w:szCs w:val="22"/>
              </w:rPr>
            </w:pPr>
            <w:r w:rsidRPr="00A11DA5">
              <w:rPr>
                <w:sz w:val="22"/>
                <w:szCs w:val="22"/>
              </w:rPr>
              <w:t>yok</w:t>
            </w:r>
          </w:p>
        </w:tc>
        <w:tc>
          <w:tcPr>
            <w:tcW w:w="1092" w:type="dxa"/>
            <w:gridSpan w:val="2"/>
            <w:shd w:val="clear" w:color="auto" w:fill="auto"/>
            <w:noWrap/>
            <w:vAlign w:val="center"/>
          </w:tcPr>
          <w:p w:rsidR="0082426E" w:rsidRPr="00A11DA5" w:rsidRDefault="00B71A75" w:rsidP="008D4E73">
            <w:pPr>
              <w:spacing w:after="0" w:line="240" w:lineRule="auto"/>
              <w:rPr>
                <w:sz w:val="22"/>
                <w:szCs w:val="22"/>
              </w:rPr>
            </w:pPr>
            <w:r>
              <w:rPr>
                <w:sz w:val="22"/>
                <w:szCs w:val="22"/>
              </w:rPr>
              <w:t>var</w:t>
            </w:r>
          </w:p>
        </w:tc>
        <w:tc>
          <w:tcPr>
            <w:tcW w:w="1041" w:type="dxa"/>
            <w:vAlign w:val="center"/>
          </w:tcPr>
          <w:p w:rsidR="0082426E" w:rsidRPr="00A11DA5" w:rsidRDefault="0082426E" w:rsidP="005F7827">
            <w:pPr>
              <w:spacing w:after="0" w:line="240" w:lineRule="auto"/>
              <w:rPr>
                <w:sz w:val="22"/>
                <w:szCs w:val="22"/>
              </w:rPr>
            </w:pPr>
            <w:r w:rsidRPr="00A11DA5">
              <w:rPr>
                <w:sz w:val="22"/>
                <w:szCs w:val="22"/>
              </w:rPr>
              <w:t>var</w:t>
            </w:r>
          </w:p>
        </w:tc>
        <w:tc>
          <w:tcPr>
            <w:tcW w:w="1007" w:type="dxa"/>
            <w:vAlign w:val="center"/>
          </w:tcPr>
          <w:p w:rsidR="0082426E" w:rsidRPr="00A11DA5" w:rsidRDefault="0082426E" w:rsidP="005F7827">
            <w:pPr>
              <w:spacing w:after="0" w:line="240" w:lineRule="auto"/>
              <w:rPr>
                <w:sz w:val="22"/>
                <w:szCs w:val="22"/>
              </w:rPr>
            </w:pPr>
            <w:r w:rsidRPr="00A11DA5">
              <w:rPr>
                <w:sz w:val="22"/>
                <w:szCs w:val="22"/>
              </w:rPr>
              <w:t>var</w:t>
            </w:r>
          </w:p>
        </w:tc>
        <w:tc>
          <w:tcPr>
            <w:tcW w:w="1092" w:type="dxa"/>
            <w:vAlign w:val="center"/>
          </w:tcPr>
          <w:p w:rsidR="0082426E" w:rsidRPr="00A11DA5" w:rsidRDefault="0082426E" w:rsidP="005F7827">
            <w:pPr>
              <w:spacing w:after="0" w:line="240" w:lineRule="auto"/>
              <w:rPr>
                <w:sz w:val="22"/>
                <w:szCs w:val="22"/>
              </w:rPr>
            </w:pPr>
            <w:r w:rsidRPr="00A11DA5">
              <w:rPr>
                <w:sz w:val="22"/>
                <w:szCs w:val="22"/>
              </w:rPr>
              <w:t>var</w:t>
            </w:r>
          </w:p>
        </w:tc>
        <w:tc>
          <w:tcPr>
            <w:tcW w:w="1005" w:type="dxa"/>
            <w:vAlign w:val="center"/>
          </w:tcPr>
          <w:p w:rsidR="0082426E" w:rsidRPr="00A11DA5" w:rsidRDefault="0082426E" w:rsidP="005F7827">
            <w:pPr>
              <w:spacing w:after="0" w:line="240" w:lineRule="auto"/>
              <w:rPr>
                <w:sz w:val="22"/>
                <w:szCs w:val="22"/>
              </w:rPr>
            </w:pPr>
            <w:r w:rsidRPr="00A11DA5">
              <w:rPr>
                <w:sz w:val="22"/>
                <w:szCs w:val="22"/>
              </w:rPr>
              <w:t>var</w:t>
            </w:r>
          </w:p>
        </w:tc>
      </w:tr>
    </w:tbl>
    <w:p w:rsidR="008D4E73" w:rsidRPr="00A11DA5" w:rsidRDefault="008D4E73" w:rsidP="008D4E73">
      <w:pPr>
        <w:jc w:val="both"/>
        <w:rPr>
          <w:b/>
          <w:i/>
          <w:szCs w:val="24"/>
        </w:rPr>
      </w:pPr>
    </w:p>
    <w:p w:rsidR="008D4E73" w:rsidRPr="00A11DA5" w:rsidRDefault="008D4E73" w:rsidP="008D4E73">
      <w:pPr>
        <w:rPr>
          <w:b/>
          <w:sz w:val="28"/>
        </w:rPr>
      </w:pPr>
      <w:r w:rsidRPr="00A11DA5">
        <w:rPr>
          <w:b/>
          <w:sz w:val="28"/>
        </w:rPr>
        <w:lastRenderedPageBreak/>
        <w:t>Eylemler</w:t>
      </w:r>
    </w:p>
    <w:p w:rsidR="008D4E73" w:rsidRPr="00A11DA5" w:rsidRDefault="008D4E73" w:rsidP="008D4E73">
      <w:pPr>
        <w:rPr>
          <w:b/>
          <w:sz w:val="28"/>
        </w:rPr>
      </w:pP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8D4E73" w:rsidRPr="00A11DA5"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D4E73" w:rsidRPr="00A11DA5" w:rsidRDefault="008D4E73" w:rsidP="008D4E73">
            <w:pPr>
              <w:spacing w:after="0" w:line="240" w:lineRule="auto"/>
              <w:jc w:val="center"/>
              <w:rPr>
                <w:b/>
                <w:bCs/>
                <w:color w:val="000000"/>
                <w:szCs w:val="24"/>
              </w:rPr>
            </w:pPr>
            <w:r w:rsidRPr="00A11DA5">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D4E73" w:rsidRPr="00A11DA5" w:rsidRDefault="008D4E73" w:rsidP="008D4E73">
            <w:pPr>
              <w:spacing w:after="0" w:line="240" w:lineRule="auto"/>
              <w:jc w:val="center"/>
              <w:rPr>
                <w:b/>
                <w:bCs/>
                <w:color w:val="000000"/>
                <w:szCs w:val="24"/>
              </w:rPr>
            </w:pPr>
            <w:r w:rsidRPr="00A11DA5">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D4E73" w:rsidRPr="00A11DA5" w:rsidRDefault="008D4E73" w:rsidP="008D4E73">
            <w:pPr>
              <w:spacing w:after="0" w:line="240" w:lineRule="auto"/>
              <w:jc w:val="center"/>
              <w:rPr>
                <w:b/>
                <w:bCs/>
                <w:color w:val="000000"/>
                <w:szCs w:val="24"/>
              </w:rPr>
            </w:pPr>
            <w:r w:rsidRPr="00A11DA5">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D4E73" w:rsidRPr="00A11DA5" w:rsidRDefault="008D4E73" w:rsidP="008D4E73">
            <w:pPr>
              <w:spacing w:after="0" w:line="240" w:lineRule="auto"/>
              <w:jc w:val="center"/>
              <w:rPr>
                <w:b/>
                <w:bCs/>
                <w:color w:val="000000"/>
                <w:szCs w:val="24"/>
              </w:rPr>
            </w:pPr>
            <w:r w:rsidRPr="00A11DA5">
              <w:rPr>
                <w:b/>
                <w:bCs/>
                <w:color w:val="000000"/>
                <w:szCs w:val="24"/>
              </w:rPr>
              <w:t>Eylem Tarihi</w:t>
            </w:r>
          </w:p>
        </w:tc>
      </w:tr>
      <w:tr w:rsidR="008D4E73" w:rsidRPr="00A11DA5"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8D4E73" w:rsidRPr="00A11DA5" w:rsidRDefault="008D4E73" w:rsidP="008D4E73">
            <w:pPr>
              <w:spacing w:after="0" w:line="240" w:lineRule="auto"/>
              <w:jc w:val="center"/>
              <w:rPr>
                <w:b/>
                <w:bCs/>
                <w:color w:val="000000"/>
                <w:szCs w:val="24"/>
              </w:rPr>
            </w:pPr>
            <w:r w:rsidRPr="00A11DA5">
              <w:rPr>
                <w:b/>
                <w:bCs/>
                <w:color w:val="000000"/>
                <w:szCs w:val="24"/>
              </w:rPr>
              <w:t>1.1.1.</w:t>
            </w:r>
          </w:p>
        </w:tc>
        <w:tc>
          <w:tcPr>
            <w:tcW w:w="2324" w:type="pct"/>
            <w:tcBorders>
              <w:top w:val="nil"/>
              <w:left w:val="nil"/>
              <w:bottom w:val="single" w:sz="8" w:space="0" w:color="auto"/>
              <w:right w:val="single" w:sz="8" w:space="0" w:color="auto"/>
            </w:tcBorders>
            <w:shd w:val="clear" w:color="auto" w:fill="auto"/>
            <w:vAlign w:val="center"/>
          </w:tcPr>
          <w:p w:rsidR="008D4E73" w:rsidRPr="00A11DA5" w:rsidRDefault="00615DCD" w:rsidP="008D4E73">
            <w:pPr>
              <w:spacing w:after="0" w:line="240" w:lineRule="auto"/>
              <w:jc w:val="both"/>
              <w:rPr>
                <w:color w:val="000000"/>
                <w:szCs w:val="24"/>
              </w:rPr>
            </w:pPr>
            <w:r w:rsidRPr="00A11DA5">
              <w:rPr>
                <w:color w:val="000000"/>
                <w:szCs w:val="24"/>
              </w:rPr>
              <w:t>Okulumuzun teknolojik alt yapısını çağımız standartlarına ulaştırmak.</w:t>
            </w:r>
          </w:p>
        </w:tc>
        <w:tc>
          <w:tcPr>
            <w:tcW w:w="1161" w:type="pct"/>
            <w:tcBorders>
              <w:top w:val="nil"/>
              <w:left w:val="nil"/>
              <w:bottom w:val="single" w:sz="8" w:space="0" w:color="auto"/>
              <w:right w:val="single" w:sz="8" w:space="0" w:color="auto"/>
            </w:tcBorders>
            <w:shd w:val="clear" w:color="auto" w:fill="auto"/>
            <w:vAlign w:val="center"/>
          </w:tcPr>
          <w:p w:rsidR="008D4E73" w:rsidRPr="00A11DA5" w:rsidRDefault="00615DCD" w:rsidP="008D4E73">
            <w:pPr>
              <w:spacing w:after="0" w:line="240" w:lineRule="auto"/>
              <w:jc w:val="both"/>
              <w:rPr>
                <w:color w:val="000000"/>
                <w:szCs w:val="24"/>
              </w:rPr>
            </w:pPr>
            <w:r w:rsidRPr="00A11DA5">
              <w:rPr>
                <w:color w:val="000000"/>
                <w:szCs w:val="24"/>
              </w:rPr>
              <w:t>Okul aile birliği ve idare</w:t>
            </w:r>
          </w:p>
        </w:tc>
        <w:tc>
          <w:tcPr>
            <w:tcW w:w="1162" w:type="pct"/>
            <w:tcBorders>
              <w:top w:val="nil"/>
              <w:left w:val="nil"/>
              <w:bottom w:val="single" w:sz="8" w:space="0" w:color="auto"/>
              <w:right w:val="single" w:sz="8" w:space="0" w:color="auto"/>
            </w:tcBorders>
            <w:shd w:val="clear" w:color="auto" w:fill="auto"/>
            <w:vAlign w:val="center"/>
          </w:tcPr>
          <w:p w:rsidR="008D4E73" w:rsidRPr="00A11DA5" w:rsidRDefault="00D65849" w:rsidP="008D4E73">
            <w:pPr>
              <w:spacing w:after="0" w:line="240" w:lineRule="auto"/>
              <w:jc w:val="both"/>
              <w:rPr>
                <w:color w:val="000000"/>
                <w:szCs w:val="24"/>
              </w:rPr>
            </w:pPr>
            <w:r>
              <w:rPr>
                <w:color w:val="000000"/>
                <w:szCs w:val="24"/>
              </w:rPr>
              <w:t>02</w:t>
            </w:r>
            <w:r w:rsidR="00615DCD" w:rsidRPr="00A11DA5">
              <w:rPr>
                <w:color w:val="000000"/>
                <w:szCs w:val="24"/>
              </w:rPr>
              <w:t>/01/20</w:t>
            </w:r>
            <w:r>
              <w:rPr>
                <w:color w:val="000000"/>
                <w:szCs w:val="24"/>
              </w:rPr>
              <w:t>24</w:t>
            </w:r>
          </w:p>
        </w:tc>
      </w:tr>
      <w:tr w:rsidR="00615DCD" w:rsidRPr="00A11DA5"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15DCD" w:rsidRPr="00A11DA5" w:rsidRDefault="00615DCD" w:rsidP="008D4E73">
            <w:pPr>
              <w:spacing w:after="0" w:line="240" w:lineRule="auto"/>
              <w:jc w:val="center"/>
              <w:rPr>
                <w:b/>
                <w:bCs/>
                <w:color w:val="000000"/>
                <w:szCs w:val="24"/>
              </w:rPr>
            </w:pPr>
            <w:r w:rsidRPr="00A11DA5">
              <w:rPr>
                <w:b/>
                <w:bCs/>
                <w:color w:val="000000"/>
                <w:szCs w:val="24"/>
              </w:rPr>
              <w:t>1.1.2</w:t>
            </w:r>
          </w:p>
        </w:tc>
        <w:tc>
          <w:tcPr>
            <w:tcW w:w="2324" w:type="pct"/>
            <w:tcBorders>
              <w:top w:val="nil"/>
              <w:left w:val="nil"/>
              <w:bottom w:val="single" w:sz="8" w:space="0" w:color="auto"/>
              <w:right w:val="single" w:sz="8" w:space="0" w:color="auto"/>
            </w:tcBorders>
            <w:shd w:val="clear" w:color="auto" w:fill="auto"/>
            <w:vAlign w:val="center"/>
          </w:tcPr>
          <w:p w:rsidR="00615DCD" w:rsidRPr="00A11DA5" w:rsidRDefault="00615DCD" w:rsidP="008D4E73">
            <w:pPr>
              <w:spacing w:after="0" w:line="240" w:lineRule="auto"/>
              <w:jc w:val="both"/>
              <w:rPr>
                <w:szCs w:val="24"/>
              </w:rPr>
            </w:pPr>
            <w:r w:rsidRPr="00A11DA5">
              <w:rPr>
                <w:szCs w:val="24"/>
              </w:rPr>
              <w:t>Okul bahçesini kullanışlı hale getirmek.</w:t>
            </w:r>
          </w:p>
        </w:tc>
        <w:tc>
          <w:tcPr>
            <w:tcW w:w="1161" w:type="pct"/>
            <w:tcBorders>
              <w:top w:val="nil"/>
              <w:left w:val="nil"/>
              <w:bottom w:val="single" w:sz="8" w:space="0" w:color="auto"/>
              <w:right w:val="single" w:sz="8" w:space="0" w:color="auto"/>
            </w:tcBorders>
            <w:shd w:val="clear" w:color="auto" w:fill="auto"/>
            <w:vAlign w:val="center"/>
          </w:tcPr>
          <w:p w:rsidR="00615DCD" w:rsidRPr="00A11DA5" w:rsidRDefault="00615DCD" w:rsidP="00466B7E">
            <w:pPr>
              <w:spacing w:after="0" w:line="240" w:lineRule="auto"/>
              <w:jc w:val="both"/>
              <w:rPr>
                <w:color w:val="000000"/>
                <w:szCs w:val="24"/>
              </w:rPr>
            </w:pPr>
            <w:r w:rsidRPr="00A11DA5">
              <w:rPr>
                <w:color w:val="000000"/>
                <w:szCs w:val="24"/>
              </w:rPr>
              <w:t>Okul aile birliği ve idare</w:t>
            </w:r>
          </w:p>
        </w:tc>
        <w:tc>
          <w:tcPr>
            <w:tcW w:w="1162" w:type="pct"/>
            <w:tcBorders>
              <w:top w:val="nil"/>
              <w:left w:val="nil"/>
              <w:bottom w:val="single" w:sz="8" w:space="0" w:color="auto"/>
              <w:right w:val="single" w:sz="8" w:space="0" w:color="auto"/>
            </w:tcBorders>
            <w:shd w:val="clear" w:color="auto" w:fill="auto"/>
            <w:vAlign w:val="center"/>
          </w:tcPr>
          <w:p w:rsidR="00615DCD" w:rsidRPr="00A11DA5" w:rsidRDefault="00D65849" w:rsidP="00466B7E">
            <w:pPr>
              <w:spacing w:after="0" w:line="240" w:lineRule="auto"/>
              <w:jc w:val="both"/>
              <w:rPr>
                <w:color w:val="000000"/>
                <w:szCs w:val="24"/>
              </w:rPr>
            </w:pPr>
            <w:r>
              <w:rPr>
                <w:color w:val="000000"/>
                <w:szCs w:val="24"/>
              </w:rPr>
              <w:t>03/10</w:t>
            </w:r>
            <w:r w:rsidR="00615DCD" w:rsidRPr="00A11DA5">
              <w:rPr>
                <w:color w:val="000000"/>
                <w:szCs w:val="24"/>
              </w:rPr>
              <w:t>/20</w:t>
            </w:r>
            <w:r>
              <w:rPr>
                <w:color w:val="000000"/>
                <w:szCs w:val="24"/>
              </w:rPr>
              <w:t>23</w:t>
            </w:r>
          </w:p>
        </w:tc>
      </w:tr>
      <w:tr w:rsidR="00615DCD" w:rsidRPr="00A11DA5"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15DCD" w:rsidRPr="00A11DA5" w:rsidRDefault="00615DCD" w:rsidP="008D4E73">
            <w:pPr>
              <w:spacing w:after="0" w:line="240" w:lineRule="auto"/>
              <w:jc w:val="center"/>
              <w:rPr>
                <w:b/>
                <w:bCs/>
                <w:color w:val="000000"/>
                <w:szCs w:val="24"/>
              </w:rPr>
            </w:pPr>
            <w:r w:rsidRPr="00A11DA5">
              <w:rPr>
                <w:b/>
                <w:bCs/>
                <w:color w:val="000000"/>
                <w:szCs w:val="24"/>
              </w:rPr>
              <w:t>1.1.3</w:t>
            </w:r>
          </w:p>
        </w:tc>
        <w:tc>
          <w:tcPr>
            <w:tcW w:w="2324" w:type="pct"/>
            <w:tcBorders>
              <w:top w:val="nil"/>
              <w:left w:val="nil"/>
              <w:bottom w:val="single" w:sz="8" w:space="0" w:color="auto"/>
              <w:right w:val="single" w:sz="8" w:space="0" w:color="auto"/>
            </w:tcBorders>
            <w:shd w:val="clear" w:color="auto" w:fill="auto"/>
            <w:vAlign w:val="center"/>
          </w:tcPr>
          <w:p w:rsidR="00615DCD" w:rsidRPr="00A11DA5" w:rsidRDefault="00615DCD" w:rsidP="008D4E73">
            <w:pPr>
              <w:spacing w:after="0" w:line="240" w:lineRule="auto"/>
              <w:jc w:val="both"/>
              <w:rPr>
                <w:szCs w:val="24"/>
              </w:rPr>
            </w:pPr>
            <w:r w:rsidRPr="00A11DA5">
              <w:rPr>
                <w:szCs w:val="24"/>
              </w:rPr>
              <w:t>Ders ,sınıf içi araç gereçlerinin yenilenmesi</w:t>
            </w:r>
          </w:p>
        </w:tc>
        <w:tc>
          <w:tcPr>
            <w:tcW w:w="1161" w:type="pct"/>
            <w:tcBorders>
              <w:top w:val="nil"/>
              <w:left w:val="nil"/>
              <w:bottom w:val="single" w:sz="8" w:space="0" w:color="auto"/>
              <w:right w:val="single" w:sz="8" w:space="0" w:color="auto"/>
            </w:tcBorders>
            <w:shd w:val="clear" w:color="auto" w:fill="auto"/>
            <w:vAlign w:val="center"/>
          </w:tcPr>
          <w:p w:rsidR="00615DCD" w:rsidRPr="00A11DA5" w:rsidRDefault="00615DCD" w:rsidP="00466B7E">
            <w:pPr>
              <w:spacing w:after="0" w:line="240" w:lineRule="auto"/>
              <w:jc w:val="both"/>
              <w:rPr>
                <w:color w:val="000000"/>
                <w:szCs w:val="24"/>
              </w:rPr>
            </w:pPr>
            <w:r w:rsidRPr="00A11DA5">
              <w:rPr>
                <w:color w:val="000000"/>
                <w:szCs w:val="24"/>
              </w:rPr>
              <w:t>Okul aile birliği ve idare</w:t>
            </w:r>
          </w:p>
        </w:tc>
        <w:tc>
          <w:tcPr>
            <w:tcW w:w="1162" w:type="pct"/>
            <w:tcBorders>
              <w:top w:val="nil"/>
              <w:left w:val="nil"/>
              <w:bottom w:val="single" w:sz="8" w:space="0" w:color="auto"/>
              <w:right w:val="single" w:sz="8" w:space="0" w:color="auto"/>
            </w:tcBorders>
            <w:shd w:val="clear" w:color="auto" w:fill="auto"/>
            <w:vAlign w:val="center"/>
          </w:tcPr>
          <w:p w:rsidR="00615DCD" w:rsidRPr="00A11DA5" w:rsidRDefault="00615DCD" w:rsidP="00615DCD">
            <w:pPr>
              <w:spacing w:after="0" w:line="240" w:lineRule="auto"/>
              <w:jc w:val="both"/>
              <w:rPr>
                <w:color w:val="000000"/>
                <w:szCs w:val="24"/>
              </w:rPr>
            </w:pPr>
            <w:r w:rsidRPr="00A11DA5">
              <w:rPr>
                <w:color w:val="000000"/>
                <w:szCs w:val="24"/>
              </w:rPr>
              <w:t>01/12/20</w:t>
            </w:r>
            <w:r w:rsidR="00D65849">
              <w:rPr>
                <w:color w:val="000000"/>
                <w:szCs w:val="24"/>
              </w:rPr>
              <w:t>23</w:t>
            </w:r>
          </w:p>
        </w:tc>
      </w:tr>
      <w:tr w:rsidR="00615DCD" w:rsidRPr="00A11DA5"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15DCD" w:rsidRPr="00A11DA5" w:rsidRDefault="00615DCD" w:rsidP="008D4E73">
            <w:pPr>
              <w:spacing w:after="0" w:line="240" w:lineRule="auto"/>
              <w:jc w:val="center"/>
              <w:rPr>
                <w:b/>
                <w:bCs/>
                <w:color w:val="000000"/>
                <w:szCs w:val="24"/>
              </w:rPr>
            </w:pPr>
            <w:r w:rsidRPr="00A11DA5">
              <w:rPr>
                <w:b/>
                <w:bCs/>
                <w:color w:val="000000"/>
                <w:szCs w:val="24"/>
              </w:rPr>
              <w:t>1.1.4</w:t>
            </w:r>
          </w:p>
        </w:tc>
        <w:tc>
          <w:tcPr>
            <w:tcW w:w="2324" w:type="pct"/>
            <w:tcBorders>
              <w:top w:val="nil"/>
              <w:left w:val="nil"/>
              <w:bottom w:val="single" w:sz="8" w:space="0" w:color="auto"/>
              <w:right w:val="single" w:sz="8" w:space="0" w:color="auto"/>
            </w:tcBorders>
            <w:shd w:val="clear" w:color="auto" w:fill="auto"/>
            <w:vAlign w:val="center"/>
          </w:tcPr>
          <w:p w:rsidR="00615DCD" w:rsidRPr="00A11DA5" w:rsidRDefault="00A544A8" w:rsidP="008D4E73">
            <w:pPr>
              <w:spacing w:after="0" w:line="240" w:lineRule="auto"/>
              <w:jc w:val="both"/>
              <w:rPr>
                <w:szCs w:val="24"/>
              </w:rPr>
            </w:pPr>
            <w:r w:rsidRPr="00A11DA5">
              <w:rPr>
                <w:szCs w:val="24"/>
              </w:rPr>
              <w:t>İş güvenliği konusunda bilinçlendirme</w:t>
            </w:r>
          </w:p>
        </w:tc>
        <w:tc>
          <w:tcPr>
            <w:tcW w:w="1161" w:type="pct"/>
            <w:tcBorders>
              <w:top w:val="nil"/>
              <w:left w:val="nil"/>
              <w:bottom w:val="single" w:sz="8" w:space="0" w:color="auto"/>
              <w:right w:val="single" w:sz="8" w:space="0" w:color="auto"/>
            </w:tcBorders>
            <w:shd w:val="clear" w:color="auto" w:fill="auto"/>
            <w:vAlign w:val="center"/>
          </w:tcPr>
          <w:p w:rsidR="00615DCD" w:rsidRPr="00A11DA5" w:rsidRDefault="00A544A8" w:rsidP="008D4E73">
            <w:pPr>
              <w:spacing w:after="0" w:line="240" w:lineRule="auto"/>
              <w:jc w:val="both"/>
              <w:rPr>
                <w:color w:val="000000"/>
                <w:szCs w:val="24"/>
              </w:rPr>
            </w:pPr>
            <w:r w:rsidRPr="00A11DA5">
              <w:rPr>
                <w:color w:val="000000"/>
                <w:szCs w:val="24"/>
              </w:rPr>
              <w:t>İdare, rehberlik servisi</w:t>
            </w:r>
          </w:p>
        </w:tc>
        <w:tc>
          <w:tcPr>
            <w:tcW w:w="1162" w:type="pct"/>
            <w:tcBorders>
              <w:top w:val="nil"/>
              <w:left w:val="nil"/>
              <w:bottom w:val="single" w:sz="8" w:space="0" w:color="auto"/>
              <w:right w:val="single" w:sz="8" w:space="0" w:color="auto"/>
            </w:tcBorders>
            <w:shd w:val="clear" w:color="auto" w:fill="auto"/>
            <w:vAlign w:val="center"/>
          </w:tcPr>
          <w:p w:rsidR="00615DCD" w:rsidRPr="00A11DA5" w:rsidRDefault="00D65849" w:rsidP="008D4E73">
            <w:pPr>
              <w:spacing w:after="0" w:line="240" w:lineRule="auto"/>
              <w:jc w:val="both"/>
              <w:rPr>
                <w:color w:val="000000"/>
                <w:szCs w:val="24"/>
              </w:rPr>
            </w:pPr>
            <w:r>
              <w:rPr>
                <w:color w:val="000000"/>
                <w:szCs w:val="24"/>
              </w:rPr>
              <w:t>01/09</w:t>
            </w:r>
            <w:r w:rsidR="00A544A8" w:rsidRPr="00A11DA5">
              <w:rPr>
                <w:color w:val="000000"/>
                <w:szCs w:val="24"/>
              </w:rPr>
              <w:t>/20</w:t>
            </w:r>
            <w:r>
              <w:rPr>
                <w:color w:val="000000"/>
                <w:szCs w:val="24"/>
              </w:rPr>
              <w:t>23</w:t>
            </w:r>
          </w:p>
        </w:tc>
      </w:tr>
      <w:tr w:rsidR="00615DCD" w:rsidRPr="00A11DA5"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15DCD" w:rsidRPr="00A11DA5" w:rsidRDefault="00615DCD" w:rsidP="008D4E73">
            <w:pPr>
              <w:spacing w:after="0" w:line="240" w:lineRule="auto"/>
              <w:jc w:val="center"/>
              <w:rPr>
                <w:b/>
                <w:bCs/>
                <w:color w:val="000000"/>
                <w:szCs w:val="24"/>
              </w:rPr>
            </w:pPr>
            <w:r w:rsidRPr="00A11DA5">
              <w:rPr>
                <w:b/>
                <w:bCs/>
                <w:color w:val="000000"/>
                <w:szCs w:val="24"/>
              </w:rPr>
              <w:t>1.1.5</w:t>
            </w:r>
          </w:p>
        </w:tc>
        <w:tc>
          <w:tcPr>
            <w:tcW w:w="2324" w:type="pct"/>
            <w:tcBorders>
              <w:top w:val="nil"/>
              <w:left w:val="nil"/>
              <w:bottom w:val="single" w:sz="8" w:space="0" w:color="auto"/>
              <w:right w:val="single" w:sz="8" w:space="0" w:color="auto"/>
            </w:tcBorders>
            <w:shd w:val="clear" w:color="auto" w:fill="auto"/>
            <w:vAlign w:val="center"/>
          </w:tcPr>
          <w:p w:rsidR="00615DCD" w:rsidRPr="00A11DA5" w:rsidRDefault="00B71A75" w:rsidP="008D4E73">
            <w:pPr>
              <w:spacing w:after="0" w:line="240" w:lineRule="auto"/>
              <w:jc w:val="both"/>
              <w:rPr>
                <w:szCs w:val="24"/>
              </w:rPr>
            </w:pPr>
            <w:r>
              <w:rPr>
                <w:sz w:val="22"/>
                <w:szCs w:val="22"/>
              </w:rPr>
              <w:t>Konferans salonunun</w:t>
            </w:r>
            <w:r w:rsidRPr="00A11DA5">
              <w:rPr>
                <w:sz w:val="22"/>
                <w:szCs w:val="22"/>
              </w:rPr>
              <w:t xml:space="preserve"> yapılması</w:t>
            </w:r>
          </w:p>
        </w:tc>
        <w:tc>
          <w:tcPr>
            <w:tcW w:w="1161" w:type="pct"/>
            <w:tcBorders>
              <w:top w:val="nil"/>
              <w:left w:val="nil"/>
              <w:bottom w:val="single" w:sz="8" w:space="0" w:color="auto"/>
              <w:right w:val="single" w:sz="8" w:space="0" w:color="auto"/>
            </w:tcBorders>
            <w:shd w:val="clear" w:color="auto" w:fill="auto"/>
            <w:vAlign w:val="center"/>
          </w:tcPr>
          <w:p w:rsidR="00615DCD" w:rsidRPr="00A11DA5" w:rsidRDefault="00007AEB" w:rsidP="008D4E73">
            <w:pPr>
              <w:spacing w:after="0" w:line="240" w:lineRule="auto"/>
              <w:jc w:val="both"/>
              <w:rPr>
                <w:color w:val="000000"/>
                <w:szCs w:val="24"/>
              </w:rPr>
            </w:pPr>
            <w:r w:rsidRPr="00A11DA5">
              <w:rPr>
                <w:color w:val="000000"/>
                <w:szCs w:val="24"/>
              </w:rPr>
              <w:t>STK,Okul idaresi</w:t>
            </w:r>
          </w:p>
        </w:tc>
        <w:tc>
          <w:tcPr>
            <w:tcW w:w="1162" w:type="pct"/>
            <w:tcBorders>
              <w:top w:val="nil"/>
              <w:left w:val="nil"/>
              <w:bottom w:val="single" w:sz="8" w:space="0" w:color="auto"/>
              <w:right w:val="single" w:sz="8" w:space="0" w:color="auto"/>
            </w:tcBorders>
            <w:shd w:val="clear" w:color="auto" w:fill="auto"/>
            <w:vAlign w:val="center"/>
          </w:tcPr>
          <w:p w:rsidR="00615DCD" w:rsidRPr="00A11DA5" w:rsidRDefault="00D65849" w:rsidP="008D4E73">
            <w:pPr>
              <w:spacing w:after="0" w:line="240" w:lineRule="auto"/>
              <w:jc w:val="both"/>
              <w:rPr>
                <w:color w:val="000000"/>
                <w:szCs w:val="24"/>
              </w:rPr>
            </w:pPr>
            <w:r>
              <w:rPr>
                <w:color w:val="000000"/>
                <w:szCs w:val="24"/>
              </w:rPr>
              <w:t>01/09</w:t>
            </w:r>
            <w:r w:rsidR="00007AEB" w:rsidRPr="00A11DA5">
              <w:rPr>
                <w:color w:val="000000"/>
                <w:szCs w:val="24"/>
              </w:rPr>
              <w:t>/20</w:t>
            </w:r>
            <w:r>
              <w:rPr>
                <w:color w:val="000000"/>
                <w:szCs w:val="24"/>
              </w:rPr>
              <w:t>23</w:t>
            </w:r>
          </w:p>
        </w:tc>
      </w:tr>
    </w:tbl>
    <w:p w:rsidR="00EB1C60" w:rsidRPr="00A11DA5" w:rsidRDefault="00EB1C60" w:rsidP="003152E4">
      <w:pPr>
        <w:pStyle w:val="Balk1"/>
      </w:pPr>
      <w:bookmarkStart w:id="51" w:name="_Toc531097547"/>
      <w:r w:rsidRPr="00A11DA5">
        <w:t>V. BÖLÜM</w:t>
      </w:r>
      <w:bookmarkEnd w:id="49"/>
      <w:bookmarkEnd w:id="50"/>
      <w:r w:rsidR="008D4E73" w:rsidRPr="00A11DA5">
        <w:t>:</w:t>
      </w:r>
      <w:bookmarkStart w:id="52" w:name="_Toc416085168"/>
      <w:bookmarkStart w:id="53" w:name="_Toc529519471"/>
      <w:r w:rsidR="008D4E73" w:rsidRPr="00A11DA5">
        <w:t xml:space="preserve"> </w:t>
      </w:r>
      <w:r w:rsidRPr="00A11DA5">
        <w:t>MAL</w:t>
      </w:r>
      <w:r w:rsidR="00EA5593" w:rsidRPr="00A11DA5">
        <w:t>İ</w:t>
      </w:r>
      <w:r w:rsidRPr="00A11DA5">
        <w:t>YETLEND</w:t>
      </w:r>
      <w:r w:rsidR="006B3051" w:rsidRPr="00A11DA5">
        <w:t>İ</w:t>
      </w:r>
      <w:r w:rsidRPr="00A11DA5">
        <w:t>RME</w:t>
      </w:r>
      <w:bookmarkEnd w:id="51"/>
      <w:bookmarkEnd w:id="52"/>
      <w:bookmarkEnd w:id="53"/>
    </w:p>
    <w:p w:rsidR="003A1B86" w:rsidRPr="00A11DA5" w:rsidRDefault="00292B65" w:rsidP="003A1B86">
      <w:pPr>
        <w:pStyle w:val="ResimYazs"/>
        <w:spacing w:after="0"/>
        <w:rPr>
          <w:bCs w:val="0"/>
          <w:color w:val="auto"/>
          <w:sz w:val="24"/>
          <w:szCs w:val="24"/>
        </w:rPr>
      </w:pPr>
      <w:r>
        <w:rPr>
          <w:bCs w:val="0"/>
          <w:color w:val="auto"/>
          <w:sz w:val="24"/>
          <w:szCs w:val="24"/>
        </w:rPr>
        <w:t>2024-2028</w:t>
      </w:r>
      <w:r w:rsidR="003A1B86" w:rsidRPr="00A11DA5">
        <w:rPr>
          <w:bCs w:val="0"/>
          <w:color w:val="auto"/>
          <w:sz w:val="24"/>
          <w:szCs w:val="24"/>
        </w:rPr>
        <w:t xml:space="preserve"> Stratejik Planı Faaliyet/Proje Maliyetlendirme Tablosu</w:t>
      </w:r>
    </w:p>
    <w:tbl>
      <w:tblPr>
        <w:tblW w:w="0" w:type="auto"/>
        <w:tblInd w:w="85" w:type="dxa"/>
        <w:tblLayout w:type="fixed"/>
        <w:tblCellMar>
          <w:left w:w="70" w:type="dxa"/>
          <w:right w:w="70" w:type="dxa"/>
        </w:tblCellMar>
        <w:tblLook w:val="04A0" w:firstRow="1" w:lastRow="0" w:firstColumn="1" w:lastColumn="0" w:noHBand="0" w:noVBand="1"/>
      </w:tblPr>
      <w:tblGrid>
        <w:gridCol w:w="5655"/>
        <w:gridCol w:w="1134"/>
        <w:gridCol w:w="1134"/>
        <w:gridCol w:w="1134"/>
        <w:gridCol w:w="1134"/>
        <w:gridCol w:w="1134"/>
        <w:gridCol w:w="1560"/>
      </w:tblGrid>
      <w:tr w:rsidR="00D41148" w:rsidRPr="00A11DA5" w:rsidTr="00D41148">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D41148" w:rsidRPr="00A11DA5" w:rsidRDefault="00D41148" w:rsidP="00D41148">
            <w:pPr>
              <w:spacing w:after="0" w:line="240" w:lineRule="auto"/>
              <w:rPr>
                <w:b/>
                <w:bCs/>
                <w:color w:val="000000"/>
                <w:szCs w:val="24"/>
              </w:rPr>
            </w:pPr>
            <w:r w:rsidRPr="00A11DA5">
              <w:rPr>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A11DA5" w:rsidRDefault="00D41148" w:rsidP="00D41148">
            <w:pPr>
              <w:spacing w:after="0" w:line="240" w:lineRule="auto"/>
              <w:jc w:val="center"/>
              <w:rPr>
                <w:b/>
                <w:bCs/>
                <w:color w:val="FFFFFF"/>
                <w:sz w:val="22"/>
                <w:szCs w:val="22"/>
              </w:rPr>
            </w:pPr>
            <w:r w:rsidRPr="00A11DA5">
              <w:rPr>
                <w:b/>
                <w:bCs/>
                <w:color w:val="FFFFFF"/>
                <w:sz w:val="22"/>
                <w:szCs w:val="22"/>
              </w:rPr>
              <w:t>20</w:t>
            </w:r>
            <w:r w:rsidR="00D65849">
              <w:rPr>
                <w:b/>
                <w:bCs/>
                <w:color w:val="FFFFFF"/>
                <w:sz w:val="22"/>
                <w:szCs w:val="22"/>
              </w:rPr>
              <w:t>24</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A11DA5" w:rsidRDefault="00D65849" w:rsidP="00D41148">
            <w:pPr>
              <w:spacing w:after="0" w:line="240" w:lineRule="auto"/>
              <w:jc w:val="center"/>
              <w:rPr>
                <w:b/>
                <w:bCs/>
                <w:color w:val="FFFFFF"/>
                <w:sz w:val="22"/>
                <w:szCs w:val="22"/>
              </w:rPr>
            </w:pPr>
            <w:r>
              <w:rPr>
                <w:b/>
                <w:bCs/>
                <w:color w:val="FFFFFF"/>
                <w:sz w:val="22"/>
                <w:szCs w:val="22"/>
              </w:rPr>
              <w:t>2025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A11DA5" w:rsidRDefault="00D65849" w:rsidP="00D41148">
            <w:pPr>
              <w:spacing w:after="0" w:line="240" w:lineRule="auto"/>
              <w:jc w:val="center"/>
              <w:rPr>
                <w:b/>
                <w:bCs/>
                <w:color w:val="FFFFFF"/>
                <w:sz w:val="22"/>
                <w:szCs w:val="22"/>
              </w:rPr>
            </w:pPr>
            <w:r>
              <w:rPr>
                <w:b/>
                <w:bCs/>
                <w:color w:val="FFFFFF"/>
                <w:sz w:val="22"/>
                <w:szCs w:val="22"/>
              </w:rPr>
              <w:t>2026</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A11DA5" w:rsidRDefault="00D65849" w:rsidP="00D41148">
            <w:pPr>
              <w:spacing w:after="0" w:line="240" w:lineRule="auto"/>
              <w:jc w:val="center"/>
              <w:rPr>
                <w:b/>
                <w:bCs/>
                <w:color w:val="FFFFFF"/>
                <w:sz w:val="22"/>
                <w:szCs w:val="22"/>
              </w:rPr>
            </w:pPr>
            <w:r>
              <w:rPr>
                <w:b/>
                <w:bCs/>
                <w:color w:val="FFFFFF"/>
                <w:sz w:val="22"/>
                <w:szCs w:val="22"/>
              </w:rPr>
              <w:t>2027</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A11DA5" w:rsidRDefault="00D65849" w:rsidP="00D41148">
            <w:pPr>
              <w:spacing w:after="0" w:line="240" w:lineRule="auto"/>
              <w:jc w:val="center"/>
              <w:rPr>
                <w:b/>
                <w:bCs/>
                <w:color w:val="FFFFFF"/>
                <w:sz w:val="22"/>
                <w:szCs w:val="22"/>
              </w:rPr>
            </w:pPr>
            <w:r>
              <w:rPr>
                <w:b/>
                <w:bCs/>
                <w:color w:val="FFFFFF"/>
                <w:sz w:val="22"/>
                <w:szCs w:val="22"/>
              </w:rPr>
              <w:t>2028</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D41148" w:rsidRPr="00A11DA5" w:rsidRDefault="00D41148" w:rsidP="00D41148">
            <w:pPr>
              <w:spacing w:after="0" w:line="240" w:lineRule="auto"/>
              <w:rPr>
                <w:b/>
                <w:bCs/>
                <w:color w:val="FFFFFF"/>
                <w:sz w:val="22"/>
                <w:szCs w:val="22"/>
              </w:rPr>
            </w:pPr>
            <w:r w:rsidRPr="00A11DA5">
              <w:rPr>
                <w:b/>
                <w:bCs/>
                <w:color w:val="FFFFFF"/>
                <w:sz w:val="22"/>
                <w:szCs w:val="22"/>
              </w:rPr>
              <w:t>Toplam</w:t>
            </w:r>
          </w:p>
        </w:tc>
      </w:tr>
      <w:tr w:rsidR="00D41148" w:rsidRPr="00A11DA5" w:rsidTr="00D41148">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rsidR="00D41148" w:rsidRPr="00A11DA5" w:rsidRDefault="00D41148" w:rsidP="00D41148">
            <w:pPr>
              <w:spacing w:after="0" w:line="240" w:lineRule="auto"/>
              <w:rPr>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A11DA5"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A11DA5"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A11DA5"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A11DA5"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A11DA5" w:rsidRDefault="00D41148" w:rsidP="00D41148">
            <w:pPr>
              <w:spacing w:after="0" w:line="240" w:lineRule="auto"/>
              <w:rPr>
                <w:b/>
                <w:bCs/>
                <w:color w:val="FFFFFF"/>
                <w:sz w:val="22"/>
                <w:szCs w:val="22"/>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rsidR="00D41148" w:rsidRPr="00A11DA5" w:rsidRDefault="00D41148" w:rsidP="00D41148">
            <w:pPr>
              <w:spacing w:after="0" w:line="240" w:lineRule="auto"/>
              <w:rPr>
                <w:b/>
                <w:bCs/>
                <w:color w:val="FFFFFF"/>
                <w:sz w:val="22"/>
                <w:szCs w:val="22"/>
              </w:rPr>
            </w:pPr>
          </w:p>
        </w:tc>
      </w:tr>
      <w:tr w:rsidR="00D41148" w:rsidRPr="00A11DA5" w:rsidTr="00D41148">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A11DA5" w:rsidRDefault="00D41148" w:rsidP="00D41148">
            <w:pPr>
              <w:spacing w:after="0" w:line="240" w:lineRule="auto"/>
              <w:rPr>
                <w:b/>
                <w:bCs/>
                <w:color w:val="FFFFFF"/>
                <w:sz w:val="22"/>
                <w:szCs w:val="22"/>
              </w:rPr>
            </w:pPr>
            <w:r w:rsidRPr="00A11DA5">
              <w:rPr>
                <w:b/>
                <w:bCs/>
                <w:color w:val="FFFFFF"/>
                <w:sz w:val="22"/>
                <w:szCs w:val="22"/>
              </w:rPr>
              <w:t>Genel Bütçe</w:t>
            </w:r>
          </w:p>
        </w:tc>
        <w:tc>
          <w:tcPr>
            <w:tcW w:w="1134" w:type="dxa"/>
            <w:tcBorders>
              <w:top w:val="nil"/>
              <w:left w:val="nil"/>
              <w:bottom w:val="single" w:sz="4" w:space="0" w:color="000000"/>
              <w:right w:val="single" w:sz="4" w:space="0" w:color="000000"/>
            </w:tcBorders>
            <w:shd w:val="clear" w:color="auto" w:fill="auto"/>
            <w:vAlign w:val="center"/>
          </w:tcPr>
          <w:p w:rsidR="00D41148" w:rsidRPr="00A11DA5" w:rsidRDefault="00641F98"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A11DA5" w:rsidRDefault="00641F98"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A11DA5" w:rsidRDefault="00641F98"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A11DA5" w:rsidRDefault="00641F98"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A11DA5" w:rsidRDefault="00641F98" w:rsidP="00D41148">
            <w:pPr>
              <w:spacing w:after="0" w:line="240" w:lineRule="auto"/>
              <w:rPr>
                <w:color w:val="000000"/>
                <w:sz w:val="20"/>
                <w:szCs w:val="20"/>
              </w:rPr>
            </w:pPr>
            <w:r>
              <w:rPr>
                <w:color w:val="000000"/>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rsidR="00D41148" w:rsidRPr="00A11DA5" w:rsidRDefault="00641F98" w:rsidP="00D41148">
            <w:pPr>
              <w:spacing w:after="0" w:line="240" w:lineRule="auto"/>
              <w:rPr>
                <w:color w:val="000000"/>
                <w:sz w:val="20"/>
                <w:szCs w:val="20"/>
              </w:rPr>
            </w:pPr>
            <w:r>
              <w:rPr>
                <w:color w:val="000000"/>
                <w:sz w:val="20"/>
                <w:szCs w:val="20"/>
              </w:rPr>
              <w:t>0</w:t>
            </w:r>
          </w:p>
        </w:tc>
      </w:tr>
      <w:tr w:rsidR="00D41148" w:rsidRPr="00A11DA5" w:rsidTr="00D41148">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A11DA5" w:rsidRDefault="00D41148" w:rsidP="00D41148">
            <w:pPr>
              <w:spacing w:after="0" w:line="240" w:lineRule="auto"/>
              <w:rPr>
                <w:b/>
                <w:bCs/>
                <w:color w:val="FFFFFF"/>
                <w:sz w:val="22"/>
                <w:szCs w:val="22"/>
              </w:rPr>
            </w:pPr>
            <w:r w:rsidRPr="00A11DA5">
              <w:rPr>
                <w:b/>
                <w:bCs/>
                <w:color w:val="FFFFFF"/>
                <w:sz w:val="22"/>
                <w:szCs w:val="22"/>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D41148" w:rsidRPr="00A11DA5" w:rsidRDefault="00641F98"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A11DA5" w:rsidRDefault="00641F98"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A11DA5" w:rsidRDefault="00641F98"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A11DA5" w:rsidRDefault="00641F98"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A11DA5" w:rsidRDefault="00641F98" w:rsidP="00D41148">
            <w:pPr>
              <w:spacing w:after="0" w:line="240" w:lineRule="auto"/>
              <w:rPr>
                <w:color w:val="000000"/>
                <w:sz w:val="20"/>
                <w:szCs w:val="20"/>
              </w:rPr>
            </w:pPr>
            <w:r>
              <w:rPr>
                <w:color w:val="000000"/>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rsidR="00D41148" w:rsidRPr="00A11DA5" w:rsidRDefault="00641F98" w:rsidP="00D41148">
            <w:pPr>
              <w:spacing w:after="0" w:line="240" w:lineRule="auto"/>
              <w:rPr>
                <w:color w:val="000000"/>
                <w:sz w:val="20"/>
                <w:szCs w:val="20"/>
              </w:rPr>
            </w:pPr>
            <w:r>
              <w:rPr>
                <w:color w:val="000000"/>
                <w:sz w:val="20"/>
                <w:szCs w:val="20"/>
              </w:rPr>
              <w:t>0</w:t>
            </w:r>
          </w:p>
        </w:tc>
      </w:tr>
      <w:tr w:rsidR="00D41148" w:rsidRPr="00A11DA5" w:rsidTr="00D41148">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A11DA5" w:rsidRDefault="00D41148" w:rsidP="00D41148">
            <w:pPr>
              <w:spacing w:after="0" w:line="240" w:lineRule="auto"/>
              <w:rPr>
                <w:b/>
                <w:bCs/>
                <w:color w:val="FFFFFF"/>
                <w:sz w:val="22"/>
                <w:szCs w:val="22"/>
              </w:rPr>
            </w:pPr>
            <w:r w:rsidRPr="00A11DA5">
              <w:rPr>
                <w:b/>
                <w:bCs/>
                <w:color w:val="FFFFFF"/>
                <w:sz w:val="22"/>
                <w:szCs w:val="22"/>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D41148" w:rsidRPr="00A11DA5" w:rsidRDefault="00AA6299" w:rsidP="00641F98">
            <w:pPr>
              <w:spacing w:after="0" w:line="240" w:lineRule="auto"/>
              <w:rPr>
                <w:color w:val="000000"/>
                <w:sz w:val="20"/>
                <w:szCs w:val="20"/>
              </w:rPr>
            </w:pPr>
            <w:r>
              <w:rPr>
                <w:color w:val="000000"/>
                <w:sz w:val="20"/>
                <w:szCs w:val="20"/>
              </w:rPr>
              <w:t>12</w:t>
            </w:r>
            <w:r w:rsidR="00250016">
              <w:rPr>
                <w:color w:val="000000"/>
                <w:sz w:val="20"/>
                <w:szCs w:val="20"/>
              </w:rPr>
              <w:t>.000</w:t>
            </w:r>
            <w:r w:rsidR="00641F98">
              <w:rPr>
                <w:color w:val="000000"/>
                <w:sz w:val="20"/>
                <w:szCs w:val="20"/>
              </w:rPr>
              <w:t>T</w:t>
            </w:r>
            <w:r w:rsidR="00250016">
              <w:rPr>
                <w:color w:val="000000"/>
                <w:sz w:val="20"/>
                <w:szCs w:val="20"/>
              </w:rPr>
              <w:t>l</w:t>
            </w:r>
          </w:p>
        </w:tc>
        <w:tc>
          <w:tcPr>
            <w:tcW w:w="1134" w:type="dxa"/>
            <w:tcBorders>
              <w:top w:val="nil"/>
              <w:left w:val="nil"/>
              <w:bottom w:val="single" w:sz="4" w:space="0" w:color="000000"/>
              <w:right w:val="single" w:sz="4" w:space="0" w:color="000000"/>
            </w:tcBorders>
            <w:shd w:val="clear" w:color="auto" w:fill="auto"/>
            <w:vAlign w:val="center"/>
          </w:tcPr>
          <w:p w:rsidR="00D41148" w:rsidRPr="00A11DA5" w:rsidRDefault="00AA6299" w:rsidP="00250016">
            <w:pPr>
              <w:spacing w:after="0" w:line="240" w:lineRule="auto"/>
              <w:rPr>
                <w:color w:val="000000"/>
                <w:sz w:val="20"/>
                <w:szCs w:val="20"/>
              </w:rPr>
            </w:pPr>
            <w:r>
              <w:rPr>
                <w:color w:val="000000"/>
                <w:sz w:val="20"/>
                <w:szCs w:val="20"/>
              </w:rPr>
              <w:t>13</w:t>
            </w:r>
            <w:r w:rsidR="00250016">
              <w:rPr>
                <w:color w:val="000000"/>
                <w:sz w:val="20"/>
                <w:szCs w:val="20"/>
              </w:rPr>
              <w:t>.000Tl</w:t>
            </w:r>
          </w:p>
        </w:tc>
        <w:tc>
          <w:tcPr>
            <w:tcW w:w="1134" w:type="dxa"/>
            <w:tcBorders>
              <w:top w:val="nil"/>
              <w:left w:val="nil"/>
              <w:bottom w:val="single" w:sz="4" w:space="0" w:color="000000"/>
              <w:right w:val="single" w:sz="4" w:space="0" w:color="000000"/>
            </w:tcBorders>
            <w:shd w:val="clear" w:color="auto" w:fill="auto"/>
            <w:vAlign w:val="center"/>
          </w:tcPr>
          <w:p w:rsidR="00D41148" w:rsidRPr="00A11DA5" w:rsidRDefault="00AA6299" w:rsidP="00250016">
            <w:pPr>
              <w:spacing w:after="0" w:line="240" w:lineRule="auto"/>
              <w:rPr>
                <w:color w:val="000000"/>
                <w:sz w:val="20"/>
                <w:szCs w:val="20"/>
              </w:rPr>
            </w:pPr>
            <w:r>
              <w:rPr>
                <w:color w:val="000000"/>
                <w:sz w:val="20"/>
                <w:szCs w:val="20"/>
              </w:rPr>
              <w:t>14</w:t>
            </w:r>
            <w:r w:rsidR="00250016">
              <w:rPr>
                <w:color w:val="000000"/>
                <w:sz w:val="20"/>
                <w:szCs w:val="20"/>
              </w:rPr>
              <w:t>.000Tl</w:t>
            </w:r>
          </w:p>
        </w:tc>
        <w:tc>
          <w:tcPr>
            <w:tcW w:w="1134" w:type="dxa"/>
            <w:tcBorders>
              <w:top w:val="nil"/>
              <w:left w:val="nil"/>
              <w:bottom w:val="single" w:sz="4" w:space="0" w:color="000000"/>
              <w:right w:val="single" w:sz="4" w:space="0" w:color="000000"/>
            </w:tcBorders>
            <w:shd w:val="clear" w:color="auto" w:fill="auto"/>
            <w:vAlign w:val="center"/>
          </w:tcPr>
          <w:p w:rsidR="00D41148" w:rsidRPr="00A11DA5" w:rsidRDefault="00AA6299" w:rsidP="00D41148">
            <w:pPr>
              <w:spacing w:after="0" w:line="240" w:lineRule="auto"/>
              <w:rPr>
                <w:color w:val="000000"/>
                <w:sz w:val="20"/>
                <w:szCs w:val="20"/>
              </w:rPr>
            </w:pPr>
            <w:r>
              <w:rPr>
                <w:color w:val="000000"/>
                <w:sz w:val="20"/>
                <w:szCs w:val="20"/>
              </w:rPr>
              <w:t>15</w:t>
            </w:r>
            <w:r w:rsidR="00250016">
              <w:rPr>
                <w:color w:val="000000"/>
                <w:sz w:val="20"/>
                <w:szCs w:val="20"/>
              </w:rPr>
              <w:t>.000Tl</w:t>
            </w:r>
          </w:p>
        </w:tc>
        <w:tc>
          <w:tcPr>
            <w:tcW w:w="1134" w:type="dxa"/>
            <w:tcBorders>
              <w:top w:val="nil"/>
              <w:left w:val="nil"/>
              <w:bottom w:val="single" w:sz="4" w:space="0" w:color="000000"/>
              <w:right w:val="single" w:sz="4" w:space="0" w:color="000000"/>
            </w:tcBorders>
            <w:shd w:val="clear" w:color="auto" w:fill="auto"/>
            <w:vAlign w:val="center"/>
          </w:tcPr>
          <w:p w:rsidR="00D41148" w:rsidRPr="00A11DA5" w:rsidRDefault="00AA6299" w:rsidP="00D41148">
            <w:pPr>
              <w:spacing w:after="0" w:line="240" w:lineRule="auto"/>
              <w:rPr>
                <w:color w:val="000000"/>
                <w:sz w:val="20"/>
                <w:szCs w:val="20"/>
              </w:rPr>
            </w:pPr>
            <w:r>
              <w:rPr>
                <w:color w:val="000000"/>
                <w:sz w:val="20"/>
                <w:szCs w:val="20"/>
              </w:rPr>
              <w:t>16</w:t>
            </w:r>
            <w:r w:rsidR="00641F98">
              <w:rPr>
                <w:color w:val="000000"/>
                <w:sz w:val="20"/>
                <w:szCs w:val="20"/>
              </w:rPr>
              <w:t>.000Tl</w:t>
            </w:r>
          </w:p>
        </w:tc>
        <w:tc>
          <w:tcPr>
            <w:tcW w:w="1560" w:type="dxa"/>
            <w:tcBorders>
              <w:top w:val="nil"/>
              <w:left w:val="nil"/>
              <w:bottom w:val="single" w:sz="4" w:space="0" w:color="000000"/>
              <w:right w:val="single" w:sz="12" w:space="0" w:color="000000"/>
            </w:tcBorders>
            <w:shd w:val="clear" w:color="auto" w:fill="auto"/>
            <w:vAlign w:val="center"/>
          </w:tcPr>
          <w:p w:rsidR="00D41148" w:rsidRPr="00A11DA5" w:rsidRDefault="00AA6299" w:rsidP="00D41148">
            <w:pPr>
              <w:spacing w:after="0" w:line="240" w:lineRule="auto"/>
              <w:rPr>
                <w:color w:val="000000"/>
                <w:sz w:val="20"/>
                <w:szCs w:val="20"/>
              </w:rPr>
            </w:pPr>
            <w:r>
              <w:rPr>
                <w:color w:val="000000"/>
                <w:sz w:val="20"/>
                <w:szCs w:val="20"/>
              </w:rPr>
              <w:t>70</w:t>
            </w:r>
            <w:r w:rsidR="00641F98">
              <w:rPr>
                <w:color w:val="000000"/>
                <w:sz w:val="20"/>
                <w:szCs w:val="20"/>
              </w:rPr>
              <w:t>.000Tl</w:t>
            </w:r>
          </w:p>
        </w:tc>
      </w:tr>
      <w:tr w:rsidR="00AA6299" w:rsidRPr="00A11DA5" w:rsidTr="00D41148">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AA6299" w:rsidRPr="00A11DA5" w:rsidRDefault="00AA6299" w:rsidP="00D41148">
            <w:pPr>
              <w:spacing w:after="0" w:line="240" w:lineRule="auto"/>
              <w:jc w:val="right"/>
              <w:rPr>
                <w:b/>
                <w:bCs/>
                <w:color w:val="FFFFFF"/>
                <w:sz w:val="22"/>
                <w:szCs w:val="22"/>
              </w:rPr>
            </w:pPr>
            <w:r w:rsidRPr="00A11DA5">
              <w:rPr>
                <w:b/>
                <w:bCs/>
                <w:color w:val="FFFFFF"/>
                <w:sz w:val="22"/>
                <w:szCs w:val="22"/>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AA6299" w:rsidRPr="00A11DA5" w:rsidRDefault="00AA6299" w:rsidP="005F7827">
            <w:pPr>
              <w:spacing w:after="0" w:line="240" w:lineRule="auto"/>
              <w:rPr>
                <w:color w:val="000000"/>
                <w:sz w:val="20"/>
                <w:szCs w:val="20"/>
              </w:rPr>
            </w:pPr>
            <w:r>
              <w:rPr>
                <w:color w:val="000000"/>
                <w:sz w:val="20"/>
                <w:szCs w:val="20"/>
              </w:rPr>
              <w:t>12.000Tl</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AA6299" w:rsidRPr="00A11DA5" w:rsidRDefault="00AA6299" w:rsidP="005F7827">
            <w:pPr>
              <w:spacing w:after="0" w:line="240" w:lineRule="auto"/>
              <w:rPr>
                <w:color w:val="000000"/>
                <w:sz w:val="20"/>
                <w:szCs w:val="20"/>
              </w:rPr>
            </w:pPr>
            <w:r>
              <w:rPr>
                <w:color w:val="000000"/>
                <w:sz w:val="20"/>
                <w:szCs w:val="20"/>
              </w:rPr>
              <w:t>13.000Tl</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AA6299" w:rsidRPr="00A11DA5" w:rsidRDefault="00AA6299" w:rsidP="005F7827">
            <w:pPr>
              <w:spacing w:after="0" w:line="240" w:lineRule="auto"/>
              <w:rPr>
                <w:color w:val="000000"/>
                <w:sz w:val="20"/>
                <w:szCs w:val="20"/>
              </w:rPr>
            </w:pPr>
            <w:r>
              <w:rPr>
                <w:color w:val="000000"/>
                <w:sz w:val="20"/>
                <w:szCs w:val="20"/>
              </w:rPr>
              <w:t>14.000Tl</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AA6299" w:rsidRPr="00A11DA5" w:rsidRDefault="00AA6299" w:rsidP="005F7827">
            <w:pPr>
              <w:spacing w:after="0" w:line="240" w:lineRule="auto"/>
              <w:rPr>
                <w:color w:val="000000"/>
                <w:sz w:val="20"/>
                <w:szCs w:val="20"/>
              </w:rPr>
            </w:pPr>
            <w:r>
              <w:rPr>
                <w:color w:val="000000"/>
                <w:sz w:val="20"/>
                <w:szCs w:val="20"/>
              </w:rPr>
              <w:t>15.000Tl</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AA6299" w:rsidRPr="00A11DA5" w:rsidRDefault="00AA6299" w:rsidP="005F7827">
            <w:pPr>
              <w:spacing w:after="0" w:line="240" w:lineRule="auto"/>
              <w:rPr>
                <w:color w:val="000000"/>
                <w:sz w:val="20"/>
                <w:szCs w:val="20"/>
              </w:rPr>
            </w:pPr>
            <w:r>
              <w:rPr>
                <w:color w:val="000000"/>
                <w:sz w:val="20"/>
                <w:szCs w:val="20"/>
              </w:rPr>
              <w:t>16.000Tl</w:t>
            </w: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AA6299" w:rsidRPr="00A11DA5" w:rsidRDefault="00AA6299" w:rsidP="006A3EFB">
            <w:pPr>
              <w:spacing w:after="0" w:line="240" w:lineRule="auto"/>
              <w:rPr>
                <w:color w:val="000000"/>
                <w:sz w:val="20"/>
                <w:szCs w:val="20"/>
              </w:rPr>
            </w:pPr>
            <w:r>
              <w:rPr>
                <w:color w:val="000000"/>
                <w:sz w:val="20"/>
                <w:szCs w:val="20"/>
              </w:rPr>
              <w:t>70.000Tl</w:t>
            </w:r>
          </w:p>
        </w:tc>
      </w:tr>
    </w:tbl>
    <w:p w:rsidR="00D41148" w:rsidRPr="00A11DA5" w:rsidRDefault="00D41148" w:rsidP="00D41148"/>
    <w:p w:rsidR="00337637" w:rsidRPr="00A11DA5" w:rsidRDefault="00337637" w:rsidP="003152E4">
      <w:pPr>
        <w:pStyle w:val="Balk1"/>
      </w:pPr>
      <w:bookmarkStart w:id="54" w:name="_Toc416085171"/>
      <w:bookmarkStart w:id="55" w:name="_Toc529519472"/>
      <w:r w:rsidRPr="00A11DA5">
        <w:lastRenderedPageBreak/>
        <w:t>V</w:t>
      </w:r>
      <w:r w:rsidR="008D4E73" w:rsidRPr="00A11DA5">
        <w:t>I</w:t>
      </w:r>
      <w:r w:rsidRPr="00A11DA5">
        <w:t>. BÖLÜM</w:t>
      </w:r>
      <w:bookmarkEnd w:id="54"/>
      <w:bookmarkEnd w:id="55"/>
      <w:r w:rsidR="008D4E73" w:rsidRPr="00A11DA5">
        <w:t>:</w:t>
      </w:r>
      <w:bookmarkStart w:id="56" w:name="_Toc416085172"/>
      <w:bookmarkStart w:id="57" w:name="_Toc529519473"/>
      <w:r w:rsidR="008D4E73" w:rsidRPr="00A11DA5">
        <w:t xml:space="preserve"> </w:t>
      </w:r>
      <w:r w:rsidRPr="00A11DA5">
        <w:t>İZLEME VE DEĞERLENDİRME</w:t>
      </w:r>
      <w:bookmarkEnd w:id="56"/>
      <w:bookmarkEnd w:id="57"/>
    </w:p>
    <w:p w:rsidR="003152E4" w:rsidRPr="00A11DA5" w:rsidRDefault="003152E4" w:rsidP="008D4E73">
      <w:r w:rsidRPr="00A11DA5">
        <w:t xml:space="preserve">Okulumuz Stratejik Planı izleme ve değerlendirme çalışmalarında 5 yıllık Stratejik Planın izlenmesi ve 1 yıllık gelişim planın izlenmesi olarak ikili bir ayrıma gidilecektir. </w:t>
      </w:r>
    </w:p>
    <w:p w:rsidR="003152E4" w:rsidRPr="00A11DA5" w:rsidRDefault="003152E4" w:rsidP="008D4E73">
      <w:r w:rsidRPr="00A11DA5">
        <w:t>Stratejik planın izlenmesinde 6 aylık dönemlerde izleme yapılacak denetim birimleri, il ve ilçe millî eğitim müdürlüğü ve Bakanlık denetim ve kontrollerine hazır halde tutulacaktır.</w:t>
      </w:r>
    </w:p>
    <w:p w:rsidR="003152E4" w:rsidRPr="00A11DA5" w:rsidRDefault="003152E4" w:rsidP="008D4E73">
      <w:r w:rsidRPr="00A11DA5">
        <w:t xml:space="preserve">Yıllık planın uygulanmasında yürütme ekipleri ve eylem sorumlularıyla aylık ilerleme toplantıları yapılacaktır. Toplantıda bir önceki ayda yapılanlar ve bir sonraki ayda yapılacaklar görüşülüp karara bağlanacaktır. </w:t>
      </w:r>
    </w:p>
    <w:p w:rsidR="00481D63" w:rsidRPr="00A11DA5" w:rsidRDefault="00481D63" w:rsidP="008D4E73"/>
    <w:sectPr w:rsidR="00481D63" w:rsidRPr="00A11DA5" w:rsidSect="00E22B8A">
      <w:footerReference w:type="first" r:id="rId19"/>
      <w:pgSz w:w="16838" w:h="11906" w:orient="landscape"/>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327" w:rsidRDefault="00C16327" w:rsidP="00DC3C73">
      <w:pPr>
        <w:spacing w:after="0" w:line="240" w:lineRule="auto"/>
      </w:pPr>
      <w:r>
        <w:separator/>
      </w:r>
    </w:p>
  </w:endnote>
  <w:endnote w:type="continuationSeparator" w:id="0">
    <w:p w:rsidR="00C16327" w:rsidRDefault="00C16327"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altName w:val="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PalatinoLinotype,Bold">
    <w:panose1 w:val="00000000000000000000"/>
    <w:charset w:val="A2"/>
    <w:family w:val="auto"/>
    <w:notTrueType/>
    <w:pitch w:val="default"/>
    <w:sig w:usb0="00000005" w:usb1="00000000" w:usb2="00000000" w:usb3="00000000" w:csb0="00000010" w:csb1="00000000"/>
  </w:font>
  <w:font w:name="Arial TUR">
    <w:panose1 w:val="020B0604020202020204"/>
    <w:charset w:val="A2"/>
    <w:family w:val="swiss"/>
    <w:pitch w:val="variable"/>
    <w:sig w:usb0="E0002EFF" w:usb1="C000785B" w:usb2="00000009" w:usb3="00000000" w:csb0="000001FF"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689" w:rsidRDefault="00805689">
    <w:pPr>
      <w:pStyle w:val="AltBilgi"/>
      <w:jc w:val="right"/>
    </w:pPr>
    <w:r>
      <w:fldChar w:fldCharType="begin"/>
    </w:r>
    <w:r>
      <w:instrText>PAGE   \* MERGEFORMAT</w:instrText>
    </w:r>
    <w:r>
      <w:fldChar w:fldCharType="separate"/>
    </w:r>
    <w:r w:rsidR="001A745A">
      <w:rPr>
        <w:noProof/>
      </w:rPr>
      <w:t>34</w:t>
    </w:r>
    <w:r>
      <w:rPr>
        <w:noProof/>
      </w:rPr>
      <w:fldChar w:fldCharType="end"/>
    </w:r>
  </w:p>
  <w:p w:rsidR="00805689" w:rsidRDefault="0080568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689" w:rsidRDefault="00805689">
    <w:pPr>
      <w:pStyle w:val="AltBilgi"/>
      <w:jc w:val="right"/>
    </w:pPr>
    <w:r>
      <w:fldChar w:fldCharType="begin"/>
    </w:r>
    <w:r>
      <w:instrText>PAGE   \* MERGEFORMAT</w:instrText>
    </w:r>
    <w:r>
      <w:fldChar w:fldCharType="separate"/>
    </w:r>
    <w:r>
      <w:rPr>
        <w:noProof/>
      </w:rPr>
      <w:t>i</w:t>
    </w:r>
    <w:r>
      <w:rPr>
        <w:noProof/>
      </w:rPr>
      <w:fldChar w:fldCharType="end"/>
    </w:r>
  </w:p>
  <w:p w:rsidR="00805689" w:rsidRDefault="00805689">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689" w:rsidRDefault="00805689">
    <w:pPr>
      <w:pStyle w:val="AltBilgi"/>
      <w:jc w:val="right"/>
    </w:pPr>
    <w:r>
      <w:fldChar w:fldCharType="begin"/>
    </w:r>
    <w:r>
      <w:instrText>PAGE   \* MERGEFORMAT</w:instrText>
    </w:r>
    <w:r>
      <w:fldChar w:fldCharType="separate"/>
    </w:r>
    <w:r>
      <w:rPr>
        <w:noProof/>
      </w:rPr>
      <w:t>1</w:t>
    </w:r>
    <w:r>
      <w:rPr>
        <w:noProof/>
      </w:rPr>
      <w:fldChar w:fldCharType="end"/>
    </w:r>
  </w:p>
  <w:p w:rsidR="00805689" w:rsidRDefault="0080568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327" w:rsidRDefault="00C16327" w:rsidP="00DC3C73">
      <w:pPr>
        <w:spacing w:after="0" w:line="240" w:lineRule="auto"/>
      </w:pPr>
      <w:r>
        <w:separator/>
      </w:r>
    </w:p>
  </w:footnote>
  <w:footnote w:type="continuationSeparator" w:id="0">
    <w:p w:rsidR="00C16327" w:rsidRDefault="00C16327" w:rsidP="00DC3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689" w:rsidRPr="00A40B5B" w:rsidRDefault="00805689" w:rsidP="00A40B5B">
    <w:pPr>
      <w:pStyle w:val="stBilgi"/>
      <w:tabs>
        <w:tab w:val="clear" w:pos="4536"/>
        <w:tab w:val="clear" w:pos="9072"/>
        <w:tab w:val="left" w:pos="122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605F6"/>
    <w:multiLevelType w:val="hybridMultilevel"/>
    <w:tmpl w:val="45F2A83A"/>
    <w:lvl w:ilvl="0" w:tplc="4C8ACE2C">
      <w:start w:val="1"/>
      <w:numFmt w:val="bullet"/>
      <w:lvlText w:val=""/>
      <w:lvlJc w:val="left"/>
      <w:pPr>
        <w:tabs>
          <w:tab w:val="num" w:pos="720"/>
        </w:tabs>
        <w:ind w:left="720" w:hanging="360"/>
      </w:pPr>
      <w:rPr>
        <w:rFonts w:ascii="Symbol" w:hAnsi="Symbol" w:hint="default"/>
        <w:color w:val="FF0000"/>
        <w:sz w:val="20"/>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DF749C7"/>
    <w:multiLevelType w:val="hybridMultilevel"/>
    <w:tmpl w:val="A246E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0E1732"/>
    <w:multiLevelType w:val="hybridMultilevel"/>
    <w:tmpl w:val="3FFE5A9E"/>
    <w:lvl w:ilvl="0" w:tplc="041F0001">
      <w:start w:val="1"/>
      <w:numFmt w:val="bullet"/>
      <w:lvlText w:val=""/>
      <w:lvlJc w:val="left"/>
      <w:pPr>
        <w:tabs>
          <w:tab w:val="num" w:pos="720"/>
        </w:tabs>
        <w:ind w:left="720" w:hanging="360"/>
      </w:pPr>
      <w:rPr>
        <w:rFonts w:ascii="Symbol" w:hAnsi="Symbol" w:hint="default"/>
        <w:color w:val="FF0000"/>
        <w:sz w:val="20"/>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48C61AB"/>
    <w:multiLevelType w:val="hybridMultilevel"/>
    <w:tmpl w:val="620009B2"/>
    <w:lvl w:ilvl="0" w:tplc="041F0001">
      <w:start w:val="1"/>
      <w:numFmt w:val="bullet"/>
      <w:lvlText w:val=""/>
      <w:lvlJc w:val="left"/>
      <w:pPr>
        <w:tabs>
          <w:tab w:val="num" w:pos="720"/>
        </w:tabs>
        <w:ind w:left="720" w:hanging="360"/>
      </w:pPr>
      <w:rPr>
        <w:rFonts w:ascii="Symbol" w:hAnsi="Symbol" w:hint="default"/>
        <w:color w:val="FF0000"/>
        <w:sz w:val="20"/>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733240E"/>
    <w:multiLevelType w:val="hybridMultilevel"/>
    <w:tmpl w:val="C5A61AA2"/>
    <w:lvl w:ilvl="0" w:tplc="FFAC31DC">
      <w:start w:val="1"/>
      <w:numFmt w:val="bullet"/>
      <w:lvlText w:val=""/>
      <w:lvlJc w:val="left"/>
      <w:pPr>
        <w:tabs>
          <w:tab w:val="num" w:pos="720"/>
        </w:tabs>
        <w:ind w:left="720" w:hanging="360"/>
      </w:pPr>
      <w:rPr>
        <w:rFonts w:ascii="Symbol" w:hAnsi="Symbol" w:hint="default"/>
        <w:color w:val="FF0000"/>
        <w:sz w:val="20"/>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72B6"/>
    <w:rsid w:val="00002A36"/>
    <w:rsid w:val="00002A9E"/>
    <w:rsid w:val="00003409"/>
    <w:rsid w:val="000051EA"/>
    <w:rsid w:val="00005C8A"/>
    <w:rsid w:val="00005D33"/>
    <w:rsid w:val="00006B64"/>
    <w:rsid w:val="00006EC7"/>
    <w:rsid w:val="00007AEB"/>
    <w:rsid w:val="00007CC5"/>
    <w:rsid w:val="0001041B"/>
    <w:rsid w:val="000119B8"/>
    <w:rsid w:val="00012430"/>
    <w:rsid w:val="00012C0E"/>
    <w:rsid w:val="00013275"/>
    <w:rsid w:val="00013E5B"/>
    <w:rsid w:val="000140D3"/>
    <w:rsid w:val="00014764"/>
    <w:rsid w:val="00014AD4"/>
    <w:rsid w:val="00014CEC"/>
    <w:rsid w:val="00014E6B"/>
    <w:rsid w:val="00015D76"/>
    <w:rsid w:val="00017C0A"/>
    <w:rsid w:val="0002072F"/>
    <w:rsid w:val="0002108D"/>
    <w:rsid w:val="000214FA"/>
    <w:rsid w:val="00021732"/>
    <w:rsid w:val="00023762"/>
    <w:rsid w:val="00024548"/>
    <w:rsid w:val="00024F34"/>
    <w:rsid w:val="000263BD"/>
    <w:rsid w:val="00027612"/>
    <w:rsid w:val="000277D7"/>
    <w:rsid w:val="0003119A"/>
    <w:rsid w:val="00031958"/>
    <w:rsid w:val="000328E3"/>
    <w:rsid w:val="00033252"/>
    <w:rsid w:val="00033A71"/>
    <w:rsid w:val="00034CB4"/>
    <w:rsid w:val="0003561F"/>
    <w:rsid w:val="00035BAC"/>
    <w:rsid w:val="0003688C"/>
    <w:rsid w:val="00036FC8"/>
    <w:rsid w:val="000371E5"/>
    <w:rsid w:val="000401E6"/>
    <w:rsid w:val="000413B1"/>
    <w:rsid w:val="00041973"/>
    <w:rsid w:val="00042FA8"/>
    <w:rsid w:val="00043225"/>
    <w:rsid w:val="0004366A"/>
    <w:rsid w:val="000452B1"/>
    <w:rsid w:val="00045B97"/>
    <w:rsid w:val="00045BF4"/>
    <w:rsid w:val="00046508"/>
    <w:rsid w:val="00046BAF"/>
    <w:rsid w:val="0004701B"/>
    <w:rsid w:val="0005115E"/>
    <w:rsid w:val="00051197"/>
    <w:rsid w:val="0005145E"/>
    <w:rsid w:val="000518AC"/>
    <w:rsid w:val="00052083"/>
    <w:rsid w:val="000527D4"/>
    <w:rsid w:val="0005310E"/>
    <w:rsid w:val="0005432A"/>
    <w:rsid w:val="00055BEA"/>
    <w:rsid w:val="0005606E"/>
    <w:rsid w:val="000561C1"/>
    <w:rsid w:val="00056683"/>
    <w:rsid w:val="00056E11"/>
    <w:rsid w:val="00056F08"/>
    <w:rsid w:val="00057A38"/>
    <w:rsid w:val="00057DA3"/>
    <w:rsid w:val="000600D1"/>
    <w:rsid w:val="00062180"/>
    <w:rsid w:val="00062815"/>
    <w:rsid w:val="00062BA5"/>
    <w:rsid w:val="00063845"/>
    <w:rsid w:val="0006451E"/>
    <w:rsid w:val="000665A7"/>
    <w:rsid w:val="00066CB0"/>
    <w:rsid w:val="00067ADC"/>
    <w:rsid w:val="0007067A"/>
    <w:rsid w:val="00072CC9"/>
    <w:rsid w:val="000732B5"/>
    <w:rsid w:val="00073B35"/>
    <w:rsid w:val="00074007"/>
    <w:rsid w:val="0007492F"/>
    <w:rsid w:val="0007774A"/>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2332"/>
    <w:rsid w:val="00093C1A"/>
    <w:rsid w:val="00095BB5"/>
    <w:rsid w:val="00095FD7"/>
    <w:rsid w:val="0009653C"/>
    <w:rsid w:val="00097AE7"/>
    <w:rsid w:val="00097E70"/>
    <w:rsid w:val="000A05EA"/>
    <w:rsid w:val="000A0A23"/>
    <w:rsid w:val="000A24F2"/>
    <w:rsid w:val="000A269B"/>
    <w:rsid w:val="000A38A5"/>
    <w:rsid w:val="000A581D"/>
    <w:rsid w:val="000A630C"/>
    <w:rsid w:val="000A639E"/>
    <w:rsid w:val="000A7D74"/>
    <w:rsid w:val="000B00E2"/>
    <w:rsid w:val="000B2467"/>
    <w:rsid w:val="000B439F"/>
    <w:rsid w:val="000B4BA4"/>
    <w:rsid w:val="000C2E8C"/>
    <w:rsid w:val="000C362A"/>
    <w:rsid w:val="000C4217"/>
    <w:rsid w:val="000C4926"/>
    <w:rsid w:val="000C4DE4"/>
    <w:rsid w:val="000C7047"/>
    <w:rsid w:val="000C72AE"/>
    <w:rsid w:val="000D0D4B"/>
    <w:rsid w:val="000D113D"/>
    <w:rsid w:val="000D1BEA"/>
    <w:rsid w:val="000D3A4A"/>
    <w:rsid w:val="000D3B6C"/>
    <w:rsid w:val="000D4D8A"/>
    <w:rsid w:val="000D62B8"/>
    <w:rsid w:val="000E1209"/>
    <w:rsid w:val="000E289E"/>
    <w:rsid w:val="000E2E55"/>
    <w:rsid w:val="000E2F5B"/>
    <w:rsid w:val="000E35A8"/>
    <w:rsid w:val="000E4382"/>
    <w:rsid w:val="000E4396"/>
    <w:rsid w:val="000E561E"/>
    <w:rsid w:val="000E56DD"/>
    <w:rsid w:val="000E6300"/>
    <w:rsid w:val="000E68AB"/>
    <w:rsid w:val="000E7338"/>
    <w:rsid w:val="000E7F2F"/>
    <w:rsid w:val="000F12F0"/>
    <w:rsid w:val="000F1452"/>
    <w:rsid w:val="000F15FC"/>
    <w:rsid w:val="000F2E0E"/>
    <w:rsid w:val="000F32F8"/>
    <w:rsid w:val="000F3CBF"/>
    <w:rsid w:val="000F5B53"/>
    <w:rsid w:val="000F5FF0"/>
    <w:rsid w:val="000F61F0"/>
    <w:rsid w:val="000F6353"/>
    <w:rsid w:val="000F6A5D"/>
    <w:rsid w:val="000F6B9E"/>
    <w:rsid w:val="00100FBE"/>
    <w:rsid w:val="00101C71"/>
    <w:rsid w:val="00102C59"/>
    <w:rsid w:val="00102EEC"/>
    <w:rsid w:val="00103B9C"/>
    <w:rsid w:val="001057A4"/>
    <w:rsid w:val="001061F4"/>
    <w:rsid w:val="00106DB7"/>
    <w:rsid w:val="0010710C"/>
    <w:rsid w:val="001071A7"/>
    <w:rsid w:val="001103CC"/>
    <w:rsid w:val="00110676"/>
    <w:rsid w:val="00110C57"/>
    <w:rsid w:val="001144A3"/>
    <w:rsid w:val="00114C03"/>
    <w:rsid w:val="00115413"/>
    <w:rsid w:val="001173E0"/>
    <w:rsid w:val="001204B3"/>
    <w:rsid w:val="00120CDF"/>
    <w:rsid w:val="00121F04"/>
    <w:rsid w:val="0012222F"/>
    <w:rsid w:val="001227AD"/>
    <w:rsid w:val="0012376F"/>
    <w:rsid w:val="0012382E"/>
    <w:rsid w:val="00124C88"/>
    <w:rsid w:val="001250B3"/>
    <w:rsid w:val="0012684A"/>
    <w:rsid w:val="00126AA6"/>
    <w:rsid w:val="00127F19"/>
    <w:rsid w:val="001307DF"/>
    <w:rsid w:val="0013093E"/>
    <w:rsid w:val="001335E3"/>
    <w:rsid w:val="00133692"/>
    <w:rsid w:val="00133925"/>
    <w:rsid w:val="001351AC"/>
    <w:rsid w:val="0013556E"/>
    <w:rsid w:val="001355EB"/>
    <w:rsid w:val="00135E12"/>
    <w:rsid w:val="00137B1C"/>
    <w:rsid w:val="00137D3C"/>
    <w:rsid w:val="001409CD"/>
    <w:rsid w:val="00140DD1"/>
    <w:rsid w:val="00140E41"/>
    <w:rsid w:val="00141097"/>
    <w:rsid w:val="001418FE"/>
    <w:rsid w:val="001436BD"/>
    <w:rsid w:val="001437AE"/>
    <w:rsid w:val="00143C11"/>
    <w:rsid w:val="00143D29"/>
    <w:rsid w:val="001440F5"/>
    <w:rsid w:val="0015080D"/>
    <w:rsid w:val="00153471"/>
    <w:rsid w:val="00153482"/>
    <w:rsid w:val="00153D0A"/>
    <w:rsid w:val="0015462E"/>
    <w:rsid w:val="001549F9"/>
    <w:rsid w:val="001556A6"/>
    <w:rsid w:val="00157ECB"/>
    <w:rsid w:val="001618A1"/>
    <w:rsid w:val="00162159"/>
    <w:rsid w:val="00162672"/>
    <w:rsid w:val="00162C95"/>
    <w:rsid w:val="00162FDC"/>
    <w:rsid w:val="0016360C"/>
    <w:rsid w:val="001639B6"/>
    <w:rsid w:val="00163C58"/>
    <w:rsid w:val="00164E2B"/>
    <w:rsid w:val="0016514C"/>
    <w:rsid w:val="00167D58"/>
    <w:rsid w:val="00167E1A"/>
    <w:rsid w:val="001714A1"/>
    <w:rsid w:val="00171CDD"/>
    <w:rsid w:val="00172CE1"/>
    <w:rsid w:val="0017311E"/>
    <w:rsid w:val="001731CF"/>
    <w:rsid w:val="00174E3D"/>
    <w:rsid w:val="0017693F"/>
    <w:rsid w:val="00176DCF"/>
    <w:rsid w:val="001811BA"/>
    <w:rsid w:val="00181481"/>
    <w:rsid w:val="00182608"/>
    <w:rsid w:val="00182F8B"/>
    <w:rsid w:val="00183133"/>
    <w:rsid w:val="00183EC0"/>
    <w:rsid w:val="0018596E"/>
    <w:rsid w:val="00186217"/>
    <w:rsid w:val="00186A70"/>
    <w:rsid w:val="00187A39"/>
    <w:rsid w:val="00187AD8"/>
    <w:rsid w:val="00190C7C"/>
    <w:rsid w:val="00190E58"/>
    <w:rsid w:val="0019229F"/>
    <w:rsid w:val="00192DBF"/>
    <w:rsid w:val="00193BCA"/>
    <w:rsid w:val="001946F1"/>
    <w:rsid w:val="001950FC"/>
    <w:rsid w:val="001967CE"/>
    <w:rsid w:val="00196C10"/>
    <w:rsid w:val="00196C43"/>
    <w:rsid w:val="00197670"/>
    <w:rsid w:val="001A1005"/>
    <w:rsid w:val="001A1015"/>
    <w:rsid w:val="001A1C66"/>
    <w:rsid w:val="001A1E95"/>
    <w:rsid w:val="001A1FDB"/>
    <w:rsid w:val="001A2718"/>
    <w:rsid w:val="001A3433"/>
    <w:rsid w:val="001A40AB"/>
    <w:rsid w:val="001A47D6"/>
    <w:rsid w:val="001A4B55"/>
    <w:rsid w:val="001A500C"/>
    <w:rsid w:val="001A536D"/>
    <w:rsid w:val="001A56EF"/>
    <w:rsid w:val="001A5E9E"/>
    <w:rsid w:val="001A6268"/>
    <w:rsid w:val="001A6589"/>
    <w:rsid w:val="001A67D2"/>
    <w:rsid w:val="001A745A"/>
    <w:rsid w:val="001B1970"/>
    <w:rsid w:val="001B1BD4"/>
    <w:rsid w:val="001B2392"/>
    <w:rsid w:val="001B2FB0"/>
    <w:rsid w:val="001B31BD"/>
    <w:rsid w:val="001B3C69"/>
    <w:rsid w:val="001B455A"/>
    <w:rsid w:val="001B4C9A"/>
    <w:rsid w:val="001B5CD5"/>
    <w:rsid w:val="001C00A9"/>
    <w:rsid w:val="001C1778"/>
    <w:rsid w:val="001C33B4"/>
    <w:rsid w:val="001C4968"/>
    <w:rsid w:val="001C6110"/>
    <w:rsid w:val="001C64A1"/>
    <w:rsid w:val="001D0FE4"/>
    <w:rsid w:val="001D1C7D"/>
    <w:rsid w:val="001D2091"/>
    <w:rsid w:val="001D2506"/>
    <w:rsid w:val="001D2A8D"/>
    <w:rsid w:val="001D2BAB"/>
    <w:rsid w:val="001D2BEC"/>
    <w:rsid w:val="001D3CEC"/>
    <w:rsid w:val="001D4C5B"/>
    <w:rsid w:val="001D719A"/>
    <w:rsid w:val="001D723D"/>
    <w:rsid w:val="001E05C6"/>
    <w:rsid w:val="001E0A2D"/>
    <w:rsid w:val="001E0B50"/>
    <w:rsid w:val="001E265F"/>
    <w:rsid w:val="001E3C2A"/>
    <w:rsid w:val="001E43AD"/>
    <w:rsid w:val="001E4955"/>
    <w:rsid w:val="001E5A39"/>
    <w:rsid w:val="001E5EF8"/>
    <w:rsid w:val="001E73CF"/>
    <w:rsid w:val="001E74CA"/>
    <w:rsid w:val="001E7708"/>
    <w:rsid w:val="001F00B6"/>
    <w:rsid w:val="001F0D5B"/>
    <w:rsid w:val="001F10CC"/>
    <w:rsid w:val="001F1F35"/>
    <w:rsid w:val="001F4B27"/>
    <w:rsid w:val="001F56FE"/>
    <w:rsid w:val="001F5A04"/>
    <w:rsid w:val="001F5ACD"/>
    <w:rsid w:val="001F71AE"/>
    <w:rsid w:val="002006C3"/>
    <w:rsid w:val="00200B1E"/>
    <w:rsid w:val="00201A0E"/>
    <w:rsid w:val="00202CEF"/>
    <w:rsid w:val="00203649"/>
    <w:rsid w:val="002040CA"/>
    <w:rsid w:val="00204849"/>
    <w:rsid w:val="002066FA"/>
    <w:rsid w:val="002067A4"/>
    <w:rsid w:val="00206A01"/>
    <w:rsid w:val="00206DD8"/>
    <w:rsid w:val="0021069D"/>
    <w:rsid w:val="00210E5A"/>
    <w:rsid w:val="00210F6A"/>
    <w:rsid w:val="002115B9"/>
    <w:rsid w:val="00214303"/>
    <w:rsid w:val="002146AA"/>
    <w:rsid w:val="0021543E"/>
    <w:rsid w:val="002159E5"/>
    <w:rsid w:val="00215ADB"/>
    <w:rsid w:val="00215CA2"/>
    <w:rsid w:val="002166FB"/>
    <w:rsid w:val="002204A1"/>
    <w:rsid w:val="00220CEC"/>
    <w:rsid w:val="00221657"/>
    <w:rsid w:val="00221E8A"/>
    <w:rsid w:val="00222A10"/>
    <w:rsid w:val="0022608F"/>
    <w:rsid w:val="00226F06"/>
    <w:rsid w:val="00230AE2"/>
    <w:rsid w:val="00233EA4"/>
    <w:rsid w:val="0023407E"/>
    <w:rsid w:val="0023488F"/>
    <w:rsid w:val="0023532E"/>
    <w:rsid w:val="0023559E"/>
    <w:rsid w:val="00240572"/>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50016"/>
    <w:rsid w:val="0025237A"/>
    <w:rsid w:val="002523F8"/>
    <w:rsid w:val="00253DF6"/>
    <w:rsid w:val="002554B3"/>
    <w:rsid w:val="0025579C"/>
    <w:rsid w:val="0025595D"/>
    <w:rsid w:val="002560B8"/>
    <w:rsid w:val="002562AC"/>
    <w:rsid w:val="00256952"/>
    <w:rsid w:val="002570D5"/>
    <w:rsid w:val="00260A4D"/>
    <w:rsid w:val="0026127A"/>
    <w:rsid w:val="002618F6"/>
    <w:rsid w:val="00261FB1"/>
    <w:rsid w:val="00263085"/>
    <w:rsid w:val="002633AE"/>
    <w:rsid w:val="00263D05"/>
    <w:rsid w:val="00265516"/>
    <w:rsid w:val="00265E09"/>
    <w:rsid w:val="002667BE"/>
    <w:rsid w:val="00267F57"/>
    <w:rsid w:val="0027014E"/>
    <w:rsid w:val="00270DED"/>
    <w:rsid w:val="00271019"/>
    <w:rsid w:val="00272C0E"/>
    <w:rsid w:val="00272EEC"/>
    <w:rsid w:val="00273968"/>
    <w:rsid w:val="00273B58"/>
    <w:rsid w:val="00274389"/>
    <w:rsid w:val="00276037"/>
    <w:rsid w:val="002765E5"/>
    <w:rsid w:val="0028029F"/>
    <w:rsid w:val="00280D4F"/>
    <w:rsid w:val="00280DBA"/>
    <w:rsid w:val="00281716"/>
    <w:rsid w:val="002825C6"/>
    <w:rsid w:val="00284611"/>
    <w:rsid w:val="0028588C"/>
    <w:rsid w:val="002859EE"/>
    <w:rsid w:val="00286F3E"/>
    <w:rsid w:val="002878F2"/>
    <w:rsid w:val="00287E28"/>
    <w:rsid w:val="00287F8E"/>
    <w:rsid w:val="00290014"/>
    <w:rsid w:val="00290392"/>
    <w:rsid w:val="002903AC"/>
    <w:rsid w:val="00292B65"/>
    <w:rsid w:val="00292D80"/>
    <w:rsid w:val="0029391F"/>
    <w:rsid w:val="00293FA9"/>
    <w:rsid w:val="002942B3"/>
    <w:rsid w:val="00295B1A"/>
    <w:rsid w:val="002A165F"/>
    <w:rsid w:val="002A52F7"/>
    <w:rsid w:val="002A66D6"/>
    <w:rsid w:val="002B09F9"/>
    <w:rsid w:val="002B1660"/>
    <w:rsid w:val="002B2080"/>
    <w:rsid w:val="002B2714"/>
    <w:rsid w:val="002B35D7"/>
    <w:rsid w:val="002B5201"/>
    <w:rsid w:val="002B5E8E"/>
    <w:rsid w:val="002B6FDB"/>
    <w:rsid w:val="002C038D"/>
    <w:rsid w:val="002C0D5A"/>
    <w:rsid w:val="002C1B74"/>
    <w:rsid w:val="002C2E08"/>
    <w:rsid w:val="002C37E0"/>
    <w:rsid w:val="002C38AB"/>
    <w:rsid w:val="002C3CB3"/>
    <w:rsid w:val="002C5211"/>
    <w:rsid w:val="002C5991"/>
    <w:rsid w:val="002C5D88"/>
    <w:rsid w:val="002C63A3"/>
    <w:rsid w:val="002D155D"/>
    <w:rsid w:val="002D1691"/>
    <w:rsid w:val="002D202A"/>
    <w:rsid w:val="002D3651"/>
    <w:rsid w:val="002D5B61"/>
    <w:rsid w:val="002D607F"/>
    <w:rsid w:val="002D63C9"/>
    <w:rsid w:val="002D6882"/>
    <w:rsid w:val="002D6C4F"/>
    <w:rsid w:val="002D7804"/>
    <w:rsid w:val="002D7C87"/>
    <w:rsid w:val="002E00F2"/>
    <w:rsid w:val="002E05F7"/>
    <w:rsid w:val="002E068A"/>
    <w:rsid w:val="002E1F2D"/>
    <w:rsid w:val="002E2FA5"/>
    <w:rsid w:val="002E4A7D"/>
    <w:rsid w:val="002E77C7"/>
    <w:rsid w:val="002F03E1"/>
    <w:rsid w:val="002F0DA2"/>
    <w:rsid w:val="002F27DD"/>
    <w:rsid w:val="002F403C"/>
    <w:rsid w:val="002F5C1A"/>
    <w:rsid w:val="002F5FC9"/>
    <w:rsid w:val="002F66C7"/>
    <w:rsid w:val="002F7B7A"/>
    <w:rsid w:val="003022C7"/>
    <w:rsid w:val="003035FD"/>
    <w:rsid w:val="003039DA"/>
    <w:rsid w:val="003042D7"/>
    <w:rsid w:val="00304338"/>
    <w:rsid w:val="003050B7"/>
    <w:rsid w:val="0030721A"/>
    <w:rsid w:val="003072A7"/>
    <w:rsid w:val="003072B6"/>
    <w:rsid w:val="00307523"/>
    <w:rsid w:val="00310173"/>
    <w:rsid w:val="00310510"/>
    <w:rsid w:val="00310E1C"/>
    <w:rsid w:val="003111E1"/>
    <w:rsid w:val="00311940"/>
    <w:rsid w:val="00311B87"/>
    <w:rsid w:val="003131D3"/>
    <w:rsid w:val="00314B78"/>
    <w:rsid w:val="0031505B"/>
    <w:rsid w:val="003152E4"/>
    <w:rsid w:val="003160B6"/>
    <w:rsid w:val="00316831"/>
    <w:rsid w:val="0031778F"/>
    <w:rsid w:val="003220A3"/>
    <w:rsid w:val="003221C7"/>
    <w:rsid w:val="003239FC"/>
    <w:rsid w:val="003246FC"/>
    <w:rsid w:val="003248C5"/>
    <w:rsid w:val="00324908"/>
    <w:rsid w:val="00325C5C"/>
    <w:rsid w:val="003267A1"/>
    <w:rsid w:val="003269BD"/>
    <w:rsid w:val="00327092"/>
    <w:rsid w:val="00327793"/>
    <w:rsid w:val="003306D3"/>
    <w:rsid w:val="00331287"/>
    <w:rsid w:val="00332126"/>
    <w:rsid w:val="003322A4"/>
    <w:rsid w:val="00332C46"/>
    <w:rsid w:val="00333F4F"/>
    <w:rsid w:val="003352F4"/>
    <w:rsid w:val="0033591D"/>
    <w:rsid w:val="00336FB2"/>
    <w:rsid w:val="0033735E"/>
    <w:rsid w:val="00337367"/>
    <w:rsid w:val="00337637"/>
    <w:rsid w:val="0034098C"/>
    <w:rsid w:val="00340B06"/>
    <w:rsid w:val="00341809"/>
    <w:rsid w:val="00341AD9"/>
    <w:rsid w:val="00342E13"/>
    <w:rsid w:val="003432E1"/>
    <w:rsid w:val="00343949"/>
    <w:rsid w:val="003439FE"/>
    <w:rsid w:val="00343C5A"/>
    <w:rsid w:val="00345CCD"/>
    <w:rsid w:val="0034623B"/>
    <w:rsid w:val="00346AD7"/>
    <w:rsid w:val="00347127"/>
    <w:rsid w:val="00347900"/>
    <w:rsid w:val="00350348"/>
    <w:rsid w:val="00350C84"/>
    <w:rsid w:val="00351598"/>
    <w:rsid w:val="00351839"/>
    <w:rsid w:val="00351B20"/>
    <w:rsid w:val="00352A84"/>
    <w:rsid w:val="00352C0E"/>
    <w:rsid w:val="00352E63"/>
    <w:rsid w:val="00354136"/>
    <w:rsid w:val="00355567"/>
    <w:rsid w:val="003561FA"/>
    <w:rsid w:val="0035716B"/>
    <w:rsid w:val="00360C7C"/>
    <w:rsid w:val="00361A10"/>
    <w:rsid w:val="00362CB4"/>
    <w:rsid w:val="00362EA4"/>
    <w:rsid w:val="0036431B"/>
    <w:rsid w:val="003648D5"/>
    <w:rsid w:val="00364CCE"/>
    <w:rsid w:val="003655ED"/>
    <w:rsid w:val="00371A5A"/>
    <w:rsid w:val="00372B12"/>
    <w:rsid w:val="00373215"/>
    <w:rsid w:val="00373590"/>
    <w:rsid w:val="003761BD"/>
    <w:rsid w:val="00376381"/>
    <w:rsid w:val="00376DCF"/>
    <w:rsid w:val="00377654"/>
    <w:rsid w:val="00380106"/>
    <w:rsid w:val="00380C47"/>
    <w:rsid w:val="0038176C"/>
    <w:rsid w:val="00381C33"/>
    <w:rsid w:val="00381FA9"/>
    <w:rsid w:val="003850C4"/>
    <w:rsid w:val="00387600"/>
    <w:rsid w:val="003876C3"/>
    <w:rsid w:val="00387CA6"/>
    <w:rsid w:val="00390AA4"/>
    <w:rsid w:val="003929D9"/>
    <w:rsid w:val="00393534"/>
    <w:rsid w:val="003939A8"/>
    <w:rsid w:val="00394436"/>
    <w:rsid w:val="00395970"/>
    <w:rsid w:val="00396BC7"/>
    <w:rsid w:val="00396D49"/>
    <w:rsid w:val="00397A73"/>
    <w:rsid w:val="00397B1A"/>
    <w:rsid w:val="003A1B86"/>
    <w:rsid w:val="003A1EFA"/>
    <w:rsid w:val="003A2507"/>
    <w:rsid w:val="003A255C"/>
    <w:rsid w:val="003A25CB"/>
    <w:rsid w:val="003A28CC"/>
    <w:rsid w:val="003A2E7B"/>
    <w:rsid w:val="003A5164"/>
    <w:rsid w:val="003A5C3E"/>
    <w:rsid w:val="003A62FC"/>
    <w:rsid w:val="003A6BFF"/>
    <w:rsid w:val="003A7193"/>
    <w:rsid w:val="003B32F8"/>
    <w:rsid w:val="003B34AE"/>
    <w:rsid w:val="003B4400"/>
    <w:rsid w:val="003B4FA5"/>
    <w:rsid w:val="003B5D5E"/>
    <w:rsid w:val="003C00A6"/>
    <w:rsid w:val="003C22EB"/>
    <w:rsid w:val="003C4C40"/>
    <w:rsid w:val="003C5A0C"/>
    <w:rsid w:val="003C5CB7"/>
    <w:rsid w:val="003C7244"/>
    <w:rsid w:val="003C748A"/>
    <w:rsid w:val="003D083B"/>
    <w:rsid w:val="003D1B07"/>
    <w:rsid w:val="003D3C7C"/>
    <w:rsid w:val="003D4556"/>
    <w:rsid w:val="003D4819"/>
    <w:rsid w:val="003D60C8"/>
    <w:rsid w:val="003D61CA"/>
    <w:rsid w:val="003D7713"/>
    <w:rsid w:val="003E0463"/>
    <w:rsid w:val="003E221D"/>
    <w:rsid w:val="003E23F1"/>
    <w:rsid w:val="003E29D1"/>
    <w:rsid w:val="003E438C"/>
    <w:rsid w:val="003E4433"/>
    <w:rsid w:val="003E454B"/>
    <w:rsid w:val="003E5DE3"/>
    <w:rsid w:val="003E63A2"/>
    <w:rsid w:val="003E64DC"/>
    <w:rsid w:val="003F1072"/>
    <w:rsid w:val="003F1629"/>
    <w:rsid w:val="003F1F63"/>
    <w:rsid w:val="003F2F4D"/>
    <w:rsid w:val="003F68D8"/>
    <w:rsid w:val="003F6B7B"/>
    <w:rsid w:val="003F6E95"/>
    <w:rsid w:val="003F742C"/>
    <w:rsid w:val="003F76C3"/>
    <w:rsid w:val="003F779F"/>
    <w:rsid w:val="003F7B70"/>
    <w:rsid w:val="003F7F83"/>
    <w:rsid w:val="00400135"/>
    <w:rsid w:val="00401E0F"/>
    <w:rsid w:val="0040291E"/>
    <w:rsid w:val="00402977"/>
    <w:rsid w:val="00404535"/>
    <w:rsid w:val="00404951"/>
    <w:rsid w:val="00406495"/>
    <w:rsid w:val="00406581"/>
    <w:rsid w:val="004072CA"/>
    <w:rsid w:val="00407963"/>
    <w:rsid w:val="00407D4D"/>
    <w:rsid w:val="0041071B"/>
    <w:rsid w:val="004108C5"/>
    <w:rsid w:val="00410D4D"/>
    <w:rsid w:val="00411D73"/>
    <w:rsid w:val="00412F46"/>
    <w:rsid w:val="0041358A"/>
    <w:rsid w:val="00413AA2"/>
    <w:rsid w:val="00413BA2"/>
    <w:rsid w:val="00413FBD"/>
    <w:rsid w:val="0041582D"/>
    <w:rsid w:val="00415EF9"/>
    <w:rsid w:val="00416548"/>
    <w:rsid w:val="00416600"/>
    <w:rsid w:val="00416808"/>
    <w:rsid w:val="0041697D"/>
    <w:rsid w:val="004207AE"/>
    <w:rsid w:val="004216D0"/>
    <w:rsid w:val="0042188D"/>
    <w:rsid w:val="004230CD"/>
    <w:rsid w:val="00423837"/>
    <w:rsid w:val="004239FA"/>
    <w:rsid w:val="00423F1F"/>
    <w:rsid w:val="004277BA"/>
    <w:rsid w:val="00427D4B"/>
    <w:rsid w:val="00427EA4"/>
    <w:rsid w:val="00430650"/>
    <w:rsid w:val="00430D80"/>
    <w:rsid w:val="00431021"/>
    <w:rsid w:val="0043189A"/>
    <w:rsid w:val="00433B4F"/>
    <w:rsid w:val="004352CA"/>
    <w:rsid w:val="00437E68"/>
    <w:rsid w:val="004401A5"/>
    <w:rsid w:val="00440CC2"/>
    <w:rsid w:val="004414DA"/>
    <w:rsid w:val="00441ABC"/>
    <w:rsid w:val="00441C8D"/>
    <w:rsid w:val="00443A11"/>
    <w:rsid w:val="00444ACF"/>
    <w:rsid w:val="00445011"/>
    <w:rsid w:val="0044547F"/>
    <w:rsid w:val="004456FF"/>
    <w:rsid w:val="00446C09"/>
    <w:rsid w:val="00447DD3"/>
    <w:rsid w:val="00447E05"/>
    <w:rsid w:val="0045147E"/>
    <w:rsid w:val="00452DD6"/>
    <w:rsid w:val="00452FA8"/>
    <w:rsid w:val="00453E03"/>
    <w:rsid w:val="00453FB4"/>
    <w:rsid w:val="00457036"/>
    <w:rsid w:val="004631DA"/>
    <w:rsid w:val="0046489B"/>
    <w:rsid w:val="00464FDA"/>
    <w:rsid w:val="004662E8"/>
    <w:rsid w:val="004667D1"/>
    <w:rsid w:val="004668B4"/>
    <w:rsid w:val="00466B7E"/>
    <w:rsid w:val="00466BDA"/>
    <w:rsid w:val="00466EE4"/>
    <w:rsid w:val="00467083"/>
    <w:rsid w:val="00467800"/>
    <w:rsid w:val="004708B3"/>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450D"/>
    <w:rsid w:val="00484779"/>
    <w:rsid w:val="00484783"/>
    <w:rsid w:val="00484D00"/>
    <w:rsid w:val="00484E6D"/>
    <w:rsid w:val="004852A6"/>
    <w:rsid w:val="004857FD"/>
    <w:rsid w:val="004905B2"/>
    <w:rsid w:val="00492824"/>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15BB"/>
    <w:rsid w:val="004A41C8"/>
    <w:rsid w:val="004A5511"/>
    <w:rsid w:val="004A6152"/>
    <w:rsid w:val="004A69DC"/>
    <w:rsid w:val="004A731C"/>
    <w:rsid w:val="004A762A"/>
    <w:rsid w:val="004B0AA6"/>
    <w:rsid w:val="004B0F9B"/>
    <w:rsid w:val="004B1ACC"/>
    <w:rsid w:val="004B1D2A"/>
    <w:rsid w:val="004B3041"/>
    <w:rsid w:val="004B3767"/>
    <w:rsid w:val="004B4E28"/>
    <w:rsid w:val="004B554D"/>
    <w:rsid w:val="004B7E27"/>
    <w:rsid w:val="004B7FA2"/>
    <w:rsid w:val="004C0BF0"/>
    <w:rsid w:val="004C0EE8"/>
    <w:rsid w:val="004C1D67"/>
    <w:rsid w:val="004C27B7"/>
    <w:rsid w:val="004C3AC1"/>
    <w:rsid w:val="004C5E7B"/>
    <w:rsid w:val="004D0746"/>
    <w:rsid w:val="004D17C5"/>
    <w:rsid w:val="004D1B01"/>
    <w:rsid w:val="004D2DE7"/>
    <w:rsid w:val="004D35E3"/>
    <w:rsid w:val="004D3652"/>
    <w:rsid w:val="004D3A33"/>
    <w:rsid w:val="004D454C"/>
    <w:rsid w:val="004D4989"/>
    <w:rsid w:val="004D5002"/>
    <w:rsid w:val="004D5024"/>
    <w:rsid w:val="004D620F"/>
    <w:rsid w:val="004D6855"/>
    <w:rsid w:val="004D7C7B"/>
    <w:rsid w:val="004E00CB"/>
    <w:rsid w:val="004E12A9"/>
    <w:rsid w:val="004E1380"/>
    <w:rsid w:val="004E1BE2"/>
    <w:rsid w:val="004E291A"/>
    <w:rsid w:val="004E2FF3"/>
    <w:rsid w:val="004E3040"/>
    <w:rsid w:val="004E414F"/>
    <w:rsid w:val="004E567C"/>
    <w:rsid w:val="004E6640"/>
    <w:rsid w:val="004E7862"/>
    <w:rsid w:val="004F03F8"/>
    <w:rsid w:val="004F1115"/>
    <w:rsid w:val="004F12C8"/>
    <w:rsid w:val="004F1790"/>
    <w:rsid w:val="004F1E84"/>
    <w:rsid w:val="004F2B40"/>
    <w:rsid w:val="004F3A32"/>
    <w:rsid w:val="004F470F"/>
    <w:rsid w:val="004F5F9F"/>
    <w:rsid w:val="004F7CA4"/>
    <w:rsid w:val="00500B0E"/>
    <w:rsid w:val="00500EFA"/>
    <w:rsid w:val="005027D3"/>
    <w:rsid w:val="00504A20"/>
    <w:rsid w:val="005055CF"/>
    <w:rsid w:val="005056EA"/>
    <w:rsid w:val="00505B58"/>
    <w:rsid w:val="00507FDB"/>
    <w:rsid w:val="005105BC"/>
    <w:rsid w:val="00510C4A"/>
    <w:rsid w:val="00511537"/>
    <w:rsid w:val="00511697"/>
    <w:rsid w:val="00511AF7"/>
    <w:rsid w:val="00511DCE"/>
    <w:rsid w:val="00511EB2"/>
    <w:rsid w:val="00513A07"/>
    <w:rsid w:val="00514DAF"/>
    <w:rsid w:val="00515098"/>
    <w:rsid w:val="00516BF2"/>
    <w:rsid w:val="00520099"/>
    <w:rsid w:val="00520266"/>
    <w:rsid w:val="005215AD"/>
    <w:rsid w:val="00522365"/>
    <w:rsid w:val="00522788"/>
    <w:rsid w:val="00524755"/>
    <w:rsid w:val="00524793"/>
    <w:rsid w:val="0052652E"/>
    <w:rsid w:val="005269BF"/>
    <w:rsid w:val="00526B79"/>
    <w:rsid w:val="00527DA6"/>
    <w:rsid w:val="00527E4A"/>
    <w:rsid w:val="00527FB4"/>
    <w:rsid w:val="00532490"/>
    <w:rsid w:val="0053273A"/>
    <w:rsid w:val="00533034"/>
    <w:rsid w:val="00533426"/>
    <w:rsid w:val="00533A1E"/>
    <w:rsid w:val="00534932"/>
    <w:rsid w:val="005349CC"/>
    <w:rsid w:val="00534DA8"/>
    <w:rsid w:val="0053684D"/>
    <w:rsid w:val="00536971"/>
    <w:rsid w:val="00536EEA"/>
    <w:rsid w:val="005374F4"/>
    <w:rsid w:val="00537E70"/>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27D2"/>
    <w:rsid w:val="005532B5"/>
    <w:rsid w:val="0055578F"/>
    <w:rsid w:val="00555C5E"/>
    <w:rsid w:val="005561B2"/>
    <w:rsid w:val="0055623F"/>
    <w:rsid w:val="00556264"/>
    <w:rsid w:val="00557F81"/>
    <w:rsid w:val="0056048A"/>
    <w:rsid w:val="00560B6B"/>
    <w:rsid w:val="00561394"/>
    <w:rsid w:val="0056350D"/>
    <w:rsid w:val="005644B2"/>
    <w:rsid w:val="00564919"/>
    <w:rsid w:val="00565133"/>
    <w:rsid w:val="00565FBF"/>
    <w:rsid w:val="00570513"/>
    <w:rsid w:val="00570534"/>
    <w:rsid w:val="005706A2"/>
    <w:rsid w:val="005707FB"/>
    <w:rsid w:val="0057246F"/>
    <w:rsid w:val="00573284"/>
    <w:rsid w:val="005733E4"/>
    <w:rsid w:val="005743FE"/>
    <w:rsid w:val="0057442B"/>
    <w:rsid w:val="00574494"/>
    <w:rsid w:val="0057492E"/>
    <w:rsid w:val="00575420"/>
    <w:rsid w:val="00575F2F"/>
    <w:rsid w:val="0057626F"/>
    <w:rsid w:val="00576C7F"/>
    <w:rsid w:val="005778A8"/>
    <w:rsid w:val="005805C9"/>
    <w:rsid w:val="0058140E"/>
    <w:rsid w:val="00581951"/>
    <w:rsid w:val="00581C99"/>
    <w:rsid w:val="005827C2"/>
    <w:rsid w:val="00583CCA"/>
    <w:rsid w:val="00583DB3"/>
    <w:rsid w:val="005841E4"/>
    <w:rsid w:val="00584421"/>
    <w:rsid w:val="00585E7F"/>
    <w:rsid w:val="00585EEF"/>
    <w:rsid w:val="00585F9E"/>
    <w:rsid w:val="00586096"/>
    <w:rsid w:val="0058616C"/>
    <w:rsid w:val="00586197"/>
    <w:rsid w:val="005862AB"/>
    <w:rsid w:val="00590252"/>
    <w:rsid w:val="00591A51"/>
    <w:rsid w:val="0059349C"/>
    <w:rsid w:val="00593BAA"/>
    <w:rsid w:val="00595C43"/>
    <w:rsid w:val="00595C50"/>
    <w:rsid w:val="00595DBF"/>
    <w:rsid w:val="0059644B"/>
    <w:rsid w:val="005973A3"/>
    <w:rsid w:val="00597D80"/>
    <w:rsid w:val="00597E7B"/>
    <w:rsid w:val="005A1A60"/>
    <w:rsid w:val="005A1C99"/>
    <w:rsid w:val="005A4B89"/>
    <w:rsid w:val="005A4C8F"/>
    <w:rsid w:val="005A5B69"/>
    <w:rsid w:val="005A665E"/>
    <w:rsid w:val="005A69E4"/>
    <w:rsid w:val="005A7DDB"/>
    <w:rsid w:val="005B087A"/>
    <w:rsid w:val="005B1707"/>
    <w:rsid w:val="005B1DEC"/>
    <w:rsid w:val="005B266C"/>
    <w:rsid w:val="005B2692"/>
    <w:rsid w:val="005B2D49"/>
    <w:rsid w:val="005B3A3C"/>
    <w:rsid w:val="005B3D81"/>
    <w:rsid w:val="005B48A0"/>
    <w:rsid w:val="005B4B34"/>
    <w:rsid w:val="005B51C5"/>
    <w:rsid w:val="005B7A04"/>
    <w:rsid w:val="005B7E12"/>
    <w:rsid w:val="005C1237"/>
    <w:rsid w:val="005C3A1D"/>
    <w:rsid w:val="005C4326"/>
    <w:rsid w:val="005C5BD4"/>
    <w:rsid w:val="005C5CD2"/>
    <w:rsid w:val="005C6098"/>
    <w:rsid w:val="005C768C"/>
    <w:rsid w:val="005C7D04"/>
    <w:rsid w:val="005D02BB"/>
    <w:rsid w:val="005D0B45"/>
    <w:rsid w:val="005D140F"/>
    <w:rsid w:val="005D187C"/>
    <w:rsid w:val="005D1B0D"/>
    <w:rsid w:val="005D1C22"/>
    <w:rsid w:val="005D1CCA"/>
    <w:rsid w:val="005D1FF6"/>
    <w:rsid w:val="005D2772"/>
    <w:rsid w:val="005D2904"/>
    <w:rsid w:val="005D3B7A"/>
    <w:rsid w:val="005D5792"/>
    <w:rsid w:val="005D6E07"/>
    <w:rsid w:val="005E011B"/>
    <w:rsid w:val="005E11D4"/>
    <w:rsid w:val="005E2803"/>
    <w:rsid w:val="005E2863"/>
    <w:rsid w:val="005E39D8"/>
    <w:rsid w:val="005E4346"/>
    <w:rsid w:val="005E531F"/>
    <w:rsid w:val="005E5FFC"/>
    <w:rsid w:val="005E6E81"/>
    <w:rsid w:val="005E70C7"/>
    <w:rsid w:val="005E77C7"/>
    <w:rsid w:val="005E7AB1"/>
    <w:rsid w:val="005E7C3C"/>
    <w:rsid w:val="005F21AD"/>
    <w:rsid w:val="005F24ED"/>
    <w:rsid w:val="005F58D9"/>
    <w:rsid w:val="005F5FB7"/>
    <w:rsid w:val="005F60BA"/>
    <w:rsid w:val="005F7827"/>
    <w:rsid w:val="00601944"/>
    <w:rsid w:val="0060246B"/>
    <w:rsid w:val="00602964"/>
    <w:rsid w:val="006036C3"/>
    <w:rsid w:val="00603907"/>
    <w:rsid w:val="00603DB9"/>
    <w:rsid w:val="00605505"/>
    <w:rsid w:val="00605CFD"/>
    <w:rsid w:val="00605DD0"/>
    <w:rsid w:val="0060613B"/>
    <w:rsid w:val="00606EC5"/>
    <w:rsid w:val="00607BB7"/>
    <w:rsid w:val="006106B3"/>
    <w:rsid w:val="006120FE"/>
    <w:rsid w:val="00612299"/>
    <w:rsid w:val="00612A6D"/>
    <w:rsid w:val="00612D0C"/>
    <w:rsid w:val="006135F2"/>
    <w:rsid w:val="006144BA"/>
    <w:rsid w:val="00615312"/>
    <w:rsid w:val="00615BF0"/>
    <w:rsid w:val="00615DCD"/>
    <w:rsid w:val="006166F7"/>
    <w:rsid w:val="0061707A"/>
    <w:rsid w:val="00617D0D"/>
    <w:rsid w:val="00617FD5"/>
    <w:rsid w:val="00620293"/>
    <w:rsid w:val="00621366"/>
    <w:rsid w:val="006221CD"/>
    <w:rsid w:val="00622834"/>
    <w:rsid w:val="00624170"/>
    <w:rsid w:val="00624FA4"/>
    <w:rsid w:val="0062511F"/>
    <w:rsid w:val="006271AB"/>
    <w:rsid w:val="006271DA"/>
    <w:rsid w:val="00627B53"/>
    <w:rsid w:val="0063018E"/>
    <w:rsid w:val="00631EBE"/>
    <w:rsid w:val="00632430"/>
    <w:rsid w:val="006326E6"/>
    <w:rsid w:val="0063338A"/>
    <w:rsid w:val="00633A3D"/>
    <w:rsid w:val="0063420F"/>
    <w:rsid w:val="0063456F"/>
    <w:rsid w:val="006347E1"/>
    <w:rsid w:val="00635FF1"/>
    <w:rsid w:val="00636E07"/>
    <w:rsid w:val="00636E71"/>
    <w:rsid w:val="0064017A"/>
    <w:rsid w:val="006401E8"/>
    <w:rsid w:val="00641742"/>
    <w:rsid w:val="00641E16"/>
    <w:rsid w:val="00641F98"/>
    <w:rsid w:val="00642BAB"/>
    <w:rsid w:val="00642D39"/>
    <w:rsid w:val="00645830"/>
    <w:rsid w:val="006458D9"/>
    <w:rsid w:val="00646079"/>
    <w:rsid w:val="00646F44"/>
    <w:rsid w:val="0064773F"/>
    <w:rsid w:val="0065179B"/>
    <w:rsid w:val="00652181"/>
    <w:rsid w:val="006529FD"/>
    <w:rsid w:val="00652B5A"/>
    <w:rsid w:val="00652C83"/>
    <w:rsid w:val="00653218"/>
    <w:rsid w:val="00653635"/>
    <w:rsid w:val="00653819"/>
    <w:rsid w:val="00653AD6"/>
    <w:rsid w:val="00653E77"/>
    <w:rsid w:val="006547BC"/>
    <w:rsid w:val="0065495D"/>
    <w:rsid w:val="00654BCD"/>
    <w:rsid w:val="00654E31"/>
    <w:rsid w:val="00654E6D"/>
    <w:rsid w:val="006558AC"/>
    <w:rsid w:val="006567B1"/>
    <w:rsid w:val="006568A4"/>
    <w:rsid w:val="00656D08"/>
    <w:rsid w:val="00661291"/>
    <w:rsid w:val="006619AB"/>
    <w:rsid w:val="00662263"/>
    <w:rsid w:val="006628A2"/>
    <w:rsid w:val="00663A7D"/>
    <w:rsid w:val="00663A92"/>
    <w:rsid w:val="006641B5"/>
    <w:rsid w:val="00664A82"/>
    <w:rsid w:val="006658C1"/>
    <w:rsid w:val="006661B8"/>
    <w:rsid w:val="006664E2"/>
    <w:rsid w:val="00667152"/>
    <w:rsid w:val="00667B66"/>
    <w:rsid w:val="00670F31"/>
    <w:rsid w:val="00671B37"/>
    <w:rsid w:val="00672055"/>
    <w:rsid w:val="00672F8A"/>
    <w:rsid w:val="00673303"/>
    <w:rsid w:val="006737D1"/>
    <w:rsid w:val="0067388B"/>
    <w:rsid w:val="00673B12"/>
    <w:rsid w:val="00673F33"/>
    <w:rsid w:val="00675135"/>
    <w:rsid w:val="006751B5"/>
    <w:rsid w:val="00675951"/>
    <w:rsid w:val="0067655C"/>
    <w:rsid w:val="00676F05"/>
    <w:rsid w:val="00680A7D"/>
    <w:rsid w:val="00680CDE"/>
    <w:rsid w:val="00680E2C"/>
    <w:rsid w:val="00680E7B"/>
    <w:rsid w:val="006813EF"/>
    <w:rsid w:val="00681D15"/>
    <w:rsid w:val="00682882"/>
    <w:rsid w:val="006829BD"/>
    <w:rsid w:val="00690682"/>
    <w:rsid w:val="00690C8A"/>
    <w:rsid w:val="00692B03"/>
    <w:rsid w:val="00692FF2"/>
    <w:rsid w:val="006941D7"/>
    <w:rsid w:val="00694310"/>
    <w:rsid w:val="0069457A"/>
    <w:rsid w:val="00695505"/>
    <w:rsid w:val="006A0119"/>
    <w:rsid w:val="006A06A7"/>
    <w:rsid w:val="006A0B1C"/>
    <w:rsid w:val="006A1BDD"/>
    <w:rsid w:val="006A2C1B"/>
    <w:rsid w:val="006A3492"/>
    <w:rsid w:val="006A394D"/>
    <w:rsid w:val="006A3EFB"/>
    <w:rsid w:val="006A4548"/>
    <w:rsid w:val="006A4AB7"/>
    <w:rsid w:val="006A54DD"/>
    <w:rsid w:val="006A72A0"/>
    <w:rsid w:val="006A76AF"/>
    <w:rsid w:val="006A77D8"/>
    <w:rsid w:val="006B02CE"/>
    <w:rsid w:val="006B0B23"/>
    <w:rsid w:val="006B0B8F"/>
    <w:rsid w:val="006B15E8"/>
    <w:rsid w:val="006B1DEA"/>
    <w:rsid w:val="006B2487"/>
    <w:rsid w:val="006B3051"/>
    <w:rsid w:val="006B597C"/>
    <w:rsid w:val="006B6665"/>
    <w:rsid w:val="006B6C25"/>
    <w:rsid w:val="006B70DD"/>
    <w:rsid w:val="006B7510"/>
    <w:rsid w:val="006B7A5E"/>
    <w:rsid w:val="006B7C8F"/>
    <w:rsid w:val="006C0A37"/>
    <w:rsid w:val="006C0ADF"/>
    <w:rsid w:val="006C1254"/>
    <w:rsid w:val="006C15B8"/>
    <w:rsid w:val="006C1E71"/>
    <w:rsid w:val="006C3B75"/>
    <w:rsid w:val="006C4BCB"/>
    <w:rsid w:val="006C4D0D"/>
    <w:rsid w:val="006C66F4"/>
    <w:rsid w:val="006C703F"/>
    <w:rsid w:val="006D0728"/>
    <w:rsid w:val="006D151D"/>
    <w:rsid w:val="006D1D7F"/>
    <w:rsid w:val="006D32F9"/>
    <w:rsid w:val="006D589C"/>
    <w:rsid w:val="006D5F5F"/>
    <w:rsid w:val="006D6EB8"/>
    <w:rsid w:val="006D7655"/>
    <w:rsid w:val="006D7CEE"/>
    <w:rsid w:val="006E0DB0"/>
    <w:rsid w:val="006E12CC"/>
    <w:rsid w:val="006E1C8C"/>
    <w:rsid w:val="006E227B"/>
    <w:rsid w:val="006E3592"/>
    <w:rsid w:val="006E4124"/>
    <w:rsid w:val="006E4A2B"/>
    <w:rsid w:val="006E5E9C"/>
    <w:rsid w:val="006E621F"/>
    <w:rsid w:val="006E6C41"/>
    <w:rsid w:val="006E7B02"/>
    <w:rsid w:val="006F0C4F"/>
    <w:rsid w:val="006F0D18"/>
    <w:rsid w:val="006F17D3"/>
    <w:rsid w:val="006F230C"/>
    <w:rsid w:val="006F2B9F"/>
    <w:rsid w:val="006F338A"/>
    <w:rsid w:val="006F34D5"/>
    <w:rsid w:val="006F35D3"/>
    <w:rsid w:val="006F46E7"/>
    <w:rsid w:val="006F4814"/>
    <w:rsid w:val="006F555A"/>
    <w:rsid w:val="006F5EE9"/>
    <w:rsid w:val="006F624F"/>
    <w:rsid w:val="006F6EE1"/>
    <w:rsid w:val="006F7EE1"/>
    <w:rsid w:val="00700B54"/>
    <w:rsid w:val="00701404"/>
    <w:rsid w:val="007021EF"/>
    <w:rsid w:val="007023D2"/>
    <w:rsid w:val="00703032"/>
    <w:rsid w:val="00703161"/>
    <w:rsid w:val="0070449B"/>
    <w:rsid w:val="00704739"/>
    <w:rsid w:val="007047A8"/>
    <w:rsid w:val="0070523E"/>
    <w:rsid w:val="00705CEF"/>
    <w:rsid w:val="007074A6"/>
    <w:rsid w:val="00707D79"/>
    <w:rsid w:val="007102B2"/>
    <w:rsid w:val="00710994"/>
    <w:rsid w:val="00710BE2"/>
    <w:rsid w:val="0071205A"/>
    <w:rsid w:val="00712BBA"/>
    <w:rsid w:val="0071305A"/>
    <w:rsid w:val="00713623"/>
    <w:rsid w:val="00714090"/>
    <w:rsid w:val="007144AE"/>
    <w:rsid w:val="00716856"/>
    <w:rsid w:val="007204B0"/>
    <w:rsid w:val="00722182"/>
    <w:rsid w:val="0072401E"/>
    <w:rsid w:val="00725A03"/>
    <w:rsid w:val="00725F3E"/>
    <w:rsid w:val="0072641F"/>
    <w:rsid w:val="0072688C"/>
    <w:rsid w:val="00726D8E"/>
    <w:rsid w:val="007307F8"/>
    <w:rsid w:val="00730C6F"/>
    <w:rsid w:val="00731F5E"/>
    <w:rsid w:val="00732724"/>
    <w:rsid w:val="007330AC"/>
    <w:rsid w:val="007343A5"/>
    <w:rsid w:val="007358F0"/>
    <w:rsid w:val="00736188"/>
    <w:rsid w:val="00736219"/>
    <w:rsid w:val="0073672D"/>
    <w:rsid w:val="00736788"/>
    <w:rsid w:val="0073721B"/>
    <w:rsid w:val="00737229"/>
    <w:rsid w:val="007377F2"/>
    <w:rsid w:val="00740432"/>
    <w:rsid w:val="00740542"/>
    <w:rsid w:val="00741CD8"/>
    <w:rsid w:val="007422E4"/>
    <w:rsid w:val="00742B6C"/>
    <w:rsid w:val="00743236"/>
    <w:rsid w:val="007445B5"/>
    <w:rsid w:val="0074483F"/>
    <w:rsid w:val="007449A8"/>
    <w:rsid w:val="00745505"/>
    <w:rsid w:val="0074551C"/>
    <w:rsid w:val="00745579"/>
    <w:rsid w:val="00745744"/>
    <w:rsid w:val="007462DA"/>
    <w:rsid w:val="00746B3E"/>
    <w:rsid w:val="00746B7C"/>
    <w:rsid w:val="0074713B"/>
    <w:rsid w:val="007472CD"/>
    <w:rsid w:val="00747E69"/>
    <w:rsid w:val="00752A80"/>
    <w:rsid w:val="0075349F"/>
    <w:rsid w:val="0075495B"/>
    <w:rsid w:val="007549A9"/>
    <w:rsid w:val="00756936"/>
    <w:rsid w:val="00760091"/>
    <w:rsid w:val="00761116"/>
    <w:rsid w:val="00761AA9"/>
    <w:rsid w:val="00762847"/>
    <w:rsid w:val="0076309F"/>
    <w:rsid w:val="007643D9"/>
    <w:rsid w:val="00766530"/>
    <w:rsid w:val="00766A11"/>
    <w:rsid w:val="00766DE8"/>
    <w:rsid w:val="00766F72"/>
    <w:rsid w:val="00767E0C"/>
    <w:rsid w:val="00773120"/>
    <w:rsid w:val="0077325C"/>
    <w:rsid w:val="00774327"/>
    <w:rsid w:val="00774848"/>
    <w:rsid w:val="00774F1E"/>
    <w:rsid w:val="00776E51"/>
    <w:rsid w:val="00777BF2"/>
    <w:rsid w:val="00780875"/>
    <w:rsid w:val="0078103E"/>
    <w:rsid w:val="00781BE2"/>
    <w:rsid w:val="00782D62"/>
    <w:rsid w:val="00783CE6"/>
    <w:rsid w:val="00783F7F"/>
    <w:rsid w:val="007840C2"/>
    <w:rsid w:val="00786367"/>
    <w:rsid w:val="00786D92"/>
    <w:rsid w:val="00787199"/>
    <w:rsid w:val="00787201"/>
    <w:rsid w:val="0078722B"/>
    <w:rsid w:val="00787298"/>
    <w:rsid w:val="00787990"/>
    <w:rsid w:val="007915C9"/>
    <w:rsid w:val="00791D9E"/>
    <w:rsid w:val="007940A0"/>
    <w:rsid w:val="007944B2"/>
    <w:rsid w:val="00796391"/>
    <w:rsid w:val="00796474"/>
    <w:rsid w:val="0079707A"/>
    <w:rsid w:val="007A0B90"/>
    <w:rsid w:val="007A14DC"/>
    <w:rsid w:val="007A1518"/>
    <w:rsid w:val="007A2814"/>
    <w:rsid w:val="007A2B09"/>
    <w:rsid w:val="007A4947"/>
    <w:rsid w:val="007A56B1"/>
    <w:rsid w:val="007A5CC8"/>
    <w:rsid w:val="007A5F8E"/>
    <w:rsid w:val="007A6690"/>
    <w:rsid w:val="007A6AFB"/>
    <w:rsid w:val="007A7CDB"/>
    <w:rsid w:val="007A7EAB"/>
    <w:rsid w:val="007B00DB"/>
    <w:rsid w:val="007B0250"/>
    <w:rsid w:val="007B1126"/>
    <w:rsid w:val="007B1F2D"/>
    <w:rsid w:val="007B21E1"/>
    <w:rsid w:val="007B25EA"/>
    <w:rsid w:val="007B28F4"/>
    <w:rsid w:val="007B3C71"/>
    <w:rsid w:val="007B49D8"/>
    <w:rsid w:val="007B4C06"/>
    <w:rsid w:val="007B4EF5"/>
    <w:rsid w:val="007B5EC6"/>
    <w:rsid w:val="007B6112"/>
    <w:rsid w:val="007C1443"/>
    <w:rsid w:val="007C1A09"/>
    <w:rsid w:val="007C253A"/>
    <w:rsid w:val="007C4ED2"/>
    <w:rsid w:val="007C62C8"/>
    <w:rsid w:val="007D215D"/>
    <w:rsid w:val="007D2738"/>
    <w:rsid w:val="007D4D87"/>
    <w:rsid w:val="007D5A92"/>
    <w:rsid w:val="007E0091"/>
    <w:rsid w:val="007E0399"/>
    <w:rsid w:val="007E05C6"/>
    <w:rsid w:val="007E0C72"/>
    <w:rsid w:val="007E1B87"/>
    <w:rsid w:val="007E36DC"/>
    <w:rsid w:val="007E44A2"/>
    <w:rsid w:val="007E44AC"/>
    <w:rsid w:val="007E46E8"/>
    <w:rsid w:val="007E46FF"/>
    <w:rsid w:val="007E542A"/>
    <w:rsid w:val="007E6883"/>
    <w:rsid w:val="007E77F2"/>
    <w:rsid w:val="007F1EBD"/>
    <w:rsid w:val="007F279D"/>
    <w:rsid w:val="007F2C78"/>
    <w:rsid w:val="007F2DC5"/>
    <w:rsid w:val="007F36FE"/>
    <w:rsid w:val="007F381F"/>
    <w:rsid w:val="007F39D6"/>
    <w:rsid w:val="007F3CA8"/>
    <w:rsid w:val="007F4435"/>
    <w:rsid w:val="007F6428"/>
    <w:rsid w:val="0080111F"/>
    <w:rsid w:val="00802089"/>
    <w:rsid w:val="008023D5"/>
    <w:rsid w:val="0080261C"/>
    <w:rsid w:val="00803FF9"/>
    <w:rsid w:val="00804A09"/>
    <w:rsid w:val="00805019"/>
    <w:rsid w:val="00805689"/>
    <w:rsid w:val="00805E1D"/>
    <w:rsid w:val="0080636E"/>
    <w:rsid w:val="00806AD5"/>
    <w:rsid w:val="00806C2E"/>
    <w:rsid w:val="00807632"/>
    <w:rsid w:val="008103EF"/>
    <w:rsid w:val="008107C5"/>
    <w:rsid w:val="00810F61"/>
    <w:rsid w:val="00811425"/>
    <w:rsid w:val="008116B2"/>
    <w:rsid w:val="00812B1E"/>
    <w:rsid w:val="008132C1"/>
    <w:rsid w:val="00813326"/>
    <w:rsid w:val="00814A59"/>
    <w:rsid w:val="0081680B"/>
    <w:rsid w:val="0081704B"/>
    <w:rsid w:val="0081777F"/>
    <w:rsid w:val="0082068C"/>
    <w:rsid w:val="00820ADA"/>
    <w:rsid w:val="00822101"/>
    <w:rsid w:val="008223B3"/>
    <w:rsid w:val="008229FC"/>
    <w:rsid w:val="00823293"/>
    <w:rsid w:val="0082332C"/>
    <w:rsid w:val="008239EF"/>
    <w:rsid w:val="00823DA5"/>
    <w:rsid w:val="0082426E"/>
    <w:rsid w:val="0082429D"/>
    <w:rsid w:val="008254DA"/>
    <w:rsid w:val="00830C92"/>
    <w:rsid w:val="008322E8"/>
    <w:rsid w:val="008354E5"/>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61C3"/>
    <w:rsid w:val="00846335"/>
    <w:rsid w:val="008473C1"/>
    <w:rsid w:val="00847C1E"/>
    <w:rsid w:val="00847D44"/>
    <w:rsid w:val="00850A0D"/>
    <w:rsid w:val="008518D0"/>
    <w:rsid w:val="00851DCF"/>
    <w:rsid w:val="00852AE9"/>
    <w:rsid w:val="00853975"/>
    <w:rsid w:val="00854623"/>
    <w:rsid w:val="008552A5"/>
    <w:rsid w:val="00856917"/>
    <w:rsid w:val="00857123"/>
    <w:rsid w:val="0085720D"/>
    <w:rsid w:val="00857E39"/>
    <w:rsid w:val="00860006"/>
    <w:rsid w:val="008605EF"/>
    <w:rsid w:val="008613D5"/>
    <w:rsid w:val="008619A7"/>
    <w:rsid w:val="00861C22"/>
    <w:rsid w:val="00863017"/>
    <w:rsid w:val="00865893"/>
    <w:rsid w:val="008669A1"/>
    <w:rsid w:val="0086765C"/>
    <w:rsid w:val="008677C6"/>
    <w:rsid w:val="00867894"/>
    <w:rsid w:val="0087065F"/>
    <w:rsid w:val="0087427C"/>
    <w:rsid w:val="008744F5"/>
    <w:rsid w:val="008746C7"/>
    <w:rsid w:val="008758E2"/>
    <w:rsid w:val="00875E11"/>
    <w:rsid w:val="008766BC"/>
    <w:rsid w:val="00877367"/>
    <w:rsid w:val="0087770C"/>
    <w:rsid w:val="00877A4C"/>
    <w:rsid w:val="00877A70"/>
    <w:rsid w:val="00881ADF"/>
    <w:rsid w:val="00881D24"/>
    <w:rsid w:val="00883582"/>
    <w:rsid w:val="008836A0"/>
    <w:rsid w:val="008840BF"/>
    <w:rsid w:val="00884FC5"/>
    <w:rsid w:val="0088601F"/>
    <w:rsid w:val="008860FD"/>
    <w:rsid w:val="00886841"/>
    <w:rsid w:val="00886888"/>
    <w:rsid w:val="00886A5C"/>
    <w:rsid w:val="008876D2"/>
    <w:rsid w:val="00890710"/>
    <w:rsid w:val="00890A92"/>
    <w:rsid w:val="00890C85"/>
    <w:rsid w:val="0089138C"/>
    <w:rsid w:val="00891ED3"/>
    <w:rsid w:val="00892244"/>
    <w:rsid w:val="00892F48"/>
    <w:rsid w:val="0089367A"/>
    <w:rsid w:val="008941EF"/>
    <w:rsid w:val="008944B1"/>
    <w:rsid w:val="00894DA3"/>
    <w:rsid w:val="00895460"/>
    <w:rsid w:val="00896702"/>
    <w:rsid w:val="008971D0"/>
    <w:rsid w:val="00897CE1"/>
    <w:rsid w:val="008A1D86"/>
    <w:rsid w:val="008A3769"/>
    <w:rsid w:val="008A4473"/>
    <w:rsid w:val="008A4B19"/>
    <w:rsid w:val="008A4D7F"/>
    <w:rsid w:val="008B045D"/>
    <w:rsid w:val="008B1CA0"/>
    <w:rsid w:val="008B2537"/>
    <w:rsid w:val="008B2DB4"/>
    <w:rsid w:val="008B307A"/>
    <w:rsid w:val="008B31DB"/>
    <w:rsid w:val="008B414D"/>
    <w:rsid w:val="008B4F0D"/>
    <w:rsid w:val="008B590A"/>
    <w:rsid w:val="008B6481"/>
    <w:rsid w:val="008B6EB7"/>
    <w:rsid w:val="008C072B"/>
    <w:rsid w:val="008C0A78"/>
    <w:rsid w:val="008C0F96"/>
    <w:rsid w:val="008C1569"/>
    <w:rsid w:val="008C1624"/>
    <w:rsid w:val="008C2833"/>
    <w:rsid w:val="008C3507"/>
    <w:rsid w:val="008C355A"/>
    <w:rsid w:val="008C440C"/>
    <w:rsid w:val="008C6077"/>
    <w:rsid w:val="008C6481"/>
    <w:rsid w:val="008C6D19"/>
    <w:rsid w:val="008C7C23"/>
    <w:rsid w:val="008C7D74"/>
    <w:rsid w:val="008D0ACF"/>
    <w:rsid w:val="008D0D37"/>
    <w:rsid w:val="008D31FF"/>
    <w:rsid w:val="008D3500"/>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3526"/>
    <w:rsid w:val="008E438D"/>
    <w:rsid w:val="008E47DD"/>
    <w:rsid w:val="008E7AED"/>
    <w:rsid w:val="008F02C1"/>
    <w:rsid w:val="008F09E1"/>
    <w:rsid w:val="008F22CE"/>
    <w:rsid w:val="008F31DA"/>
    <w:rsid w:val="008F38EE"/>
    <w:rsid w:val="008F3D60"/>
    <w:rsid w:val="008F486A"/>
    <w:rsid w:val="008F53D2"/>
    <w:rsid w:val="008F60F4"/>
    <w:rsid w:val="008F61B0"/>
    <w:rsid w:val="008F6433"/>
    <w:rsid w:val="008F65C4"/>
    <w:rsid w:val="008F68D2"/>
    <w:rsid w:val="008F6E2A"/>
    <w:rsid w:val="008F7BED"/>
    <w:rsid w:val="009000BE"/>
    <w:rsid w:val="009007FC"/>
    <w:rsid w:val="00900A78"/>
    <w:rsid w:val="00900AA3"/>
    <w:rsid w:val="00901218"/>
    <w:rsid w:val="00902565"/>
    <w:rsid w:val="009029FB"/>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F5F"/>
    <w:rsid w:val="009163D3"/>
    <w:rsid w:val="00922477"/>
    <w:rsid w:val="00922AB3"/>
    <w:rsid w:val="00923E3B"/>
    <w:rsid w:val="00923F6E"/>
    <w:rsid w:val="009251C1"/>
    <w:rsid w:val="00925565"/>
    <w:rsid w:val="00926B54"/>
    <w:rsid w:val="0092702C"/>
    <w:rsid w:val="009272EF"/>
    <w:rsid w:val="00927999"/>
    <w:rsid w:val="009279B7"/>
    <w:rsid w:val="00927EF2"/>
    <w:rsid w:val="00930C0E"/>
    <w:rsid w:val="009322B9"/>
    <w:rsid w:val="00932746"/>
    <w:rsid w:val="00932A28"/>
    <w:rsid w:val="0093312F"/>
    <w:rsid w:val="009334B8"/>
    <w:rsid w:val="009352DC"/>
    <w:rsid w:val="009360B9"/>
    <w:rsid w:val="009360C4"/>
    <w:rsid w:val="009367D7"/>
    <w:rsid w:val="00936BFF"/>
    <w:rsid w:val="009402F1"/>
    <w:rsid w:val="009408B7"/>
    <w:rsid w:val="00941CEC"/>
    <w:rsid w:val="009420DC"/>
    <w:rsid w:val="00942C22"/>
    <w:rsid w:val="009433CA"/>
    <w:rsid w:val="009436C8"/>
    <w:rsid w:val="00943B9E"/>
    <w:rsid w:val="00944C4A"/>
    <w:rsid w:val="0094561C"/>
    <w:rsid w:val="00945AB6"/>
    <w:rsid w:val="00946721"/>
    <w:rsid w:val="00946C04"/>
    <w:rsid w:val="00946FFF"/>
    <w:rsid w:val="00951B07"/>
    <w:rsid w:val="00951FC3"/>
    <w:rsid w:val="009520CC"/>
    <w:rsid w:val="009522C0"/>
    <w:rsid w:val="00952A08"/>
    <w:rsid w:val="009532FB"/>
    <w:rsid w:val="009558F2"/>
    <w:rsid w:val="00955F9D"/>
    <w:rsid w:val="00955FB0"/>
    <w:rsid w:val="00956614"/>
    <w:rsid w:val="00956BA2"/>
    <w:rsid w:val="009570B7"/>
    <w:rsid w:val="00957160"/>
    <w:rsid w:val="0095772B"/>
    <w:rsid w:val="00961806"/>
    <w:rsid w:val="009618F0"/>
    <w:rsid w:val="00961C6C"/>
    <w:rsid w:val="0096220A"/>
    <w:rsid w:val="00962502"/>
    <w:rsid w:val="009630B5"/>
    <w:rsid w:val="009634D4"/>
    <w:rsid w:val="00964F46"/>
    <w:rsid w:val="00966293"/>
    <w:rsid w:val="00966ADB"/>
    <w:rsid w:val="009678DE"/>
    <w:rsid w:val="00967A10"/>
    <w:rsid w:val="0097355B"/>
    <w:rsid w:val="009739C4"/>
    <w:rsid w:val="00973D33"/>
    <w:rsid w:val="0097400D"/>
    <w:rsid w:val="00976DC6"/>
    <w:rsid w:val="00977A1E"/>
    <w:rsid w:val="00977D7B"/>
    <w:rsid w:val="00977E96"/>
    <w:rsid w:val="00980DD0"/>
    <w:rsid w:val="00981313"/>
    <w:rsid w:val="009844F5"/>
    <w:rsid w:val="00984F15"/>
    <w:rsid w:val="00985519"/>
    <w:rsid w:val="0098558C"/>
    <w:rsid w:val="00985F3E"/>
    <w:rsid w:val="00986EC3"/>
    <w:rsid w:val="009876C8"/>
    <w:rsid w:val="00987CA1"/>
    <w:rsid w:val="009901AE"/>
    <w:rsid w:val="0099113D"/>
    <w:rsid w:val="00991F33"/>
    <w:rsid w:val="00994386"/>
    <w:rsid w:val="0099475C"/>
    <w:rsid w:val="0099639E"/>
    <w:rsid w:val="00997E69"/>
    <w:rsid w:val="009A07E3"/>
    <w:rsid w:val="009A151F"/>
    <w:rsid w:val="009A24E9"/>
    <w:rsid w:val="009A3174"/>
    <w:rsid w:val="009A3366"/>
    <w:rsid w:val="009A34D3"/>
    <w:rsid w:val="009A3920"/>
    <w:rsid w:val="009A3E57"/>
    <w:rsid w:val="009B355A"/>
    <w:rsid w:val="009B3843"/>
    <w:rsid w:val="009B404A"/>
    <w:rsid w:val="009B451A"/>
    <w:rsid w:val="009B626D"/>
    <w:rsid w:val="009B656A"/>
    <w:rsid w:val="009B6E16"/>
    <w:rsid w:val="009B70D4"/>
    <w:rsid w:val="009C052A"/>
    <w:rsid w:val="009C20CB"/>
    <w:rsid w:val="009C251A"/>
    <w:rsid w:val="009C2CD6"/>
    <w:rsid w:val="009C2FF7"/>
    <w:rsid w:val="009C3390"/>
    <w:rsid w:val="009C3B05"/>
    <w:rsid w:val="009C3B1A"/>
    <w:rsid w:val="009C3BC9"/>
    <w:rsid w:val="009C63A8"/>
    <w:rsid w:val="009C6AFC"/>
    <w:rsid w:val="009C6C05"/>
    <w:rsid w:val="009D15E9"/>
    <w:rsid w:val="009D2AAA"/>
    <w:rsid w:val="009D3841"/>
    <w:rsid w:val="009D4643"/>
    <w:rsid w:val="009D4695"/>
    <w:rsid w:val="009D5030"/>
    <w:rsid w:val="009D5529"/>
    <w:rsid w:val="009D5CC1"/>
    <w:rsid w:val="009D62FB"/>
    <w:rsid w:val="009D6980"/>
    <w:rsid w:val="009E06FE"/>
    <w:rsid w:val="009E08D1"/>
    <w:rsid w:val="009E0B32"/>
    <w:rsid w:val="009E0E07"/>
    <w:rsid w:val="009E1B0D"/>
    <w:rsid w:val="009E1BFD"/>
    <w:rsid w:val="009E3A56"/>
    <w:rsid w:val="009E4F34"/>
    <w:rsid w:val="009E5100"/>
    <w:rsid w:val="009E5457"/>
    <w:rsid w:val="009E60CF"/>
    <w:rsid w:val="009F1D44"/>
    <w:rsid w:val="009F24D5"/>
    <w:rsid w:val="009F2ED8"/>
    <w:rsid w:val="009F32B3"/>
    <w:rsid w:val="009F4287"/>
    <w:rsid w:val="009F4A5D"/>
    <w:rsid w:val="009F7224"/>
    <w:rsid w:val="00A00641"/>
    <w:rsid w:val="00A0175B"/>
    <w:rsid w:val="00A019B5"/>
    <w:rsid w:val="00A02874"/>
    <w:rsid w:val="00A05C5B"/>
    <w:rsid w:val="00A06C8B"/>
    <w:rsid w:val="00A06FA5"/>
    <w:rsid w:val="00A07C65"/>
    <w:rsid w:val="00A07F33"/>
    <w:rsid w:val="00A07F48"/>
    <w:rsid w:val="00A105FD"/>
    <w:rsid w:val="00A113FE"/>
    <w:rsid w:val="00A11DA5"/>
    <w:rsid w:val="00A12583"/>
    <w:rsid w:val="00A14084"/>
    <w:rsid w:val="00A14616"/>
    <w:rsid w:val="00A14EC7"/>
    <w:rsid w:val="00A154C8"/>
    <w:rsid w:val="00A162E9"/>
    <w:rsid w:val="00A165B9"/>
    <w:rsid w:val="00A16CB6"/>
    <w:rsid w:val="00A17942"/>
    <w:rsid w:val="00A20B34"/>
    <w:rsid w:val="00A22568"/>
    <w:rsid w:val="00A23D84"/>
    <w:rsid w:val="00A23FFB"/>
    <w:rsid w:val="00A24625"/>
    <w:rsid w:val="00A268B4"/>
    <w:rsid w:val="00A2751F"/>
    <w:rsid w:val="00A27894"/>
    <w:rsid w:val="00A27A02"/>
    <w:rsid w:val="00A27ADB"/>
    <w:rsid w:val="00A27BE4"/>
    <w:rsid w:val="00A315E2"/>
    <w:rsid w:val="00A32622"/>
    <w:rsid w:val="00A32ED2"/>
    <w:rsid w:val="00A33E9D"/>
    <w:rsid w:val="00A3420B"/>
    <w:rsid w:val="00A35C77"/>
    <w:rsid w:val="00A35D77"/>
    <w:rsid w:val="00A3603E"/>
    <w:rsid w:val="00A374C5"/>
    <w:rsid w:val="00A40B5B"/>
    <w:rsid w:val="00A40E1D"/>
    <w:rsid w:val="00A42F28"/>
    <w:rsid w:val="00A4307A"/>
    <w:rsid w:val="00A44E2B"/>
    <w:rsid w:val="00A450FC"/>
    <w:rsid w:val="00A451D8"/>
    <w:rsid w:val="00A462B1"/>
    <w:rsid w:val="00A46AF4"/>
    <w:rsid w:val="00A46CC0"/>
    <w:rsid w:val="00A47D90"/>
    <w:rsid w:val="00A47F2F"/>
    <w:rsid w:val="00A504AC"/>
    <w:rsid w:val="00A506B0"/>
    <w:rsid w:val="00A511E5"/>
    <w:rsid w:val="00A52432"/>
    <w:rsid w:val="00A52D71"/>
    <w:rsid w:val="00A53302"/>
    <w:rsid w:val="00A538A2"/>
    <w:rsid w:val="00A544A8"/>
    <w:rsid w:val="00A54BF7"/>
    <w:rsid w:val="00A5694F"/>
    <w:rsid w:val="00A57E5D"/>
    <w:rsid w:val="00A60E22"/>
    <w:rsid w:val="00A612F0"/>
    <w:rsid w:val="00A62BAB"/>
    <w:rsid w:val="00A650D6"/>
    <w:rsid w:val="00A662F3"/>
    <w:rsid w:val="00A66F0C"/>
    <w:rsid w:val="00A67375"/>
    <w:rsid w:val="00A70059"/>
    <w:rsid w:val="00A700C9"/>
    <w:rsid w:val="00A70AC9"/>
    <w:rsid w:val="00A71C41"/>
    <w:rsid w:val="00A74296"/>
    <w:rsid w:val="00A74E03"/>
    <w:rsid w:val="00A75727"/>
    <w:rsid w:val="00A75D6E"/>
    <w:rsid w:val="00A76445"/>
    <w:rsid w:val="00A769A7"/>
    <w:rsid w:val="00A76D43"/>
    <w:rsid w:val="00A76E82"/>
    <w:rsid w:val="00A7717C"/>
    <w:rsid w:val="00A77195"/>
    <w:rsid w:val="00A773D5"/>
    <w:rsid w:val="00A77820"/>
    <w:rsid w:val="00A80EBA"/>
    <w:rsid w:val="00A82A6D"/>
    <w:rsid w:val="00A83635"/>
    <w:rsid w:val="00A83F51"/>
    <w:rsid w:val="00A83FA7"/>
    <w:rsid w:val="00A84C61"/>
    <w:rsid w:val="00A85827"/>
    <w:rsid w:val="00A87B94"/>
    <w:rsid w:val="00A9015C"/>
    <w:rsid w:val="00A90BAD"/>
    <w:rsid w:val="00A929F9"/>
    <w:rsid w:val="00A93720"/>
    <w:rsid w:val="00A94923"/>
    <w:rsid w:val="00A962CE"/>
    <w:rsid w:val="00AA002E"/>
    <w:rsid w:val="00AA02D4"/>
    <w:rsid w:val="00AA069D"/>
    <w:rsid w:val="00AA1A19"/>
    <w:rsid w:val="00AA236E"/>
    <w:rsid w:val="00AA373C"/>
    <w:rsid w:val="00AA3F2D"/>
    <w:rsid w:val="00AA4317"/>
    <w:rsid w:val="00AA4DE3"/>
    <w:rsid w:val="00AA5122"/>
    <w:rsid w:val="00AA6299"/>
    <w:rsid w:val="00AA64C4"/>
    <w:rsid w:val="00AA6C12"/>
    <w:rsid w:val="00AA6F1E"/>
    <w:rsid w:val="00AB0CDA"/>
    <w:rsid w:val="00AB1919"/>
    <w:rsid w:val="00AB26B0"/>
    <w:rsid w:val="00AB305F"/>
    <w:rsid w:val="00AB3646"/>
    <w:rsid w:val="00AB4DCB"/>
    <w:rsid w:val="00AB5285"/>
    <w:rsid w:val="00AB6E20"/>
    <w:rsid w:val="00AB7D97"/>
    <w:rsid w:val="00AC2179"/>
    <w:rsid w:val="00AC30D4"/>
    <w:rsid w:val="00AC391D"/>
    <w:rsid w:val="00AC4795"/>
    <w:rsid w:val="00AC6952"/>
    <w:rsid w:val="00AC6988"/>
    <w:rsid w:val="00AC75FE"/>
    <w:rsid w:val="00AD27C8"/>
    <w:rsid w:val="00AD4E78"/>
    <w:rsid w:val="00AD54C2"/>
    <w:rsid w:val="00AD647F"/>
    <w:rsid w:val="00AE08DC"/>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F1078"/>
    <w:rsid w:val="00AF1105"/>
    <w:rsid w:val="00AF2C48"/>
    <w:rsid w:val="00AF362F"/>
    <w:rsid w:val="00AF3BAF"/>
    <w:rsid w:val="00AF41E1"/>
    <w:rsid w:val="00AF4AAB"/>
    <w:rsid w:val="00AF4E82"/>
    <w:rsid w:val="00AF54AB"/>
    <w:rsid w:val="00AF6609"/>
    <w:rsid w:val="00AF6E72"/>
    <w:rsid w:val="00B00865"/>
    <w:rsid w:val="00B01BAE"/>
    <w:rsid w:val="00B02492"/>
    <w:rsid w:val="00B030ED"/>
    <w:rsid w:val="00B03E5D"/>
    <w:rsid w:val="00B04F56"/>
    <w:rsid w:val="00B0513A"/>
    <w:rsid w:val="00B05776"/>
    <w:rsid w:val="00B058CF"/>
    <w:rsid w:val="00B06511"/>
    <w:rsid w:val="00B0656A"/>
    <w:rsid w:val="00B06F26"/>
    <w:rsid w:val="00B07A1D"/>
    <w:rsid w:val="00B109B7"/>
    <w:rsid w:val="00B11140"/>
    <w:rsid w:val="00B1161D"/>
    <w:rsid w:val="00B121CC"/>
    <w:rsid w:val="00B12995"/>
    <w:rsid w:val="00B12A8C"/>
    <w:rsid w:val="00B14EF8"/>
    <w:rsid w:val="00B16218"/>
    <w:rsid w:val="00B17718"/>
    <w:rsid w:val="00B2095F"/>
    <w:rsid w:val="00B2131D"/>
    <w:rsid w:val="00B215CF"/>
    <w:rsid w:val="00B21A33"/>
    <w:rsid w:val="00B228D6"/>
    <w:rsid w:val="00B22AA4"/>
    <w:rsid w:val="00B23C89"/>
    <w:rsid w:val="00B24A93"/>
    <w:rsid w:val="00B24C31"/>
    <w:rsid w:val="00B24FAB"/>
    <w:rsid w:val="00B25022"/>
    <w:rsid w:val="00B25C2B"/>
    <w:rsid w:val="00B265FF"/>
    <w:rsid w:val="00B26D8A"/>
    <w:rsid w:val="00B31D39"/>
    <w:rsid w:val="00B31F11"/>
    <w:rsid w:val="00B34215"/>
    <w:rsid w:val="00B345B6"/>
    <w:rsid w:val="00B34920"/>
    <w:rsid w:val="00B35293"/>
    <w:rsid w:val="00B35B7D"/>
    <w:rsid w:val="00B36C84"/>
    <w:rsid w:val="00B37297"/>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AA5"/>
    <w:rsid w:val="00B55783"/>
    <w:rsid w:val="00B56587"/>
    <w:rsid w:val="00B5661F"/>
    <w:rsid w:val="00B60991"/>
    <w:rsid w:val="00B617BD"/>
    <w:rsid w:val="00B61D78"/>
    <w:rsid w:val="00B62514"/>
    <w:rsid w:val="00B627D9"/>
    <w:rsid w:val="00B65583"/>
    <w:rsid w:val="00B65A17"/>
    <w:rsid w:val="00B65D8F"/>
    <w:rsid w:val="00B671D3"/>
    <w:rsid w:val="00B70BE3"/>
    <w:rsid w:val="00B71A75"/>
    <w:rsid w:val="00B71CA4"/>
    <w:rsid w:val="00B737D9"/>
    <w:rsid w:val="00B75525"/>
    <w:rsid w:val="00B758CC"/>
    <w:rsid w:val="00B75D3F"/>
    <w:rsid w:val="00B76458"/>
    <w:rsid w:val="00B7660D"/>
    <w:rsid w:val="00B778C0"/>
    <w:rsid w:val="00B821C9"/>
    <w:rsid w:val="00B82EC4"/>
    <w:rsid w:val="00B84573"/>
    <w:rsid w:val="00B84786"/>
    <w:rsid w:val="00B8524A"/>
    <w:rsid w:val="00B85C0D"/>
    <w:rsid w:val="00B86721"/>
    <w:rsid w:val="00B86E9A"/>
    <w:rsid w:val="00B90E4D"/>
    <w:rsid w:val="00B91BB1"/>
    <w:rsid w:val="00B930DB"/>
    <w:rsid w:val="00B97460"/>
    <w:rsid w:val="00B97F82"/>
    <w:rsid w:val="00BA03F2"/>
    <w:rsid w:val="00BA0C52"/>
    <w:rsid w:val="00BA3A54"/>
    <w:rsid w:val="00BA4F89"/>
    <w:rsid w:val="00BA51BD"/>
    <w:rsid w:val="00BA5C3D"/>
    <w:rsid w:val="00BA6BA2"/>
    <w:rsid w:val="00BA7D80"/>
    <w:rsid w:val="00BB1640"/>
    <w:rsid w:val="00BB2154"/>
    <w:rsid w:val="00BB258A"/>
    <w:rsid w:val="00BB3977"/>
    <w:rsid w:val="00BB57AE"/>
    <w:rsid w:val="00BB59AA"/>
    <w:rsid w:val="00BB5AEF"/>
    <w:rsid w:val="00BB6716"/>
    <w:rsid w:val="00BB6E61"/>
    <w:rsid w:val="00BC0050"/>
    <w:rsid w:val="00BC0115"/>
    <w:rsid w:val="00BC0256"/>
    <w:rsid w:val="00BC0DAB"/>
    <w:rsid w:val="00BC100E"/>
    <w:rsid w:val="00BC1194"/>
    <w:rsid w:val="00BC1261"/>
    <w:rsid w:val="00BC132E"/>
    <w:rsid w:val="00BC1FD5"/>
    <w:rsid w:val="00BC2662"/>
    <w:rsid w:val="00BC32DE"/>
    <w:rsid w:val="00BC352D"/>
    <w:rsid w:val="00BC3EE4"/>
    <w:rsid w:val="00BC442F"/>
    <w:rsid w:val="00BC627B"/>
    <w:rsid w:val="00BD1B66"/>
    <w:rsid w:val="00BD214C"/>
    <w:rsid w:val="00BD2ACC"/>
    <w:rsid w:val="00BD2DE4"/>
    <w:rsid w:val="00BD31FD"/>
    <w:rsid w:val="00BD3F04"/>
    <w:rsid w:val="00BD45CC"/>
    <w:rsid w:val="00BD5E56"/>
    <w:rsid w:val="00BD6353"/>
    <w:rsid w:val="00BD64A6"/>
    <w:rsid w:val="00BD7591"/>
    <w:rsid w:val="00BD7983"/>
    <w:rsid w:val="00BD7EA6"/>
    <w:rsid w:val="00BE0B01"/>
    <w:rsid w:val="00BE0F52"/>
    <w:rsid w:val="00BE135E"/>
    <w:rsid w:val="00BE1A12"/>
    <w:rsid w:val="00BE2CE2"/>
    <w:rsid w:val="00BE3084"/>
    <w:rsid w:val="00BE3316"/>
    <w:rsid w:val="00BE3BA5"/>
    <w:rsid w:val="00BE3F03"/>
    <w:rsid w:val="00BE45BD"/>
    <w:rsid w:val="00BE48DC"/>
    <w:rsid w:val="00BE4E77"/>
    <w:rsid w:val="00BE50BB"/>
    <w:rsid w:val="00BE6036"/>
    <w:rsid w:val="00BE6805"/>
    <w:rsid w:val="00BE72CB"/>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490E"/>
    <w:rsid w:val="00C04946"/>
    <w:rsid w:val="00C04C5B"/>
    <w:rsid w:val="00C05A95"/>
    <w:rsid w:val="00C06C33"/>
    <w:rsid w:val="00C074E5"/>
    <w:rsid w:val="00C0765C"/>
    <w:rsid w:val="00C07DD1"/>
    <w:rsid w:val="00C10769"/>
    <w:rsid w:val="00C10A8E"/>
    <w:rsid w:val="00C10FCF"/>
    <w:rsid w:val="00C121ED"/>
    <w:rsid w:val="00C12CA9"/>
    <w:rsid w:val="00C1414E"/>
    <w:rsid w:val="00C14400"/>
    <w:rsid w:val="00C14FE5"/>
    <w:rsid w:val="00C158F8"/>
    <w:rsid w:val="00C16327"/>
    <w:rsid w:val="00C17509"/>
    <w:rsid w:val="00C20B37"/>
    <w:rsid w:val="00C211F8"/>
    <w:rsid w:val="00C235ED"/>
    <w:rsid w:val="00C23B16"/>
    <w:rsid w:val="00C23DC2"/>
    <w:rsid w:val="00C24274"/>
    <w:rsid w:val="00C24F40"/>
    <w:rsid w:val="00C25124"/>
    <w:rsid w:val="00C25AE2"/>
    <w:rsid w:val="00C26CB4"/>
    <w:rsid w:val="00C2733A"/>
    <w:rsid w:val="00C27A06"/>
    <w:rsid w:val="00C30C28"/>
    <w:rsid w:val="00C30D35"/>
    <w:rsid w:val="00C31143"/>
    <w:rsid w:val="00C316F4"/>
    <w:rsid w:val="00C31FB4"/>
    <w:rsid w:val="00C33FCC"/>
    <w:rsid w:val="00C35ABB"/>
    <w:rsid w:val="00C36AE3"/>
    <w:rsid w:val="00C405FF"/>
    <w:rsid w:val="00C41798"/>
    <w:rsid w:val="00C4344E"/>
    <w:rsid w:val="00C4351E"/>
    <w:rsid w:val="00C446EE"/>
    <w:rsid w:val="00C4508E"/>
    <w:rsid w:val="00C470E4"/>
    <w:rsid w:val="00C47213"/>
    <w:rsid w:val="00C47BE7"/>
    <w:rsid w:val="00C50654"/>
    <w:rsid w:val="00C50A28"/>
    <w:rsid w:val="00C50CAD"/>
    <w:rsid w:val="00C50E72"/>
    <w:rsid w:val="00C51995"/>
    <w:rsid w:val="00C51D82"/>
    <w:rsid w:val="00C5525C"/>
    <w:rsid w:val="00C552BA"/>
    <w:rsid w:val="00C5571D"/>
    <w:rsid w:val="00C5603A"/>
    <w:rsid w:val="00C569F0"/>
    <w:rsid w:val="00C6034F"/>
    <w:rsid w:val="00C606DE"/>
    <w:rsid w:val="00C6183C"/>
    <w:rsid w:val="00C61D62"/>
    <w:rsid w:val="00C62C8D"/>
    <w:rsid w:val="00C62D6C"/>
    <w:rsid w:val="00C637E7"/>
    <w:rsid w:val="00C63A2D"/>
    <w:rsid w:val="00C63C5C"/>
    <w:rsid w:val="00C63F2B"/>
    <w:rsid w:val="00C64055"/>
    <w:rsid w:val="00C64B6A"/>
    <w:rsid w:val="00C654CB"/>
    <w:rsid w:val="00C666BF"/>
    <w:rsid w:val="00C67113"/>
    <w:rsid w:val="00C70AB1"/>
    <w:rsid w:val="00C71330"/>
    <w:rsid w:val="00C74449"/>
    <w:rsid w:val="00C75E7C"/>
    <w:rsid w:val="00C76389"/>
    <w:rsid w:val="00C76699"/>
    <w:rsid w:val="00C766D2"/>
    <w:rsid w:val="00C76DE1"/>
    <w:rsid w:val="00C77DDC"/>
    <w:rsid w:val="00C80EF3"/>
    <w:rsid w:val="00C817A8"/>
    <w:rsid w:val="00C829F4"/>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7D3"/>
    <w:rsid w:val="00C92E4B"/>
    <w:rsid w:val="00C93365"/>
    <w:rsid w:val="00C93FC0"/>
    <w:rsid w:val="00C94901"/>
    <w:rsid w:val="00C94D0A"/>
    <w:rsid w:val="00C95AF1"/>
    <w:rsid w:val="00C9620D"/>
    <w:rsid w:val="00C9645A"/>
    <w:rsid w:val="00C96775"/>
    <w:rsid w:val="00C96A4E"/>
    <w:rsid w:val="00C96FD6"/>
    <w:rsid w:val="00C9731D"/>
    <w:rsid w:val="00CA05B9"/>
    <w:rsid w:val="00CA0B2D"/>
    <w:rsid w:val="00CA0E8C"/>
    <w:rsid w:val="00CA1879"/>
    <w:rsid w:val="00CA1F78"/>
    <w:rsid w:val="00CA2842"/>
    <w:rsid w:val="00CA2C76"/>
    <w:rsid w:val="00CA30B7"/>
    <w:rsid w:val="00CA3638"/>
    <w:rsid w:val="00CA3C2F"/>
    <w:rsid w:val="00CA4C19"/>
    <w:rsid w:val="00CA527E"/>
    <w:rsid w:val="00CA55D6"/>
    <w:rsid w:val="00CB11AD"/>
    <w:rsid w:val="00CB6461"/>
    <w:rsid w:val="00CB6607"/>
    <w:rsid w:val="00CB7DB1"/>
    <w:rsid w:val="00CC080C"/>
    <w:rsid w:val="00CC131E"/>
    <w:rsid w:val="00CC1E16"/>
    <w:rsid w:val="00CC2DB0"/>
    <w:rsid w:val="00CC3FB1"/>
    <w:rsid w:val="00CC4462"/>
    <w:rsid w:val="00CC5B20"/>
    <w:rsid w:val="00CC607E"/>
    <w:rsid w:val="00CC6249"/>
    <w:rsid w:val="00CD0A0C"/>
    <w:rsid w:val="00CD39EA"/>
    <w:rsid w:val="00CD58EA"/>
    <w:rsid w:val="00CD5921"/>
    <w:rsid w:val="00CD5C52"/>
    <w:rsid w:val="00CD6D5F"/>
    <w:rsid w:val="00CD6EC6"/>
    <w:rsid w:val="00CD7617"/>
    <w:rsid w:val="00CD7F6A"/>
    <w:rsid w:val="00CE014E"/>
    <w:rsid w:val="00CE11F6"/>
    <w:rsid w:val="00CE33E1"/>
    <w:rsid w:val="00CE3660"/>
    <w:rsid w:val="00CE420A"/>
    <w:rsid w:val="00CE4A99"/>
    <w:rsid w:val="00CE51C0"/>
    <w:rsid w:val="00CE5AC3"/>
    <w:rsid w:val="00CE6716"/>
    <w:rsid w:val="00CE6F67"/>
    <w:rsid w:val="00CE774E"/>
    <w:rsid w:val="00CF0066"/>
    <w:rsid w:val="00CF01AD"/>
    <w:rsid w:val="00CF031D"/>
    <w:rsid w:val="00CF0E12"/>
    <w:rsid w:val="00CF2671"/>
    <w:rsid w:val="00CF2DCE"/>
    <w:rsid w:val="00CF331F"/>
    <w:rsid w:val="00CF39F0"/>
    <w:rsid w:val="00CF4544"/>
    <w:rsid w:val="00CF4771"/>
    <w:rsid w:val="00CF4F9B"/>
    <w:rsid w:val="00CF59ED"/>
    <w:rsid w:val="00CF5E6D"/>
    <w:rsid w:val="00CF63C0"/>
    <w:rsid w:val="00D00067"/>
    <w:rsid w:val="00D00663"/>
    <w:rsid w:val="00D00C61"/>
    <w:rsid w:val="00D00DBB"/>
    <w:rsid w:val="00D03859"/>
    <w:rsid w:val="00D03DBD"/>
    <w:rsid w:val="00D0555B"/>
    <w:rsid w:val="00D06DF7"/>
    <w:rsid w:val="00D06DF8"/>
    <w:rsid w:val="00D0706E"/>
    <w:rsid w:val="00D07591"/>
    <w:rsid w:val="00D123B8"/>
    <w:rsid w:val="00D12D9E"/>
    <w:rsid w:val="00D14D8D"/>
    <w:rsid w:val="00D159CC"/>
    <w:rsid w:val="00D1656B"/>
    <w:rsid w:val="00D16B8D"/>
    <w:rsid w:val="00D17290"/>
    <w:rsid w:val="00D178CC"/>
    <w:rsid w:val="00D203D5"/>
    <w:rsid w:val="00D20CFE"/>
    <w:rsid w:val="00D2274F"/>
    <w:rsid w:val="00D22CDB"/>
    <w:rsid w:val="00D23B3B"/>
    <w:rsid w:val="00D23BE3"/>
    <w:rsid w:val="00D23CB9"/>
    <w:rsid w:val="00D242D7"/>
    <w:rsid w:val="00D255AC"/>
    <w:rsid w:val="00D25AA5"/>
    <w:rsid w:val="00D25F9B"/>
    <w:rsid w:val="00D26388"/>
    <w:rsid w:val="00D266E0"/>
    <w:rsid w:val="00D27A60"/>
    <w:rsid w:val="00D32DC1"/>
    <w:rsid w:val="00D32FD5"/>
    <w:rsid w:val="00D33358"/>
    <w:rsid w:val="00D33392"/>
    <w:rsid w:val="00D33C88"/>
    <w:rsid w:val="00D34BB1"/>
    <w:rsid w:val="00D3602D"/>
    <w:rsid w:val="00D3677D"/>
    <w:rsid w:val="00D37224"/>
    <w:rsid w:val="00D41148"/>
    <w:rsid w:val="00D42ACF"/>
    <w:rsid w:val="00D42FCA"/>
    <w:rsid w:val="00D44EE2"/>
    <w:rsid w:val="00D44FD3"/>
    <w:rsid w:val="00D45022"/>
    <w:rsid w:val="00D45C85"/>
    <w:rsid w:val="00D46445"/>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66A"/>
    <w:rsid w:val="00D6077B"/>
    <w:rsid w:val="00D618DC"/>
    <w:rsid w:val="00D6221B"/>
    <w:rsid w:val="00D64FE2"/>
    <w:rsid w:val="00D65849"/>
    <w:rsid w:val="00D66EF7"/>
    <w:rsid w:val="00D6745F"/>
    <w:rsid w:val="00D67673"/>
    <w:rsid w:val="00D67746"/>
    <w:rsid w:val="00D67DB7"/>
    <w:rsid w:val="00D702BF"/>
    <w:rsid w:val="00D70664"/>
    <w:rsid w:val="00D708D2"/>
    <w:rsid w:val="00D70D07"/>
    <w:rsid w:val="00D73A69"/>
    <w:rsid w:val="00D73C9F"/>
    <w:rsid w:val="00D74B35"/>
    <w:rsid w:val="00D75898"/>
    <w:rsid w:val="00D758FE"/>
    <w:rsid w:val="00D75966"/>
    <w:rsid w:val="00D768DB"/>
    <w:rsid w:val="00D77C52"/>
    <w:rsid w:val="00D77EEE"/>
    <w:rsid w:val="00D8054E"/>
    <w:rsid w:val="00D80FBC"/>
    <w:rsid w:val="00D82218"/>
    <w:rsid w:val="00D82248"/>
    <w:rsid w:val="00D8327F"/>
    <w:rsid w:val="00D84686"/>
    <w:rsid w:val="00D850C3"/>
    <w:rsid w:val="00D85324"/>
    <w:rsid w:val="00D86056"/>
    <w:rsid w:val="00D869F3"/>
    <w:rsid w:val="00D86AB5"/>
    <w:rsid w:val="00D87686"/>
    <w:rsid w:val="00D87E8D"/>
    <w:rsid w:val="00D90149"/>
    <w:rsid w:val="00D90447"/>
    <w:rsid w:val="00D9210F"/>
    <w:rsid w:val="00D92557"/>
    <w:rsid w:val="00D93171"/>
    <w:rsid w:val="00D935F2"/>
    <w:rsid w:val="00D93F5B"/>
    <w:rsid w:val="00D9520E"/>
    <w:rsid w:val="00D96D79"/>
    <w:rsid w:val="00DA0C49"/>
    <w:rsid w:val="00DA186D"/>
    <w:rsid w:val="00DA3CB4"/>
    <w:rsid w:val="00DA4749"/>
    <w:rsid w:val="00DA562F"/>
    <w:rsid w:val="00DA645A"/>
    <w:rsid w:val="00DA69C7"/>
    <w:rsid w:val="00DA7BA3"/>
    <w:rsid w:val="00DB0F2B"/>
    <w:rsid w:val="00DB112A"/>
    <w:rsid w:val="00DB1D98"/>
    <w:rsid w:val="00DB1F0F"/>
    <w:rsid w:val="00DB20CC"/>
    <w:rsid w:val="00DB31E1"/>
    <w:rsid w:val="00DB3395"/>
    <w:rsid w:val="00DB3949"/>
    <w:rsid w:val="00DB4E1B"/>
    <w:rsid w:val="00DB5599"/>
    <w:rsid w:val="00DB5CC3"/>
    <w:rsid w:val="00DB7089"/>
    <w:rsid w:val="00DC0CF1"/>
    <w:rsid w:val="00DC15AC"/>
    <w:rsid w:val="00DC289D"/>
    <w:rsid w:val="00DC305A"/>
    <w:rsid w:val="00DC36CA"/>
    <w:rsid w:val="00DC3C73"/>
    <w:rsid w:val="00DC6402"/>
    <w:rsid w:val="00DC76EA"/>
    <w:rsid w:val="00DD1A6F"/>
    <w:rsid w:val="00DD2454"/>
    <w:rsid w:val="00DD26D6"/>
    <w:rsid w:val="00DD2904"/>
    <w:rsid w:val="00DD3128"/>
    <w:rsid w:val="00DD3607"/>
    <w:rsid w:val="00DD40E8"/>
    <w:rsid w:val="00DD4679"/>
    <w:rsid w:val="00DD554F"/>
    <w:rsid w:val="00DD56E0"/>
    <w:rsid w:val="00DD5AEB"/>
    <w:rsid w:val="00DD5E66"/>
    <w:rsid w:val="00DD6039"/>
    <w:rsid w:val="00DD79B7"/>
    <w:rsid w:val="00DE125C"/>
    <w:rsid w:val="00DE23D3"/>
    <w:rsid w:val="00DE2490"/>
    <w:rsid w:val="00DE3D6A"/>
    <w:rsid w:val="00DE463D"/>
    <w:rsid w:val="00DE534E"/>
    <w:rsid w:val="00DE6129"/>
    <w:rsid w:val="00DE6A45"/>
    <w:rsid w:val="00DE6E6A"/>
    <w:rsid w:val="00DF1237"/>
    <w:rsid w:val="00DF154A"/>
    <w:rsid w:val="00DF1557"/>
    <w:rsid w:val="00DF1A84"/>
    <w:rsid w:val="00DF243A"/>
    <w:rsid w:val="00DF2DA6"/>
    <w:rsid w:val="00DF300C"/>
    <w:rsid w:val="00DF33D6"/>
    <w:rsid w:val="00DF35C9"/>
    <w:rsid w:val="00DF3DDC"/>
    <w:rsid w:val="00DF4F0A"/>
    <w:rsid w:val="00DF5DCA"/>
    <w:rsid w:val="00DF71CC"/>
    <w:rsid w:val="00E006FA"/>
    <w:rsid w:val="00E00DA1"/>
    <w:rsid w:val="00E00E77"/>
    <w:rsid w:val="00E01322"/>
    <w:rsid w:val="00E0199E"/>
    <w:rsid w:val="00E039B3"/>
    <w:rsid w:val="00E039D4"/>
    <w:rsid w:val="00E043F0"/>
    <w:rsid w:val="00E04A25"/>
    <w:rsid w:val="00E04ABD"/>
    <w:rsid w:val="00E05884"/>
    <w:rsid w:val="00E0755A"/>
    <w:rsid w:val="00E114A6"/>
    <w:rsid w:val="00E12864"/>
    <w:rsid w:val="00E129A8"/>
    <w:rsid w:val="00E170ED"/>
    <w:rsid w:val="00E17592"/>
    <w:rsid w:val="00E17FE7"/>
    <w:rsid w:val="00E209E7"/>
    <w:rsid w:val="00E20B98"/>
    <w:rsid w:val="00E22B8A"/>
    <w:rsid w:val="00E22D10"/>
    <w:rsid w:val="00E23846"/>
    <w:rsid w:val="00E23889"/>
    <w:rsid w:val="00E23E86"/>
    <w:rsid w:val="00E2717F"/>
    <w:rsid w:val="00E30F42"/>
    <w:rsid w:val="00E31089"/>
    <w:rsid w:val="00E310AD"/>
    <w:rsid w:val="00E31E26"/>
    <w:rsid w:val="00E32357"/>
    <w:rsid w:val="00E325DD"/>
    <w:rsid w:val="00E32D8C"/>
    <w:rsid w:val="00E34CA4"/>
    <w:rsid w:val="00E34F1F"/>
    <w:rsid w:val="00E37715"/>
    <w:rsid w:val="00E37741"/>
    <w:rsid w:val="00E37B38"/>
    <w:rsid w:val="00E405C2"/>
    <w:rsid w:val="00E43500"/>
    <w:rsid w:val="00E43C1E"/>
    <w:rsid w:val="00E45078"/>
    <w:rsid w:val="00E46CBB"/>
    <w:rsid w:val="00E47C74"/>
    <w:rsid w:val="00E508B5"/>
    <w:rsid w:val="00E50C40"/>
    <w:rsid w:val="00E52961"/>
    <w:rsid w:val="00E534A5"/>
    <w:rsid w:val="00E53D19"/>
    <w:rsid w:val="00E53EDC"/>
    <w:rsid w:val="00E54341"/>
    <w:rsid w:val="00E543B8"/>
    <w:rsid w:val="00E54504"/>
    <w:rsid w:val="00E5594D"/>
    <w:rsid w:val="00E56315"/>
    <w:rsid w:val="00E56553"/>
    <w:rsid w:val="00E56F4D"/>
    <w:rsid w:val="00E57AB2"/>
    <w:rsid w:val="00E57DAA"/>
    <w:rsid w:val="00E60CCA"/>
    <w:rsid w:val="00E60E25"/>
    <w:rsid w:val="00E61B16"/>
    <w:rsid w:val="00E61EE8"/>
    <w:rsid w:val="00E61F68"/>
    <w:rsid w:val="00E628B1"/>
    <w:rsid w:val="00E63125"/>
    <w:rsid w:val="00E633DB"/>
    <w:rsid w:val="00E648E1"/>
    <w:rsid w:val="00E65831"/>
    <w:rsid w:val="00E67C51"/>
    <w:rsid w:val="00E67E47"/>
    <w:rsid w:val="00E67FCA"/>
    <w:rsid w:val="00E700CE"/>
    <w:rsid w:val="00E703F0"/>
    <w:rsid w:val="00E719F7"/>
    <w:rsid w:val="00E71B06"/>
    <w:rsid w:val="00E73140"/>
    <w:rsid w:val="00E7397E"/>
    <w:rsid w:val="00E745DB"/>
    <w:rsid w:val="00E74C1B"/>
    <w:rsid w:val="00E77828"/>
    <w:rsid w:val="00E778FF"/>
    <w:rsid w:val="00E80838"/>
    <w:rsid w:val="00E8238B"/>
    <w:rsid w:val="00E83460"/>
    <w:rsid w:val="00E8346D"/>
    <w:rsid w:val="00E8362E"/>
    <w:rsid w:val="00E8366B"/>
    <w:rsid w:val="00E86023"/>
    <w:rsid w:val="00E8618E"/>
    <w:rsid w:val="00E862D7"/>
    <w:rsid w:val="00E86EEA"/>
    <w:rsid w:val="00E8767E"/>
    <w:rsid w:val="00E87D70"/>
    <w:rsid w:val="00E87F20"/>
    <w:rsid w:val="00E90EE8"/>
    <w:rsid w:val="00E9132C"/>
    <w:rsid w:val="00E91D0C"/>
    <w:rsid w:val="00E93097"/>
    <w:rsid w:val="00E93D5F"/>
    <w:rsid w:val="00E944D6"/>
    <w:rsid w:val="00E954A6"/>
    <w:rsid w:val="00E957C6"/>
    <w:rsid w:val="00EA0468"/>
    <w:rsid w:val="00EA1551"/>
    <w:rsid w:val="00EA2590"/>
    <w:rsid w:val="00EA2AF7"/>
    <w:rsid w:val="00EA32DB"/>
    <w:rsid w:val="00EA3661"/>
    <w:rsid w:val="00EA4691"/>
    <w:rsid w:val="00EA5218"/>
    <w:rsid w:val="00EA5593"/>
    <w:rsid w:val="00EA6988"/>
    <w:rsid w:val="00EA7D85"/>
    <w:rsid w:val="00EB051D"/>
    <w:rsid w:val="00EB11AB"/>
    <w:rsid w:val="00EB1C60"/>
    <w:rsid w:val="00EB1E56"/>
    <w:rsid w:val="00EB2578"/>
    <w:rsid w:val="00EB47B5"/>
    <w:rsid w:val="00EB5EF1"/>
    <w:rsid w:val="00EC1422"/>
    <w:rsid w:val="00EC2B1D"/>
    <w:rsid w:val="00EC42F4"/>
    <w:rsid w:val="00EC43AC"/>
    <w:rsid w:val="00EC4735"/>
    <w:rsid w:val="00EC54D4"/>
    <w:rsid w:val="00EC74DF"/>
    <w:rsid w:val="00ED01AE"/>
    <w:rsid w:val="00ED0A3B"/>
    <w:rsid w:val="00ED0B38"/>
    <w:rsid w:val="00ED0B8A"/>
    <w:rsid w:val="00ED1172"/>
    <w:rsid w:val="00ED12C7"/>
    <w:rsid w:val="00ED396E"/>
    <w:rsid w:val="00ED407F"/>
    <w:rsid w:val="00ED5462"/>
    <w:rsid w:val="00ED6D23"/>
    <w:rsid w:val="00ED71C9"/>
    <w:rsid w:val="00EE0854"/>
    <w:rsid w:val="00EE1A7E"/>
    <w:rsid w:val="00EE327E"/>
    <w:rsid w:val="00EE3600"/>
    <w:rsid w:val="00EE51E6"/>
    <w:rsid w:val="00EE5610"/>
    <w:rsid w:val="00EE707F"/>
    <w:rsid w:val="00EE74BE"/>
    <w:rsid w:val="00EE7676"/>
    <w:rsid w:val="00EF0158"/>
    <w:rsid w:val="00EF0209"/>
    <w:rsid w:val="00EF0731"/>
    <w:rsid w:val="00EF1B40"/>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2B0"/>
    <w:rsid w:val="00F00FA8"/>
    <w:rsid w:val="00F01B44"/>
    <w:rsid w:val="00F024B5"/>
    <w:rsid w:val="00F02607"/>
    <w:rsid w:val="00F03568"/>
    <w:rsid w:val="00F050DE"/>
    <w:rsid w:val="00F05159"/>
    <w:rsid w:val="00F0522B"/>
    <w:rsid w:val="00F056ED"/>
    <w:rsid w:val="00F05946"/>
    <w:rsid w:val="00F05D1D"/>
    <w:rsid w:val="00F06544"/>
    <w:rsid w:val="00F06BF5"/>
    <w:rsid w:val="00F07E8B"/>
    <w:rsid w:val="00F1185C"/>
    <w:rsid w:val="00F11D9D"/>
    <w:rsid w:val="00F12BDE"/>
    <w:rsid w:val="00F12DDF"/>
    <w:rsid w:val="00F139D5"/>
    <w:rsid w:val="00F13A7A"/>
    <w:rsid w:val="00F13B21"/>
    <w:rsid w:val="00F14454"/>
    <w:rsid w:val="00F1471F"/>
    <w:rsid w:val="00F15C01"/>
    <w:rsid w:val="00F16D1B"/>
    <w:rsid w:val="00F17165"/>
    <w:rsid w:val="00F21B74"/>
    <w:rsid w:val="00F21F1B"/>
    <w:rsid w:val="00F22F5B"/>
    <w:rsid w:val="00F234C8"/>
    <w:rsid w:val="00F239A6"/>
    <w:rsid w:val="00F24953"/>
    <w:rsid w:val="00F25A79"/>
    <w:rsid w:val="00F26059"/>
    <w:rsid w:val="00F27450"/>
    <w:rsid w:val="00F30C3B"/>
    <w:rsid w:val="00F32056"/>
    <w:rsid w:val="00F350D4"/>
    <w:rsid w:val="00F35814"/>
    <w:rsid w:val="00F35AB0"/>
    <w:rsid w:val="00F37095"/>
    <w:rsid w:val="00F40E3F"/>
    <w:rsid w:val="00F412F9"/>
    <w:rsid w:val="00F425A9"/>
    <w:rsid w:val="00F43C8E"/>
    <w:rsid w:val="00F4412A"/>
    <w:rsid w:val="00F4531D"/>
    <w:rsid w:val="00F459BE"/>
    <w:rsid w:val="00F46560"/>
    <w:rsid w:val="00F46576"/>
    <w:rsid w:val="00F4674D"/>
    <w:rsid w:val="00F47265"/>
    <w:rsid w:val="00F473DA"/>
    <w:rsid w:val="00F47909"/>
    <w:rsid w:val="00F479CC"/>
    <w:rsid w:val="00F47E3E"/>
    <w:rsid w:val="00F50D5A"/>
    <w:rsid w:val="00F51F40"/>
    <w:rsid w:val="00F52184"/>
    <w:rsid w:val="00F549F9"/>
    <w:rsid w:val="00F558DA"/>
    <w:rsid w:val="00F571FC"/>
    <w:rsid w:val="00F5780A"/>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29B6"/>
    <w:rsid w:val="00F83DB5"/>
    <w:rsid w:val="00F8490F"/>
    <w:rsid w:val="00F860FE"/>
    <w:rsid w:val="00F86240"/>
    <w:rsid w:val="00F87DAE"/>
    <w:rsid w:val="00F91641"/>
    <w:rsid w:val="00F939D0"/>
    <w:rsid w:val="00F95A79"/>
    <w:rsid w:val="00F962B9"/>
    <w:rsid w:val="00F962DD"/>
    <w:rsid w:val="00F9702F"/>
    <w:rsid w:val="00F9749E"/>
    <w:rsid w:val="00FA0F35"/>
    <w:rsid w:val="00FA187C"/>
    <w:rsid w:val="00FA22A9"/>
    <w:rsid w:val="00FA399C"/>
    <w:rsid w:val="00FA45F7"/>
    <w:rsid w:val="00FA50A8"/>
    <w:rsid w:val="00FA5C89"/>
    <w:rsid w:val="00FA6AA0"/>
    <w:rsid w:val="00FA6B9C"/>
    <w:rsid w:val="00FA6EC5"/>
    <w:rsid w:val="00FA6F5F"/>
    <w:rsid w:val="00FA7230"/>
    <w:rsid w:val="00FB0959"/>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1B53"/>
    <w:rsid w:val="00FC317A"/>
    <w:rsid w:val="00FC35A0"/>
    <w:rsid w:val="00FC3774"/>
    <w:rsid w:val="00FC4050"/>
    <w:rsid w:val="00FC5B48"/>
    <w:rsid w:val="00FC5CC2"/>
    <w:rsid w:val="00FD0161"/>
    <w:rsid w:val="00FD04F8"/>
    <w:rsid w:val="00FD1125"/>
    <w:rsid w:val="00FD29A6"/>
    <w:rsid w:val="00FD2DBF"/>
    <w:rsid w:val="00FD30C5"/>
    <w:rsid w:val="00FD4D62"/>
    <w:rsid w:val="00FD4D82"/>
    <w:rsid w:val="00FD6744"/>
    <w:rsid w:val="00FE1FE7"/>
    <w:rsid w:val="00FE2425"/>
    <w:rsid w:val="00FE2692"/>
    <w:rsid w:val="00FE36B1"/>
    <w:rsid w:val="00FE3704"/>
    <w:rsid w:val="00FE4061"/>
    <w:rsid w:val="00FE4A0C"/>
    <w:rsid w:val="00FE5113"/>
    <w:rsid w:val="00FE5649"/>
    <w:rsid w:val="00FE609A"/>
    <w:rsid w:val="00FE7F5B"/>
    <w:rsid w:val="00FF0D0D"/>
    <w:rsid w:val="00FF0DBB"/>
    <w:rsid w:val="00FF10C2"/>
    <w:rsid w:val="00FF1EF0"/>
    <w:rsid w:val="00FF28D9"/>
    <w:rsid w:val="00FF42D6"/>
    <w:rsid w:val="00FF5561"/>
    <w:rsid w:val="00FF58E9"/>
    <w:rsid w:val="00FF664B"/>
    <w:rsid w:val="00FF67B0"/>
    <w:rsid w:val="00FF6BC0"/>
    <w:rsid w:val="00FF6E54"/>
    <w:rsid w:val="00FF7248"/>
    <w:rsid w:val="00FF74CC"/>
    <w:rsid w:val="00FF7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CE288"/>
  <w15:docId w15:val="{65DB881D-2F72-42A2-BDAB-7FF10093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470F"/>
  </w:style>
  <w:style w:type="table" w:styleId="TabloKlavuzu">
    <w:name w:val="Table Grid"/>
    <w:basedOn w:val="NormalTablo"/>
    <w:uiPriority w:val="39"/>
    <w:rsid w:val="004F4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sz w:val="20"/>
      <w:szCs w:val="20"/>
    </w:rPr>
  </w:style>
  <w:style w:type="character" w:customStyle="1" w:styleId="AltBilgiChar">
    <w:name w:val="Alt 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54702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KlavuzuTablo4-Vurgu12">
    <w:name w:val="Kılavuzu Tablo 4 - Vurgu 12"/>
    <w:basedOn w:val="NormalTablo"/>
    <w:uiPriority w:val="49"/>
    <w:rsid w:val="00981313"/>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styleId="Altyaz">
    <w:name w:val="Subtitle"/>
    <w:basedOn w:val="Normal"/>
    <w:next w:val="Normal"/>
    <w:link w:val="AltyazChar"/>
    <w:uiPriority w:val="11"/>
    <w:qFormat/>
    <w:rsid w:val="0028588C"/>
    <w:pPr>
      <w:numPr>
        <w:ilvl w:val="1"/>
      </w:numPr>
      <w:jc w:val="center"/>
    </w:pPr>
    <w:rPr>
      <w:rFonts w:ascii="Calibri" w:hAnsi="Calibri"/>
      <w:color w:val="44546A"/>
      <w:sz w:val="28"/>
      <w:szCs w:val="28"/>
    </w:rPr>
  </w:style>
  <w:style w:type="character" w:customStyle="1" w:styleId="AltyazChar">
    <w:name w:val="Altyazı Char"/>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styleId="Alnt">
    <w:name w:val="Quote"/>
    <w:basedOn w:val="Normal"/>
    <w:next w:val="Normal"/>
    <w:link w:val="AlntChar"/>
    <w:uiPriority w:val="29"/>
    <w:qFormat/>
    <w:rsid w:val="0028588C"/>
    <w:pPr>
      <w:spacing w:before="160"/>
      <w:ind w:left="720" w:right="720"/>
      <w:jc w:val="center"/>
    </w:pPr>
    <w:rPr>
      <w:rFonts w:ascii="Calibri" w:hAnsi="Calibri"/>
      <w:i/>
      <w:iCs/>
      <w:color w:val="7B7B7B"/>
      <w:szCs w:val="24"/>
    </w:rPr>
  </w:style>
  <w:style w:type="character" w:customStyle="1" w:styleId="AlntChar">
    <w:name w:val="Alıntı Char"/>
    <w:link w:val="Alnt"/>
    <w:uiPriority w:val="29"/>
    <w:rsid w:val="0028588C"/>
    <w:rPr>
      <w:i/>
      <w:iCs/>
      <w:color w:val="7B7B7B"/>
      <w:sz w:val="24"/>
      <w:szCs w:val="24"/>
    </w:rPr>
  </w:style>
  <w:style w:type="paragraph" w:styleId="GlAlnt">
    <w:name w:val="Intense Quote"/>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548809831">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12579238">
      <w:bodyDiv w:val="1"/>
      <w:marLeft w:val="0"/>
      <w:marRight w:val="0"/>
      <w:marTop w:val="0"/>
      <w:marBottom w:val="0"/>
      <w:divBdr>
        <w:top w:val="none" w:sz="0" w:space="0" w:color="auto"/>
        <w:left w:val="none" w:sz="0" w:space="0" w:color="auto"/>
        <w:bottom w:val="none" w:sz="0" w:space="0" w:color="auto"/>
        <w:right w:val="none" w:sz="0" w:space="0" w:color="auto"/>
      </w:divBdr>
    </w:div>
    <w:div w:id="735249282">
      <w:bodyDiv w:val="1"/>
      <w:marLeft w:val="0"/>
      <w:marRight w:val="0"/>
      <w:marTop w:val="0"/>
      <w:marBottom w:val="0"/>
      <w:divBdr>
        <w:top w:val="none" w:sz="0" w:space="0" w:color="auto"/>
        <w:left w:val="none" w:sz="0" w:space="0" w:color="auto"/>
        <w:bottom w:val="none" w:sz="0" w:space="0" w:color="auto"/>
        <w:right w:val="none" w:sz="0" w:space="0" w:color="auto"/>
      </w:divBdr>
    </w:div>
    <w:div w:id="770468530">
      <w:bodyDiv w:val="1"/>
      <w:marLeft w:val="0"/>
      <w:marRight w:val="0"/>
      <w:marTop w:val="0"/>
      <w:marBottom w:val="0"/>
      <w:divBdr>
        <w:top w:val="none" w:sz="0" w:space="0" w:color="auto"/>
        <w:left w:val="none" w:sz="0" w:space="0" w:color="auto"/>
        <w:bottom w:val="none" w:sz="0" w:space="0" w:color="auto"/>
        <w:right w:val="none" w:sz="0" w:space="0" w:color="auto"/>
      </w:divBdr>
    </w:div>
    <w:div w:id="773789715">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35751655">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3959699">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0409359">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266FF853-87D5-421A-A42F-1733AAF736D0}" type="presOf" srcId="{E8BE0BFE-2A93-4BC8-B8DE-3F71AC38D567}" destId="{E9FBB2A5-3CF1-4CA9-AA14-6E5ECC6DD6B0}"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D3124B84-37D8-4840-868A-AE18707F163E}" type="presOf" srcId="{9AF66792-BEEB-4FEB-B68B-FC30221BAEDC}" destId="{C5494AC2-E33F-4DD2-9D4B-315106DC9766}" srcOrd="0" destOrd="0" presId="urn:microsoft.com/office/officeart/2005/8/layout/cycle8"/>
    <dgm:cxn modelId="{D3B0C296-9289-4CAC-85C2-FCC2247C3B8E}" type="presOf" srcId="{9D338396-06AA-489D-A885-57821F5608AF}" destId="{8960C805-F742-4752-A3B8-A7047D0574FA}"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425C1D0C-01C8-4CE7-8C1D-8EF8A2987D25}" type="presOf" srcId="{9AF66792-BEEB-4FEB-B68B-FC30221BAEDC}" destId="{A1BFAE48-9AEF-4CE2-881C-145A2B40B699}" srcOrd="1" destOrd="0" presId="urn:microsoft.com/office/officeart/2005/8/layout/cycle8"/>
    <dgm:cxn modelId="{4169D357-2E0D-424E-87E0-B89911486011}" type="presOf" srcId="{F83FC750-7CDE-46AB-A0BA-DBC4B9D44BE3}" destId="{A8D1F0D5-26EB-48DA-960D-825E6FE928B2}"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BF1BA218-2E0E-4E95-85D5-A02FE2F2AFB8}" type="presOf" srcId="{9D338396-06AA-489D-A885-57821F5608AF}" destId="{74328851-9D17-4B33-B14E-5ED6C473319D}"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C018BD64-CEC6-418F-B7BE-AEAC5C045E3C}" type="presOf" srcId="{D87EEC32-D642-4C15-8C65-E323814D2A3A}" destId="{0670A7F0-9DCA-427C-8C0A-B4C908BAC054}" srcOrd="1" destOrd="0" presId="urn:microsoft.com/office/officeart/2005/8/layout/cycle8"/>
    <dgm:cxn modelId="{6EBF56C1-9108-4432-9F93-0AC918D0BBE3}" type="presOf" srcId="{E4BEFF6F-FFC7-417B-9255-F71095EEBEA8}" destId="{A1403B5E-13CE-4459-8B64-0B1573A1231F}" srcOrd="1" destOrd="0" presId="urn:microsoft.com/office/officeart/2005/8/layout/cycle8"/>
    <dgm:cxn modelId="{331C4F05-3CA6-4CF5-A9DD-445D03A6C24E}" type="presOf" srcId="{E4BEFF6F-FFC7-417B-9255-F71095EEBEA8}" destId="{373A7CE9-2D8B-48FF-A7E7-FD1818748C0E}" srcOrd="0" destOrd="0" presId="urn:microsoft.com/office/officeart/2005/8/layout/cycle8"/>
    <dgm:cxn modelId="{5058C069-E295-48D5-B576-49347A4D0188}" type="presOf" srcId="{E8BE0BFE-2A93-4BC8-B8DE-3F71AC38D567}" destId="{267B72DD-396A-4206-8F4C-85D79C74CCAD}" srcOrd="0" destOrd="0" presId="urn:microsoft.com/office/officeart/2005/8/layout/cycle8"/>
    <dgm:cxn modelId="{DBA3EAA7-13A2-4861-B807-C9716AE82AE4}" type="presOf" srcId="{D87EEC32-D642-4C15-8C65-E323814D2A3A}" destId="{100A08BA-E811-4584-A13C-228AF0A8A454}" srcOrd="0" destOrd="0" presId="urn:microsoft.com/office/officeart/2005/8/layout/cycle8"/>
    <dgm:cxn modelId="{EB4768D0-0455-48FF-A9B1-5EF4506AFE25}" type="presOf" srcId="{F83FC750-7CDE-46AB-A0BA-DBC4B9D44BE3}" destId="{7C1AB41B-5598-4485-A44D-C347A61B4CBC}" srcOrd="1" destOrd="0" presId="urn:microsoft.com/office/officeart/2005/8/layout/cycle8"/>
    <dgm:cxn modelId="{CD895A10-773F-4779-8CD8-B0AE26FC2E10}" type="presOf" srcId="{5F865183-0FED-4482-8550-87B2A8C2AA82}" destId="{BA526683-F383-411A-BD21-A957D08B123F}" srcOrd="0" destOrd="0" presId="urn:microsoft.com/office/officeart/2005/8/layout/cycle8"/>
    <dgm:cxn modelId="{6BD83BAE-AC21-4B2F-8780-B98A790A3C76}" type="presParOf" srcId="{BA526683-F383-411A-BD21-A957D08B123F}" destId="{267B72DD-396A-4206-8F4C-85D79C74CCAD}" srcOrd="0" destOrd="0" presId="urn:microsoft.com/office/officeart/2005/8/layout/cycle8"/>
    <dgm:cxn modelId="{07434504-4D86-4872-B48A-87CDD56429BF}" type="presParOf" srcId="{BA526683-F383-411A-BD21-A957D08B123F}" destId="{76741CD6-A839-4282-8258-5C7E678D3A5F}" srcOrd="1" destOrd="0" presId="urn:microsoft.com/office/officeart/2005/8/layout/cycle8"/>
    <dgm:cxn modelId="{E1F0FA29-045E-49E4-A3A0-182061CE1897}" type="presParOf" srcId="{BA526683-F383-411A-BD21-A957D08B123F}" destId="{0161085C-00D5-4CA7-B7B4-7072D5C40C1D}" srcOrd="2" destOrd="0" presId="urn:microsoft.com/office/officeart/2005/8/layout/cycle8"/>
    <dgm:cxn modelId="{7ED5252F-50BC-4EF8-B944-D96FAB2E7A80}" type="presParOf" srcId="{BA526683-F383-411A-BD21-A957D08B123F}" destId="{E9FBB2A5-3CF1-4CA9-AA14-6E5ECC6DD6B0}" srcOrd="3" destOrd="0" presId="urn:microsoft.com/office/officeart/2005/8/layout/cycle8"/>
    <dgm:cxn modelId="{D22C303C-DF01-4C47-9DDF-A1FC4CEE3B88}" type="presParOf" srcId="{BA526683-F383-411A-BD21-A957D08B123F}" destId="{8960C805-F742-4752-A3B8-A7047D0574FA}" srcOrd="4" destOrd="0" presId="urn:microsoft.com/office/officeart/2005/8/layout/cycle8"/>
    <dgm:cxn modelId="{18922C71-CB9A-4752-AFBB-A2855CE20616}" type="presParOf" srcId="{BA526683-F383-411A-BD21-A957D08B123F}" destId="{F9BAE066-5F77-4D2A-8EBB-3E2B5ED5B8F6}" srcOrd="5" destOrd="0" presId="urn:microsoft.com/office/officeart/2005/8/layout/cycle8"/>
    <dgm:cxn modelId="{AB1AF68F-5064-40DB-BCFE-416ACA99EEFB}" type="presParOf" srcId="{BA526683-F383-411A-BD21-A957D08B123F}" destId="{724342BE-275A-4C17-8746-BB3F74C86E9A}" srcOrd="6" destOrd="0" presId="urn:microsoft.com/office/officeart/2005/8/layout/cycle8"/>
    <dgm:cxn modelId="{434B3960-8B25-4C95-BB15-00909BD76381}" type="presParOf" srcId="{BA526683-F383-411A-BD21-A957D08B123F}" destId="{74328851-9D17-4B33-B14E-5ED6C473319D}" srcOrd="7" destOrd="0" presId="urn:microsoft.com/office/officeart/2005/8/layout/cycle8"/>
    <dgm:cxn modelId="{252E337D-67E2-4FED-AF22-848671D0D80C}" type="presParOf" srcId="{BA526683-F383-411A-BD21-A957D08B123F}" destId="{100A08BA-E811-4584-A13C-228AF0A8A454}" srcOrd="8" destOrd="0" presId="urn:microsoft.com/office/officeart/2005/8/layout/cycle8"/>
    <dgm:cxn modelId="{44AAB1F7-121C-4339-A78E-BD56806F71F4}" type="presParOf" srcId="{BA526683-F383-411A-BD21-A957D08B123F}" destId="{10C6BB2E-F0EC-4195-A687-1B651A3EFA76}" srcOrd="9" destOrd="0" presId="urn:microsoft.com/office/officeart/2005/8/layout/cycle8"/>
    <dgm:cxn modelId="{1045C214-82D8-4A2A-9A02-8786F2466370}" type="presParOf" srcId="{BA526683-F383-411A-BD21-A957D08B123F}" destId="{8F326C79-01EA-49A9-93CF-B76D99523F6F}" srcOrd="10" destOrd="0" presId="urn:microsoft.com/office/officeart/2005/8/layout/cycle8"/>
    <dgm:cxn modelId="{FDD6D265-6B2B-47EF-B2B1-2984D1AF83C7}" type="presParOf" srcId="{BA526683-F383-411A-BD21-A957D08B123F}" destId="{0670A7F0-9DCA-427C-8C0A-B4C908BAC054}" srcOrd="11" destOrd="0" presId="urn:microsoft.com/office/officeart/2005/8/layout/cycle8"/>
    <dgm:cxn modelId="{EF72CFF6-7DF7-4DAE-BD4C-C338BAB28DD0}" type="presParOf" srcId="{BA526683-F383-411A-BD21-A957D08B123F}" destId="{C5494AC2-E33F-4DD2-9D4B-315106DC9766}" srcOrd="12" destOrd="0" presId="urn:microsoft.com/office/officeart/2005/8/layout/cycle8"/>
    <dgm:cxn modelId="{75FBAC07-3C80-4819-9DFC-0612FAE34721}" type="presParOf" srcId="{BA526683-F383-411A-BD21-A957D08B123F}" destId="{DCE20721-BDA9-4878-B677-ECD404A96052}" srcOrd="13" destOrd="0" presId="urn:microsoft.com/office/officeart/2005/8/layout/cycle8"/>
    <dgm:cxn modelId="{08E74E5B-87CD-4285-96C9-A9F37BC9097F}" type="presParOf" srcId="{BA526683-F383-411A-BD21-A957D08B123F}" destId="{05E765BB-BC5C-4A33-B523-B9E8DE4B5339}" srcOrd="14" destOrd="0" presId="urn:microsoft.com/office/officeart/2005/8/layout/cycle8"/>
    <dgm:cxn modelId="{71C7ADD0-9591-4094-8DC5-973D7F8120D2}" type="presParOf" srcId="{BA526683-F383-411A-BD21-A957D08B123F}" destId="{A1BFAE48-9AEF-4CE2-881C-145A2B40B699}" srcOrd="15" destOrd="0" presId="urn:microsoft.com/office/officeart/2005/8/layout/cycle8"/>
    <dgm:cxn modelId="{0788D41D-A65F-460A-961F-6D1E88E8428E}" type="presParOf" srcId="{BA526683-F383-411A-BD21-A957D08B123F}" destId="{373A7CE9-2D8B-48FF-A7E7-FD1818748C0E}" srcOrd="16" destOrd="0" presId="urn:microsoft.com/office/officeart/2005/8/layout/cycle8"/>
    <dgm:cxn modelId="{92560971-14FB-4F2D-B112-76E164E882A4}" type="presParOf" srcId="{BA526683-F383-411A-BD21-A957D08B123F}" destId="{3F64E8A9-68A0-49A0-9836-9DC0636C5308}" srcOrd="17" destOrd="0" presId="urn:microsoft.com/office/officeart/2005/8/layout/cycle8"/>
    <dgm:cxn modelId="{E7DA6398-C80A-4FD5-8A25-E44DF566A53E}" type="presParOf" srcId="{BA526683-F383-411A-BD21-A957D08B123F}" destId="{219E29F9-B39D-4D14-B51F-12F5FC91D16A}" srcOrd="18" destOrd="0" presId="urn:microsoft.com/office/officeart/2005/8/layout/cycle8"/>
    <dgm:cxn modelId="{FE833279-5C17-4014-A372-33A447D8DCF3}" type="presParOf" srcId="{BA526683-F383-411A-BD21-A957D08B123F}" destId="{A1403B5E-13CE-4459-8B64-0B1573A1231F}" srcOrd="19" destOrd="0" presId="urn:microsoft.com/office/officeart/2005/8/layout/cycle8"/>
    <dgm:cxn modelId="{5050A9FF-0E26-4284-B1E0-88F312A27342}" type="presParOf" srcId="{BA526683-F383-411A-BD21-A957D08B123F}" destId="{A8D1F0D5-26EB-48DA-960D-825E6FE928B2}" srcOrd="20" destOrd="0" presId="urn:microsoft.com/office/officeart/2005/8/layout/cycle8"/>
    <dgm:cxn modelId="{102C0C5C-E717-426B-A9AA-4AEFBE9F007D}" type="presParOf" srcId="{BA526683-F383-411A-BD21-A957D08B123F}" destId="{00CD3B3C-3082-4805-826B-376EF526FEE2}" srcOrd="21" destOrd="0" presId="urn:microsoft.com/office/officeart/2005/8/layout/cycle8"/>
    <dgm:cxn modelId="{49E2940D-C92A-478E-A095-B745E323CA60}" type="presParOf" srcId="{BA526683-F383-411A-BD21-A957D08B123F}" destId="{2FD8AE9A-C7EC-49F2-9050-CD7F86110061}" srcOrd="22" destOrd="0" presId="urn:microsoft.com/office/officeart/2005/8/layout/cycle8"/>
    <dgm:cxn modelId="{838DD5E8-E827-4E02-8B47-81FA2DBB5E30}" type="presParOf" srcId="{BA526683-F383-411A-BD21-A957D08B123F}" destId="{7C1AB41B-5598-4485-A44D-C347A61B4CBC}" srcOrd="23" destOrd="0" presId="urn:microsoft.com/office/officeart/2005/8/layout/cycle8"/>
    <dgm:cxn modelId="{5B2078FB-E9F4-4C51-9063-0F55328DDDB2}" type="presParOf" srcId="{BA526683-F383-411A-BD21-A957D08B123F}" destId="{601CF880-1EA8-49BA-A98C-3E771E83102C}" srcOrd="24" destOrd="0" presId="urn:microsoft.com/office/officeart/2005/8/layout/cycle8"/>
    <dgm:cxn modelId="{8ABB362E-DFA7-4CE0-BE24-97B7580EDB83}" type="presParOf" srcId="{BA526683-F383-411A-BD21-A957D08B123F}" destId="{ECF12B94-746D-4140-9C29-523F028781F4}" srcOrd="25" destOrd="0" presId="urn:microsoft.com/office/officeart/2005/8/layout/cycle8"/>
    <dgm:cxn modelId="{A60C20FC-7CEC-43B5-9F9C-EAF5616EAD2B}" type="presParOf" srcId="{BA526683-F383-411A-BD21-A957D08B123F}" destId="{AA1D771B-54D6-4293-AFCF-8FD4851F902B}" srcOrd="26" destOrd="0" presId="urn:microsoft.com/office/officeart/2005/8/layout/cycle8"/>
    <dgm:cxn modelId="{CB8F06DD-04D0-4CF5-9597-35F31B34E7DD}" type="presParOf" srcId="{BA526683-F383-411A-BD21-A957D08B123F}" destId="{A12A4E20-5E81-4B37-8861-95D5A02D88F6}" srcOrd="27" destOrd="0" presId="urn:microsoft.com/office/officeart/2005/8/layout/cycle8"/>
    <dgm:cxn modelId="{8D9E1777-70FD-40EF-A651-E17EA3E21B4A}" type="presParOf" srcId="{BA526683-F383-411A-BD21-A957D08B123F}" destId="{B88E6692-EF45-4A23-AE28-DC438D3CCFE6}" srcOrd="28" destOrd="0" presId="urn:microsoft.com/office/officeart/2005/8/layout/cycle8"/>
    <dgm:cxn modelId="{02953AA7-C70F-4CDF-AF0E-5BB112A06625}"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7E14C-2DF1-498D-A137-5CA75462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34</Pages>
  <Words>4373</Words>
  <Characters>24928</Characters>
  <Application>Microsoft Office Word</Application>
  <DocSecurity>0</DocSecurity>
  <Lines>207</Lines>
  <Paragraphs>58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29243</CharactersWithSpaces>
  <SharedDoc>false</SharedDoc>
  <HLinks>
    <vt:vector size="114" baseType="variant">
      <vt:variant>
        <vt:i4>1507384</vt:i4>
      </vt:variant>
      <vt:variant>
        <vt:i4>107</vt:i4>
      </vt:variant>
      <vt:variant>
        <vt:i4>0</vt:i4>
      </vt:variant>
      <vt:variant>
        <vt:i4>5</vt:i4>
      </vt:variant>
      <vt:variant>
        <vt:lpwstr/>
      </vt:variant>
      <vt:variant>
        <vt:lpwstr>_Toc531097548</vt:lpwstr>
      </vt:variant>
      <vt:variant>
        <vt:i4>1507384</vt:i4>
      </vt:variant>
      <vt:variant>
        <vt:i4>101</vt:i4>
      </vt:variant>
      <vt:variant>
        <vt:i4>0</vt:i4>
      </vt:variant>
      <vt:variant>
        <vt:i4>5</vt:i4>
      </vt:variant>
      <vt:variant>
        <vt:lpwstr/>
      </vt:variant>
      <vt:variant>
        <vt:lpwstr>_Toc531097547</vt:lpwstr>
      </vt:variant>
      <vt:variant>
        <vt:i4>1507384</vt:i4>
      </vt:variant>
      <vt:variant>
        <vt:i4>95</vt:i4>
      </vt:variant>
      <vt:variant>
        <vt:i4>0</vt:i4>
      </vt:variant>
      <vt:variant>
        <vt:i4>5</vt:i4>
      </vt:variant>
      <vt:variant>
        <vt:lpwstr/>
      </vt:variant>
      <vt:variant>
        <vt:lpwstr>_Toc531097546</vt:lpwstr>
      </vt:variant>
      <vt:variant>
        <vt:i4>1507384</vt:i4>
      </vt:variant>
      <vt:variant>
        <vt:i4>89</vt:i4>
      </vt:variant>
      <vt:variant>
        <vt:i4>0</vt:i4>
      </vt:variant>
      <vt:variant>
        <vt:i4>5</vt:i4>
      </vt:variant>
      <vt:variant>
        <vt:lpwstr/>
      </vt:variant>
      <vt:variant>
        <vt:lpwstr>_Toc531097545</vt:lpwstr>
      </vt:variant>
      <vt:variant>
        <vt:i4>1507384</vt:i4>
      </vt:variant>
      <vt:variant>
        <vt:i4>83</vt:i4>
      </vt:variant>
      <vt:variant>
        <vt:i4>0</vt:i4>
      </vt:variant>
      <vt:variant>
        <vt:i4>5</vt:i4>
      </vt:variant>
      <vt:variant>
        <vt:lpwstr/>
      </vt:variant>
      <vt:variant>
        <vt:lpwstr>_Toc531097544</vt:lpwstr>
      </vt:variant>
      <vt:variant>
        <vt:i4>1507384</vt:i4>
      </vt:variant>
      <vt:variant>
        <vt:i4>77</vt:i4>
      </vt:variant>
      <vt:variant>
        <vt:i4>0</vt:i4>
      </vt:variant>
      <vt:variant>
        <vt:i4>5</vt:i4>
      </vt:variant>
      <vt:variant>
        <vt:lpwstr/>
      </vt:variant>
      <vt:variant>
        <vt:lpwstr>_Toc531097543</vt:lpwstr>
      </vt:variant>
      <vt:variant>
        <vt:i4>1507384</vt:i4>
      </vt:variant>
      <vt:variant>
        <vt:i4>71</vt:i4>
      </vt:variant>
      <vt:variant>
        <vt:i4>0</vt:i4>
      </vt:variant>
      <vt:variant>
        <vt:i4>5</vt:i4>
      </vt:variant>
      <vt:variant>
        <vt:lpwstr/>
      </vt:variant>
      <vt:variant>
        <vt:lpwstr>_Toc531097542</vt:lpwstr>
      </vt:variant>
      <vt:variant>
        <vt:i4>1507384</vt:i4>
      </vt:variant>
      <vt:variant>
        <vt:i4>65</vt:i4>
      </vt:variant>
      <vt:variant>
        <vt:i4>0</vt:i4>
      </vt:variant>
      <vt:variant>
        <vt:i4>5</vt:i4>
      </vt:variant>
      <vt:variant>
        <vt:lpwstr/>
      </vt:variant>
      <vt:variant>
        <vt:lpwstr>_Toc531097541</vt:lpwstr>
      </vt:variant>
      <vt:variant>
        <vt:i4>1507384</vt:i4>
      </vt:variant>
      <vt:variant>
        <vt:i4>59</vt:i4>
      </vt:variant>
      <vt:variant>
        <vt:i4>0</vt:i4>
      </vt:variant>
      <vt:variant>
        <vt:i4>5</vt:i4>
      </vt:variant>
      <vt:variant>
        <vt:lpwstr/>
      </vt:variant>
      <vt:variant>
        <vt:lpwstr>_Toc531097540</vt:lpwstr>
      </vt:variant>
      <vt:variant>
        <vt:i4>1048632</vt:i4>
      </vt:variant>
      <vt:variant>
        <vt:i4>53</vt:i4>
      </vt:variant>
      <vt:variant>
        <vt:i4>0</vt:i4>
      </vt:variant>
      <vt:variant>
        <vt:i4>5</vt:i4>
      </vt:variant>
      <vt:variant>
        <vt:lpwstr/>
      </vt:variant>
      <vt:variant>
        <vt:lpwstr>_Toc531097539</vt:lpwstr>
      </vt:variant>
      <vt:variant>
        <vt:i4>1048632</vt:i4>
      </vt:variant>
      <vt:variant>
        <vt:i4>47</vt:i4>
      </vt:variant>
      <vt:variant>
        <vt:i4>0</vt:i4>
      </vt:variant>
      <vt:variant>
        <vt:i4>5</vt:i4>
      </vt:variant>
      <vt:variant>
        <vt:lpwstr/>
      </vt:variant>
      <vt:variant>
        <vt:lpwstr>_Toc531097538</vt:lpwstr>
      </vt:variant>
      <vt:variant>
        <vt:i4>1048632</vt:i4>
      </vt:variant>
      <vt:variant>
        <vt:i4>41</vt:i4>
      </vt:variant>
      <vt:variant>
        <vt:i4>0</vt:i4>
      </vt:variant>
      <vt:variant>
        <vt:i4>5</vt:i4>
      </vt:variant>
      <vt:variant>
        <vt:lpwstr/>
      </vt:variant>
      <vt:variant>
        <vt:lpwstr>_Toc531097537</vt:lpwstr>
      </vt:variant>
      <vt:variant>
        <vt:i4>1048632</vt:i4>
      </vt:variant>
      <vt:variant>
        <vt:i4>35</vt:i4>
      </vt:variant>
      <vt:variant>
        <vt:i4>0</vt:i4>
      </vt:variant>
      <vt:variant>
        <vt:i4>5</vt:i4>
      </vt:variant>
      <vt:variant>
        <vt:lpwstr/>
      </vt:variant>
      <vt:variant>
        <vt:lpwstr>_Toc531097536</vt:lpwstr>
      </vt:variant>
      <vt:variant>
        <vt:i4>1048632</vt:i4>
      </vt:variant>
      <vt:variant>
        <vt:i4>29</vt:i4>
      </vt:variant>
      <vt:variant>
        <vt:i4>0</vt:i4>
      </vt:variant>
      <vt:variant>
        <vt:i4>5</vt:i4>
      </vt:variant>
      <vt:variant>
        <vt:lpwstr/>
      </vt:variant>
      <vt:variant>
        <vt:lpwstr>_Toc531097535</vt:lpwstr>
      </vt:variant>
      <vt:variant>
        <vt:i4>1048632</vt:i4>
      </vt:variant>
      <vt:variant>
        <vt:i4>23</vt:i4>
      </vt:variant>
      <vt:variant>
        <vt:i4>0</vt:i4>
      </vt:variant>
      <vt:variant>
        <vt:i4>5</vt:i4>
      </vt:variant>
      <vt:variant>
        <vt:lpwstr/>
      </vt:variant>
      <vt:variant>
        <vt:lpwstr>_Toc531097534</vt:lpwstr>
      </vt:variant>
      <vt:variant>
        <vt:i4>1048632</vt:i4>
      </vt:variant>
      <vt:variant>
        <vt:i4>17</vt:i4>
      </vt:variant>
      <vt:variant>
        <vt:i4>0</vt:i4>
      </vt:variant>
      <vt:variant>
        <vt:i4>5</vt:i4>
      </vt:variant>
      <vt:variant>
        <vt:lpwstr/>
      </vt:variant>
      <vt:variant>
        <vt:lpwstr>_Toc531097533</vt:lpwstr>
      </vt:variant>
      <vt:variant>
        <vt:i4>1048632</vt:i4>
      </vt:variant>
      <vt:variant>
        <vt:i4>11</vt:i4>
      </vt:variant>
      <vt:variant>
        <vt:i4>0</vt:i4>
      </vt:variant>
      <vt:variant>
        <vt:i4>5</vt:i4>
      </vt:variant>
      <vt:variant>
        <vt:lpwstr/>
      </vt:variant>
      <vt:variant>
        <vt:lpwstr>_Toc531097532</vt:lpwstr>
      </vt:variant>
      <vt:variant>
        <vt:i4>1048632</vt:i4>
      </vt:variant>
      <vt:variant>
        <vt:i4>5</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pc</cp:lastModifiedBy>
  <cp:revision>5</cp:revision>
  <cp:lastPrinted>2019-01-09T11:59:00Z</cp:lastPrinted>
  <dcterms:created xsi:type="dcterms:W3CDTF">2023-10-19T07:29:00Z</dcterms:created>
  <dcterms:modified xsi:type="dcterms:W3CDTF">2024-10-07T12:34:00Z</dcterms:modified>
</cp:coreProperties>
</file>